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2F79" w14:textId="43F08B95" w:rsidR="006867EA" w:rsidRDefault="006F34FE">
      <w:r>
        <w:t>Answer 1. It’s the variable controlled by the out loop, because it’s read first.</w:t>
      </w:r>
    </w:p>
    <w:p w14:paraId="7E279A02" w14:textId="3C8137AC" w:rsidR="006F34FE" w:rsidRDefault="006F34FE">
      <w:r>
        <w:t xml:space="preserve">Answer 2. It changes the order/way the integers count with the characters. </w:t>
      </w:r>
    </w:p>
    <w:p w14:paraId="7849F0C4" w14:textId="505E8B92" w:rsidR="006F34FE" w:rsidRDefault="006F34FE">
      <w:r>
        <w:t xml:space="preserve">Answer 3. Instead of printing all the integers on a single line, </w:t>
      </w:r>
      <w:proofErr w:type="gramStart"/>
      <w:r>
        <w:t>it</w:t>
      </w:r>
      <w:proofErr w:type="gramEnd"/>
      <w:r>
        <w:t xml:space="preserve"> set’s each set to print on a new line like in “CN”.</w:t>
      </w:r>
    </w:p>
    <w:p w14:paraId="3BCC9B02" w14:textId="726378D8" w:rsidR="006F34FE" w:rsidRDefault="006F34FE">
      <w:r>
        <w:t>Answer 4. It prints “AB” onto 3 separate lines, with three sets of integers per line.</w:t>
      </w:r>
      <w:bookmarkStart w:id="0" w:name="_GoBack"/>
      <w:bookmarkEnd w:id="0"/>
    </w:p>
    <w:sectPr w:rsidR="006F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DA1NjYxNLOwMDdW0lEKTi0uzszPAykwrAUA4X3jaywAAAA="/>
  </w:docVars>
  <w:rsids>
    <w:rsidRoot w:val="006F34FE"/>
    <w:rsid w:val="003331B8"/>
    <w:rsid w:val="006867EA"/>
    <w:rsid w:val="006F34FE"/>
    <w:rsid w:val="009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DF77"/>
  <w15:chartTrackingRefBased/>
  <w15:docId w15:val="{95D1A7C2-38FB-4F0A-99AC-58BC962A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Puckett</dc:creator>
  <cp:keywords/>
  <dc:description/>
  <cp:lastModifiedBy>Elijah Puckett</cp:lastModifiedBy>
  <cp:revision>1</cp:revision>
  <dcterms:created xsi:type="dcterms:W3CDTF">2020-05-10T18:55:00Z</dcterms:created>
  <dcterms:modified xsi:type="dcterms:W3CDTF">2020-05-10T19:06:00Z</dcterms:modified>
</cp:coreProperties>
</file>