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44CF" w14:textId="77777777" w:rsidR="007E12E6" w:rsidRPr="00895C86" w:rsidRDefault="00895C86" w:rsidP="0005783A">
      <w:pPr>
        <w:pStyle w:val="Heading1"/>
      </w:pPr>
      <w:r w:rsidRPr="00895C86">
        <w:t>CS 255 System Design Document Template</w:t>
      </w:r>
    </w:p>
    <w:p w14:paraId="774560E8" w14:textId="77777777" w:rsidR="00895C86" w:rsidRPr="00895C86" w:rsidRDefault="00895C86" w:rsidP="0005783A">
      <w:pPr>
        <w:suppressAutoHyphens/>
        <w:spacing w:after="0"/>
      </w:pPr>
    </w:p>
    <w:p w14:paraId="3BA3AED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176A8F3" w14:textId="77777777" w:rsidR="00895C86" w:rsidRPr="00895C86" w:rsidRDefault="00895C86" w:rsidP="0005783A">
      <w:pPr>
        <w:suppressAutoHyphens/>
        <w:spacing w:after="0" w:line="240" w:lineRule="auto"/>
        <w:rPr>
          <w:rFonts w:ascii="Calibri" w:hAnsi="Calibri" w:cs="Calibri"/>
          <w:i/>
        </w:rPr>
      </w:pPr>
    </w:p>
    <w:p w14:paraId="103C3305" w14:textId="77777777" w:rsidR="007E12E6" w:rsidRPr="00895C86" w:rsidRDefault="00895C86" w:rsidP="0005783A">
      <w:pPr>
        <w:pStyle w:val="Heading2"/>
      </w:pPr>
      <w:r w:rsidRPr="00895C86">
        <w:t>UML Diagrams</w:t>
      </w:r>
    </w:p>
    <w:p w14:paraId="707DF7E4" w14:textId="77777777" w:rsidR="00895C86" w:rsidRPr="00895C86" w:rsidRDefault="00895C86" w:rsidP="0005783A">
      <w:pPr>
        <w:suppressAutoHyphens/>
        <w:spacing w:after="0"/>
      </w:pPr>
    </w:p>
    <w:p w14:paraId="2B9BE50F" w14:textId="77777777" w:rsidR="007E12E6" w:rsidRPr="00895C86" w:rsidRDefault="00895C86" w:rsidP="0005783A">
      <w:pPr>
        <w:pStyle w:val="Heading3"/>
        <w:keepNext w:val="0"/>
        <w:keepLines w:val="0"/>
        <w:suppressAutoHyphens/>
      </w:pPr>
      <w:r w:rsidRPr="00895C86">
        <w:t>UML Use Case Diagram</w:t>
      </w:r>
    </w:p>
    <w:p w14:paraId="5A7A7051" w14:textId="637103AE" w:rsidR="007E12E6" w:rsidRPr="00895C86" w:rsidRDefault="0032521E" w:rsidP="0005783A">
      <w:pPr>
        <w:suppressAutoHyphens/>
        <w:spacing w:after="0" w:line="240" w:lineRule="auto"/>
        <w:rPr>
          <w:rFonts w:ascii="Calibri" w:hAnsi="Calibri" w:cs="Calibri"/>
        </w:rPr>
      </w:pPr>
      <w:r>
        <w:rPr>
          <w:rFonts w:ascii="Calibri" w:hAnsi="Calibri" w:cs="Calibri"/>
          <w:noProof/>
        </w:rPr>
        <w:drawing>
          <wp:inline distT="0" distB="0" distL="0" distR="0" wp14:anchorId="01A70C72" wp14:editId="6251DC49">
            <wp:extent cx="5943600" cy="3458845"/>
            <wp:effectExtent l="0" t="0" r="0" b="0"/>
            <wp:docPr id="46883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39212" name="Picture 468839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2633BAE7" w14:textId="77777777" w:rsidR="007E12E6" w:rsidRPr="00895C86" w:rsidRDefault="00895C86" w:rsidP="0005783A">
      <w:pPr>
        <w:pStyle w:val="Heading3"/>
        <w:keepNext w:val="0"/>
        <w:keepLines w:val="0"/>
        <w:suppressAutoHyphens/>
      </w:pPr>
      <w:r w:rsidRPr="00895C86">
        <w:t>UML Activity Diagrams</w:t>
      </w:r>
    </w:p>
    <w:p w14:paraId="7B1E135D" w14:textId="1EFA5680" w:rsidR="007E12E6" w:rsidRDefault="00FE673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4D51D82" wp14:editId="63B53C9F">
            <wp:extent cx="5943600" cy="5622925"/>
            <wp:effectExtent l="0" t="0" r="0" b="3175"/>
            <wp:docPr id="1146882962" name="Picture 3"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82962" name="Picture 3" descr="A diagram of a customer ser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622925"/>
                    </a:xfrm>
                    <a:prstGeom prst="rect">
                      <a:avLst/>
                    </a:prstGeom>
                  </pic:spPr>
                </pic:pic>
              </a:graphicData>
            </a:graphic>
          </wp:inline>
        </w:drawing>
      </w:r>
    </w:p>
    <w:p w14:paraId="47FAB1C8" w14:textId="021A6D1F" w:rsidR="00FE673E" w:rsidRPr="00895C86" w:rsidRDefault="00FE673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AD900DF" wp14:editId="5535882F">
            <wp:extent cx="5626100" cy="7378700"/>
            <wp:effectExtent l="0" t="0" r="0" b="0"/>
            <wp:docPr id="369370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70779" name="Picture 369370779"/>
                    <pic:cNvPicPr/>
                  </pic:nvPicPr>
                  <pic:blipFill>
                    <a:blip r:embed="rId10">
                      <a:extLst>
                        <a:ext uri="{28A0092B-C50C-407E-A947-70E740481C1C}">
                          <a14:useLocalDpi xmlns:a14="http://schemas.microsoft.com/office/drawing/2010/main" val="0"/>
                        </a:ext>
                      </a:extLst>
                    </a:blip>
                    <a:stretch>
                      <a:fillRect/>
                    </a:stretch>
                  </pic:blipFill>
                  <pic:spPr>
                    <a:xfrm>
                      <a:off x="0" y="0"/>
                      <a:ext cx="5626100" cy="7378700"/>
                    </a:xfrm>
                    <a:prstGeom prst="rect">
                      <a:avLst/>
                    </a:prstGeom>
                  </pic:spPr>
                </pic:pic>
              </a:graphicData>
            </a:graphic>
          </wp:inline>
        </w:drawing>
      </w:r>
    </w:p>
    <w:p w14:paraId="4BD9C2D5" w14:textId="77777777" w:rsidR="007E12E6" w:rsidRPr="00895C86" w:rsidRDefault="00895C86" w:rsidP="0005783A">
      <w:pPr>
        <w:pStyle w:val="Heading3"/>
        <w:keepNext w:val="0"/>
        <w:keepLines w:val="0"/>
        <w:suppressAutoHyphens/>
      </w:pPr>
      <w:r w:rsidRPr="00895C86">
        <w:t>UML Sequence Diagram</w:t>
      </w:r>
    </w:p>
    <w:p w14:paraId="2F629DAC" w14:textId="70B6E24E" w:rsidR="007E12E6" w:rsidRPr="00895C86" w:rsidRDefault="00AC436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314AE11" wp14:editId="048E5D24">
            <wp:extent cx="5943600" cy="5220335"/>
            <wp:effectExtent l="0" t="0" r="0" b="0"/>
            <wp:docPr id="1937580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057" name="Picture 1937580057"/>
                    <pic:cNvPicPr/>
                  </pic:nvPicPr>
                  <pic:blipFill>
                    <a:blip r:embed="rId11">
                      <a:extLst>
                        <a:ext uri="{28A0092B-C50C-407E-A947-70E740481C1C}">
                          <a14:useLocalDpi xmlns:a14="http://schemas.microsoft.com/office/drawing/2010/main" val="0"/>
                        </a:ext>
                      </a:extLst>
                    </a:blip>
                    <a:stretch>
                      <a:fillRect/>
                    </a:stretch>
                  </pic:blipFill>
                  <pic:spPr>
                    <a:xfrm>
                      <a:off x="0" y="0"/>
                      <a:ext cx="5943600" cy="5220335"/>
                    </a:xfrm>
                    <a:prstGeom prst="rect">
                      <a:avLst/>
                    </a:prstGeom>
                  </pic:spPr>
                </pic:pic>
              </a:graphicData>
            </a:graphic>
          </wp:inline>
        </w:drawing>
      </w:r>
    </w:p>
    <w:p w14:paraId="7547A3ED" w14:textId="77777777" w:rsidR="007E12E6" w:rsidRPr="00895C86" w:rsidRDefault="00895C86" w:rsidP="0005783A">
      <w:pPr>
        <w:pStyle w:val="Heading3"/>
        <w:keepNext w:val="0"/>
        <w:keepLines w:val="0"/>
        <w:suppressAutoHyphens/>
      </w:pPr>
      <w:r w:rsidRPr="00895C86">
        <w:t>UML Class Diagram</w:t>
      </w:r>
    </w:p>
    <w:p w14:paraId="4339FE10" w14:textId="67FF0994" w:rsidR="007E12E6" w:rsidRPr="00895C86" w:rsidRDefault="00AC436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E1F5BBE" wp14:editId="7D680505">
            <wp:extent cx="5943600" cy="2821940"/>
            <wp:effectExtent l="0" t="0" r="0" b="0"/>
            <wp:docPr id="2115343586"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43586" name="Picture 6" descr="A diagram of a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14:paraId="340076AB" w14:textId="204B5E6F" w:rsidR="00AC4369" w:rsidRPr="00AC4369" w:rsidRDefault="00895C86" w:rsidP="00AC4369">
      <w:pPr>
        <w:pStyle w:val="Heading2"/>
      </w:pPr>
      <w:r w:rsidRPr="00895C86">
        <w:t>Technical Requirements</w:t>
      </w:r>
    </w:p>
    <w:p w14:paraId="10D543F5" w14:textId="77777777" w:rsidR="00AC4369" w:rsidRPr="00AC4369" w:rsidRDefault="00AC4369" w:rsidP="00AC4369">
      <w:pPr>
        <w:numPr>
          <w:ilvl w:val="0"/>
          <w:numId w:val="3"/>
        </w:numPr>
        <w:suppressAutoHyphens/>
        <w:spacing w:after="0" w:line="240" w:lineRule="auto"/>
        <w:rPr>
          <w:rFonts w:ascii="Calibri" w:hAnsi="Calibri" w:cs="Calibri"/>
          <w:iCs/>
        </w:rPr>
      </w:pPr>
      <w:r w:rsidRPr="00AC4369">
        <w:rPr>
          <w:rFonts w:ascii="Calibri" w:hAnsi="Calibri" w:cs="Calibri"/>
          <w:b/>
          <w:bCs/>
          <w:iCs/>
        </w:rPr>
        <w:t>User Authentication and Authorization:</w:t>
      </w:r>
    </w:p>
    <w:p w14:paraId="609CCC91" w14:textId="77777777" w:rsidR="00AC4369" w:rsidRPr="00AC4369" w:rsidRDefault="00AC4369" w:rsidP="00AC4369">
      <w:pPr>
        <w:numPr>
          <w:ilvl w:val="1"/>
          <w:numId w:val="3"/>
        </w:numPr>
        <w:suppressAutoHyphens/>
        <w:spacing w:after="0" w:line="240" w:lineRule="auto"/>
        <w:rPr>
          <w:rFonts w:ascii="Calibri" w:hAnsi="Calibri" w:cs="Calibri"/>
          <w:iCs/>
        </w:rPr>
      </w:pPr>
      <w:r w:rsidRPr="00AC4369">
        <w:rPr>
          <w:rFonts w:ascii="Calibri" w:hAnsi="Calibri" w:cs="Calibri"/>
          <w:b/>
          <w:bCs/>
          <w:iCs/>
        </w:rPr>
        <w:t>Technical Requirement:</w:t>
      </w:r>
    </w:p>
    <w:p w14:paraId="7A60CA36"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Use a secure authentication mechanism (e.g., OAuth, JWT).</w:t>
      </w:r>
    </w:p>
    <w:p w14:paraId="6E3A7D44"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Implement role-based access control (RBAC) to manage user privileges.</w:t>
      </w:r>
    </w:p>
    <w:p w14:paraId="54E47916" w14:textId="77777777" w:rsidR="00AC4369" w:rsidRPr="00AC4369" w:rsidRDefault="00AC4369" w:rsidP="00AC4369">
      <w:pPr>
        <w:numPr>
          <w:ilvl w:val="0"/>
          <w:numId w:val="3"/>
        </w:numPr>
        <w:suppressAutoHyphens/>
        <w:spacing w:after="0" w:line="240" w:lineRule="auto"/>
        <w:rPr>
          <w:rFonts w:ascii="Calibri" w:hAnsi="Calibri" w:cs="Calibri"/>
          <w:iCs/>
        </w:rPr>
      </w:pPr>
      <w:r w:rsidRPr="00AC4369">
        <w:rPr>
          <w:rFonts w:ascii="Calibri" w:hAnsi="Calibri" w:cs="Calibri"/>
          <w:b/>
          <w:bCs/>
          <w:iCs/>
        </w:rPr>
        <w:t>Online Reservation System:</w:t>
      </w:r>
    </w:p>
    <w:p w14:paraId="5C0623AC" w14:textId="77777777" w:rsidR="00AC4369" w:rsidRPr="00AC4369" w:rsidRDefault="00AC4369" w:rsidP="00AC4369">
      <w:pPr>
        <w:numPr>
          <w:ilvl w:val="1"/>
          <w:numId w:val="3"/>
        </w:numPr>
        <w:suppressAutoHyphens/>
        <w:spacing w:after="0" w:line="240" w:lineRule="auto"/>
        <w:rPr>
          <w:rFonts w:ascii="Calibri" w:hAnsi="Calibri" w:cs="Calibri"/>
          <w:iCs/>
        </w:rPr>
      </w:pPr>
      <w:r w:rsidRPr="00AC4369">
        <w:rPr>
          <w:rFonts w:ascii="Calibri" w:hAnsi="Calibri" w:cs="Calibri"/>
          <w:b/>
          <w:bCs/>
          <w:iCs/>
        </w:rPr>
        <w:t>Technical Requirement:</w:t>
      </w:r>
    </w:p>
    <w:p w14:paraId="72935FCA"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Develop a web-based system using a suitable web application framework.</w:t>
      </w:r>
    </w:p>
    <w:p w14:paraId="1ACEAE37"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Utilize a database management system to store and manage reservation data.</w:t>
      </w:r>
    </w:p>
    <w:p w14:paraId="05FE21C4"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Implement a user-friendly interface for customers to make reservations.</w:t>
      </w:r>
    </w:p>
    <w:p w14:paraId="01620F02" w14:textId="77777777" w:rsidR="00AC4369" w:rsidRPr="00AC4369" w:rsidRDefault="00AC4369" w:rsidP="00AC4369">
      <w:pPr>
        <w:numPr>
          <w:ilvl w:val="0"/>
          <w:numId w:val="3"/>
        </w:numPr>
        <w:suppressAutoHyphens/>
        <w:spacing w:after="0" w:line="240" w:lineRule="auto"/>
        <w:rPr>
          <w:rFonts w:ascii="Calibri" w:hAnsi="Calibri" w:cs="Calibri"/>
          <w:iCs/>
        </w:rPr>
      </w:pPr>
      <w:r w:rsidRPr="00AC4369">
        <w:rPr>
          <w:rFonts w:ascii="Calibri" w:hAnsi="Calibri" w:cs="Calibri"/>
          <w:b/>
          <w:bCs/>
          <w:iCs/>
        </w:rPr>
        <w:t>Practice Test Module:</w:t>
      </w:r>
    </w:p>
    <w:p w14:paraId="29E6790C" w14:textId="77777777" w:rsidR="00AC4369" w:rsidRPr="00AC4369" w:rsidRDefault="00AC4369" w:rsidP="00AC4369">
      <w:pPr>
        <w:numPr>
          <w:ilvl w:val="1"/>
          <w:numId w:val="3"/>
        </w:numPr>
        <w:suppressAutoHyphens/>
        <w:spacing w:after="0" w:line="240" w:lineRule="auto"/>
        <w:rPr>
          <w:rFonts w:ascii="Calibri" w:hAnsi="Calibri" w:cs="Calibri"/>
          <w:iCs/>
        </w:rPr>
      </w:pPr>
      <w:r w:rsidRPr="00AC4369">
        <w:rPr>
          <w:rFonts w:ascii="Calibri" w:hAnsi="Calibri" w:cs="Calibri"/>
          <w:b/>
          <w:bCs/>
          <w:iCs/>
        </w:rPr>
        <w:t>Technical Requirement:</w:t>
      </w:r>
    </w:p>
    <w:p w14:paraId="09BE997B"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Create an online practice test module with a database to store test questions and answers.</w:t>
      </w:r>
    </w:p>
    <w:p w14:paraId="7012B3AC"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Develop a responsive and intuitive user interface for test-taking.</w:t>
      </w:r>
    </w:p>
    <w:p w14:paraId="1883C795" w14:textId="77777777" w:rsidR="00AC4369" w:rsidRPr="00AC4369" w:rsidRDefault="00AC4369" w:rsidP="00AC4369">
      <w:pPr>
        <w:numPr>
          <w:ilvl w:val="0"/>
          <w:numId w:val="3"/>
        </w:numPr>
        <w:suppressAutoHyphens/>
        <w:spacing w:after="0" w:line="240" w:lineRule="auto"/>
        <w:rPr>
          <w:rFonts w:ascii="Calibri" w:hAnsi="Calibri" w:cs="Calibri"/>
          <w:iCs/>
        </w:rPr>
      </w:pPr>
      <w:r w:rsidRPr="00AC4369">
        <w:rPr>
          <w:rFonts w:ascii="Calibri" w:hAnsi="Calibri" w:cs="Calibri"/>
          <w:b/>
          <w:bCs/>
          <w:iCs/>
        </w:rPr>
        <w:t>User Data Management:</w:t>
      </w:r>
    </w:p>
    <w:p w14:paraId="128C6531" w14:textId="77777777" w:rsidR="00AC4369" w:rsidRPr="00AC4369" w:rsidRDefault="00AC4369" w:rsidP="00AC4369">
      <w:pPr>
        <w:numPr>
          <w:ilvl w:val="1"/>
          <w:numId w:val="3"/>
        </w:numPr>
        <w:suppressAutoHyphens/>
        <w:spacing w:after="0" w:line="240" w:lineRule="auto"/>
        <w:rPr>
          <w:rFonts w:ascii="Calibri" w:hAnsi="Calibri" w:cs="Calibri"/>
          <w:iCs/>
        </w:rPr>
      </w:pPr>
      <w:r w:rsidRPr="00AC4369">
        <w:rPr>
          <w:rFonts w:ascii="Calibri" w:hAnsi="Calibri" w:cs="Calibri"/>
          <w:b/>
          <w:bCs/>
          <w:iCs/>
        </w:rPr>
        <w:t>Technical Requirement:</w:t>
      </w:r>
    </w:p>
    <w:p w14:paraId="2F12B5E9"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Use a relational database to store and manage user data.</w:t>
      </w:r>
    </w:p>
    <w:p w14:paraId="7BD96C74"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Implement secure data transmission protocols for user data protection.</w:t>
      </w:r>
    </w:p>
    <w:p w14:paraId="5F22A2E9" w14:textId="77777777" w:rsidR="00AC4369" w:rsidRPr="00AC4369" w:rsidRDefault="00AC4369" w:rsidP="00AC4369">
      <w:pPr>
        <w:numPr>
          <w:ilvl w:val="0"/>
          <w:numId w:val="3"/>
        </w:numPr>
        <w:suppressAutoHyphens/>
        <w:spacing w:after="0" w:line="240" w:lineRule="auto"/>
        <w:rPr>
          <w:rFonts w:ascii="Calibri" w:hAnsi="Calibri" w:cs="Calibri"/>
          <w:iCs/>
        </w:rPr>
      </w:pPr>
      <w:r w:rsidRPr="00AC4369">
        <w:rPr>
          <w:rFonts w:ascii="Calibri" w:hAnsi="Calibri" w:cs="Calibri"/>
          <w:b/>
          <w:bCs/>
          <w:iCs/>
        </w:rPr>
        <w:t>Integration with DMV:</w:t>
      </w:r>
    </w:p>
    <w:p w14:paraId="4ED0BFC0" w14:textId="77777777" w:rsidR="00AC4369" w:rsidRPr="00AC4369" w:rsidRDefault="00AC4369" w:rsidP="00AC4369">
      <w:pPr>
        <w:numPr>
          <w:ilvl w:val="1"/>
          <w:numId w:val="3"/>
        </w:numPr>
        <w:suppressAutoHyphens/>
        <w:spacing w:after="0" w:line="240" w:lineRule="auto"/>
        <w:rPr>
          <w:rFonts w:ascii="Calibri" w:hAnsi="Calibri" w:cs="Calibri"/>
          <w:iCs/>
        </w:rPr>
      </w:pPr>
      <w:r w:rsidRPr="00AC4369">
        <w:rPr>
          <w:rFonts w:ascii="Calibri" w:hAnsi="Calibri" w:cs="Calibri"/>
          <w:b/>
          <w:bCs/>
          <w:iCs/>
        </w:rPr>
        <w:t>Technical Requirement:</w:t>
      </w:r>
    </w:p>
    <w:p w14:paraId="3959134C"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Establish an API or data exchange mechanism for real-time synchronization with the DMV database.</w:t>
      </w:r>
    </w:p>
    <w:p w14:paraId="29462FB0" w14:textId="77777777" w:rsidR="00AC4369" w:rsidRPr="00AC4369" w:rsidRDefault="00AC4369" w:rsidP="00AC4369">
      <w:pPr>
        <w:numPr>
          <w:ilvl w:val="2"/>
          <w:numId w:val="3"/>
        </w:numPr>
        <w:suppressAutoHyphens/>
        <w:spacing w:after="0" w:line="240" w:lineRule="auto"/>
        <w:rPr>
          <w:rFonts w:ascii="Calibri" w:hAnsi="Calibri" w:cs="Calibri"/>
          <w:iCs/>
        </w:rPr>
      </w:pPr>
      <w:r w:rsidRPr="00AC4369">
        <w:rPr>
          <w:rFonts w:ascii="Calibri" w:hAnsi="Calibri" w:cs="Calibri"/>
          <w:iCs/>
        </w:rPr>
        <w:t>Implement automated notifications for updates from the DMV.</w:t>
      </w:r>
    </w:p>
    <w:p w14:paraId="04A04E0E" w14:textId="77777777" w:rsidR="00AC4369" w:rsidRPr="00AC4369" w:rsidRDefault="00AC4369" w:rsidP="00AC4369">
      <w:pPr>
        <w:suppressAutoHyphens/>
        <w:spacing w:after="0" w:line="240" w:lineRule="auto"/>
        <w:rPr>
          <w:rFonts w:ascii="Calibri" w:hAnsi="Calibri" w:cs="Calibri"/>
          <w:iCs/>
        </w:rPr>
      </w:pPr>
      <w:r w:rsidRPr="00AC4369">
        <w:rPr>
          <w:rFonts w:ascii="Calibri" w:hAnsi="Calibri" w:cs="Calibri"/>
          <w:b/>
          <w:bCs/>
          <w:iCs/>
        </w:rPr>
        <w:t>Nonfunctional Requirements:</w:t>
      </w:r>
    </w:p>
    <w:p w14:paraId="14DF1DC5"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Scalability:</w:t>
      </w:r>
    </w:p>
    <w:p w14:paraId="4E85C843"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7D6086EE"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Host the system on a scalable cloud infrastructure (e.g., AWS, Azure) to handle potential increases in user traffic.</w:t>
      </w:r>
    </w:p>
    <w:p w14:paraId="7B255B6F"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Security:</w:t>
      </w:r>
    </w:p>
    <w:p w14:paraId="63319EA5"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019FFA62"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lastRenderedPageBreak/>
        <w:t>Implement encryption protocols (e.g., SSL) to secure data transmission.</w:t>
      </w:r>
    </w:p>
    <w:p w14:paraId="71553E4A"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Utilize secure coding practices to prevent vulnerabilities.</w:t>
      </w:r>
    </w:p>
    <w:p w14:paraId="6E43A207"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Availability:</w:t>
      </w:r>
    </w:p>
    <w:p w14:paraId="33ABE9BE"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6532F9F5"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Implement redundant servers and load balancing for high availability.</w:t>
      </w:r>
    </w:p>
    <w:p w14:paraId="6FAC2755"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Set up regular backups and a disaster recovery plan.</w:t>
      </w:r>
    </w:p>
    <w:p w14:paraId="3A6DE755"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Performance:</w:t>
      </w:r>
    </w:p>
    <w:p w14:paraId="255080AC"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1C650354"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Optimize database queries and use caching mechanisms for improved performance.</w:t>
      </w:r>
    </w:p>
    <w:p w14:paraId="6A3D73DF"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Implement monitoring tools to identify and address performance bottlenecks.</w:t>
      </w:r>
    </w:p>
    <w:p w14:paraId="5293215B"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Cross-Browser Compatibility:</w:t>
      </w:r>
    </w:p>
    <w:p w14:paraId="717376BF"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759F83A8"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Design and test the user interface to ensure compatibility with major web browsers (Chrome, Firefox, Safari, Edge).</w:t>
      </w:r>
    </w:p>
    <w:p w14:paraId="038AB10E"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Usability:</w:t>
      </w:r>
    </w:p>
    <w:p w14:paraId="7AB724A6"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5F05E7D8"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Conduct usability testing during development to ensure an intuitive and user-friendly interface.</w:t>
      </w:r>
    </w:p>
    <w:p w14:paraId="009C26E9"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Implement responsive design for accessibility on various devices.</w:t>
      </w:r>
    </w:p>
    <w:p w14:paraId="018D592B"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Compliance with DMV Rules:</w:t>
      </w:r>
    </w:p>
    <w:p w14:paraId="26A273A8"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413BB960"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Establish a secure and reliable connection to the DMV database for compliance updates.</w:t>
      </w:r>
    </w:p>
    <w:p w14:paraId="2B43720E"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Implement a notification system for timely information dissemination.</w:t>
      </w:r>
    </w:p>
    <w:p w14:paraId="557B3A88" w14:textId="77777777" w:rsidR="00AC4369" w:rsidRPr="00AC4369" w:rsidRDefault="00AC4369" w:rsidP="00AC4369">
      <w:pPr>
        <w:numPr>
          <w:ilvl w:val="0"/>
          <w:numId w:val="4"/>
        </w:numPr>
        <w:suppressAutoHyphens/>
        <w:spacing w:after="0" w:line="240" w:lineRule="auto"/>
        <w:rPr>
          <w:rFonts w:ascii="Calibri" w:hAnsi="Calibri" w:cs="Calibri"/>
          <w:iCs/>
        </w:rPr>
      </w:pPr>
      <w:r w:rsidRPr="00AC4369">
        <w:rPr>
          <w:rFonts w:ascii="Calibri" w:hAnsi="Calibri" w:cs="Calibri"/>
          <w:b/>
          <w:bCs/>
          <w:iCs/>
        </w:rPr>
        <w:t>Data Backup and Recovery:</w:t>
      </w:r>
    </w:p>
    <w:p w14:paraId="73815D21" w14:textId="77777777" w:rsidR="00AC4369" w:rsidRPr="00AC4369" w:rsidRDefault="00AC4369" w:rsidP="00AC4369">
      <w:pPr>
        <w:numPr>
          <w:ilvl w:val="1"/>
          <w:numId w:val="4"/>
        </w:numPr>
        <w:suppressAutoHyphens/>
        <w:spacing w:after="0" w:line="240" w:lineRule="auto"/>
        <w:rPr>
          <w:rFonts w:ascii="Calibri" w:hAnsi="Calibri" w:cs="Calibri"/>
          <w:iCs/>
        </w:rPr>
      </w:pPr>
      <w:r w:rsidRPr="00AC4369">
        <w:rPr>
          <w:rFonts w:ascii="Calibri" w:hAnsi="Calibri" w:cs="Calibri"/>
          <w:b/>
          <w:bCs/>
          <w:iCs/>
        </w:rPr>
        <w:t>Technical Requirement:</w:t>
      </w:r>
    </w:p>
    <w:p w14:paraId="44DEA024"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Set up automated data backup procedures.</w:t>
      </w:r>
    </w:p>
    <w:p w14:paraId="2BB26750" w14:textId="77777777" w:rsidR="00AC4369" w:rsidRPr="00AC4369" w:rsidRDefault="00AC4369" w:rsidP="00AC4369">
      <w:pPr>
        <w:numPr>
          <w:ilvl w:val="2"/>
          <w:numId w:val="4"/>
        </w:numPr>
        <w:suppressAutoHyphens/>
        <w:spacing w:after="0" w:line="240" w:lineRule="auto"/>
        <w:rPr>
          <w:rFonts w:ascii="Calibri" w:hAnsi="Calibri" w:cs="Calibri"/>
          <w:iCs/>
        </w:rPr>
      </w:pPr>
      <w:r w:rsidRPr="00AC4369">
        <w:rPr>
          <w:rFonts w:ascii="Calibri" w:hAnsi="Calibri" w:cs="Calibri"/>
          <w:iCs/>
        </w:rPr>
        <w:t>Develop a data recovery plan to minimize downtime in case of system failures.</w:t>
      </w:r>
    </w:p>
    <w:p w14:paraId="502631AC" w14:textId="0DF96766" w:rsidR="007E12E6" w:rsidRPr="00895C86" w:rsidRDefault="007E12E6" w:rsidP="00AC4369">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6CE3" w14:textId="77777777" w:rsidR="004728FC" w:rsidRDefault="004728FC">
      <w:pPr>
        <w:spacing w:after="0" w:line="240" w:lineRule="auto"/>
      </w:pPr>
      <w:r>
        <w:separator/>
      </w:r>
    </w:p>
  </w:endnote>
  <w:endnote w:type="continuationSeparator" w:id="0">
    <w:p w14:paraId="4F8725D6" w14:textId="77777777" w:rsidR="004728FC" w:rsidRDefault="0047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934E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90BB" w14:textId="77777777" w:rsidR="004728FC" w:rsidRDefault="004728FC">
      <w:pPr>
        <w:spacing w:after="0" w:line="240" w:lineRule="auto"/>
      </w:pPr>
      <w:r>
        <w:separator/>
      </w:r>
    </w:p>
  </w:footnote>
  <w:footnote w:type="continuationSeparator" w:id="0">
    <w:p w14:paraId="483991E4" w14:textId="77777777" w:rsidR="004728FC" w:rsidRDefault="0047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3D75" w14:textId="77777777" w:rsidR="00895C86" w:rsidRPr="00895C86" w:rsidRDefault="00895C86" w:rsidP="00895C86">
    <w:pPr>
      <w:pStyle w:val="Header"/>
      <w:jc w:val="center"/>
    </w:pPr>
    <w:r w:rsidRPr="00365759">
      <w:rPr>
        <w:noProof/>
      </w:rPr>
      <w:drawing>
        <wp:inline distT="0" distB="0" distL="0" distR="0" wp14:anchorId="5F469877" wp14:editId="3253FF4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901"/>
    <w:multiLevelType w:val="multilevel"/>
    <w:tmpl w:val="77A2E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C680B"/>
    <w:multiLevelType w:val="multilevel"/>
    <w:tmpl w:val="5B1CC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958C7"/>
    <w:multiLevelType w:val="multilevel"/>
    <w:tmpl w:val="0D7E0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B27E6"/>
    <w:multiLevelType w:val="multilevel"/>
    <w:tmpl w:val="B33C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67727">
    <w:abstractNumId w:val="2"/>
  </w:num>
  <w:num w:numId="2" w16cid:durableId="447965535">
    <w:abstractNumId w:val="1"/>
  </w:num>
  <w:num w:numId="3" w16cid:durableId="1481728527">
    <w:abstractNumId w:val="3"/>
  </w:num>
  <w:num w:numId="4" w16cid:durableId="48138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228AC"/>
    <w:rsid w:val="0032521E"/>
    <w:rsid w:val="004728FC"/>
    <w:rsid w:val="00754D65"/>
    <w:rsid w:val="00767664"/>
    <w:rsid w:val="007C2BAF"/>
    <w:rsid w:val="007E12E6"/>
    <w:rsid w:val="00827CFF"/>
    <w:rsid w:val="00860723"/>
    <w:rsid w:val="00895C86"/>
    <w:rsid w:val="009C0C32"/>
    <w:rsid w:val="00AC4369"/>
    <w:rsid w:val="00AE52D4"/>
    <w:rsid w:val="00E0362B"/>
    <w:rsid w:val="00FE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DEB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0555">
      <w:bodyDiv w:val="1"/>
      <w:marLeft w:val="0"/>
      <w:marRight w:val="0"/>
      <w:marTop w:val="0"/>
      <w:marBottom w:val="0"/>
      <w:divBdr>
        <w:top w:val="none" w:sz="0" w:space="0" w:color="auto"/>
        <w:left w:val="none" w:sz="0" w:space="0" w:color="auto"/>
        <w:bottom w:val="none" w:sz="0" w:space="0" w:color="auto"/>
        <w:right w:val="none" w:sz="0" w:space="0" w:color="auto"/>
      </w:divBdr>
    </w:div>
    <w:div w:id="528496146">
      <w:bodyDiv w:val="1"/>
      <w:marLeft w:val="0"/>
      <w:marRight w:val="0"/>
      <w:marTop w:val="0"/>
      <w:marBottom w:val="0"/>
      <w:divBdr>
        <w:top w:val="none" w:sz="0" w:space="0" w:color="auto"/>
        <w:left w:val="none" w:sz="0" w:space="0" w:color="auto"/>
        <w:bottom w:val="none" w:sz="0" w:space="0" w:color="auto"/>
        <w:right w:val="none" w:sz="0" w:space="0" w:color="auto"/>
      </w:divBdr>
    </w:div>
    <w:div w:id="618682778">
      <w:bodyDiv w:val="1"/>
      <w:marLeft w:val="0"/>
      <w:marRight w:val="0"/>
      <w:marTop w:val="0"/>
      <w:marBottom w:val="0"/>
      <w:divBdr>
        <w:top w:val="none" w:sz="0" w:space="0" w:color="auto"/>
        <w:left w:val="none" w:sz="0" w:space="0" w:color="auto"/>
        <w:bottom w:val="none" w:sz="0" w:space="0" w:color="auto"/>
        <w:right w:val="none" w:sz="0" w:space="0" w:color="auto"/>
      </w:divBdr>
    </w:div>
    <w:div w:id="142726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Paulk, Elijah</cp:lastModifiedBy>
  <cp:revision>3</cp:revision>
  <dcterms:created xsi:type="dcterms:W3CDTF">2023-12-10T16:55:00Z</dcterms:created>
  <dcterms:modified xsi:type="dcterms:W3CDTF">2023-12-10T17:50:00Z</dcterms:modified>
</cp:coreProperties>
</file>