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3">
      <w:pPr>
        <w:pBdr>
          <w:bottom w:val="single" w:color="000000" w:sz="12" w:space="0"/>
        </w:pBdr>
        <w:spacing w:after="100" w:line="312" w:lineRule="auto"/>
        <w:rPr>
          <w:rFonts w:ascii="Arial" w:hAnsi="Arial" w:eastAsia="Arial" w:cs="Arial"/>
          <w:b/>
          <w:sz w:val="22"/>
          <w:szCs w:val="22"/>
        </w:rPr>
      </w:pPr>
      <w:bookmarkStart w:id="0" w:name="_heading=h.gjdgxs" w:colFirst="0" w:colLast="0"/>
      <w:bookmarkEnd w:id="0"/>
      <w:bookmarkStart w:id="1" w:name="_heading=h.30j0zll" w:colFirst="0" w:colLast="0"/>
      <w:bookmarkEnd w:id="1"/>
      <w:r>
        <w:rPr>
          <w:rFonts w:ascii="Arial" w:hAnsi="Arial" w:eastAsia="Arial" w:cs="Arial"/>
          <w:b/>
          <w:sz w:val="22"/>
          <w:szCs w:val="22"/>
          <w:rtl w:val="0"/>
        </w:rPr>
        <w:t>Summary</w:t>
      </w:r>
    </w:p>
    <w:p w14:paraId="00000004">
      <w:pPr>
        <w:spacing w:line="312" w:lineRule="auto"/>
        <w:rPr>
          <w:rFonts w:ascii="Arial" w:hAnsi="Arial" w:eastAsia="Arial" w:cs="Arial"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rFonts w:ascii="Arial" w:hAnsi="Arial" w:eastAsia="Arial" w:cs="Arial"/>
          <w:color w:val="000000"/>
          <w:sz w:val="22"/>
          <w:szCs w:val="22"/>
          <w:rtl w:val="0"/>
        </w:rPr>
        <w:t>Aspiring Front</w:t>
      </w:r>
      <w:r>
        <w:rPr>
          <w:rFonts w:hint="default" w:cs="Arial"/>
          <w:color w:val="000000"/>
          <w:sz w:val="22"/>
          <w:szCs w:val="22"/>
          <w:rtl w:val="0"/>
          <w:lang w:val="en-US"/>
        </w:rPr>
        <w:t>-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end Developer with knowledge in developing web applications that are intuitive and user-friendly. </w:t>
      </w:r>
      <w:r>
        <w:rPr>
          <w:rtl w:val="0"/>
        </w:rPr>
        <w:t>Committed to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opp</w:t>
      </w:r>
      <w:r>
        <w:rPr>
          <w:rtl w:val="0"/>
        </w:rPr>
        <w:t>ortunities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to hone and improve front</w:t>
      </w:r>
      <w:r>
        <w:rPr>
          <w:rFonts w:hint="default" w:cs="Arial"/>
          <w:color w:val="000000"/>
          <w:sz w:val="22"/>
          <w:szCs w:val="22"/>
          <w:rtl w:val="0"/>
          <w:lang w:val="en-US"/>
        </w:rPr>
        <w:t>-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end skills in a dynamic and inventive workplace.</w:t>
      </w:r>
    </w:p>
    <w:p w14:paraId="00000005">
      <w:pPr>
        <w:spacing w:line="312" w:lineRule="auto"/>
        <w:rPr>
          <w:rFonts w:ascii="Arial" w:hAnsi="Arial" w:eastAsia="Arial" w:cs="Arial"/>
          <w:color w:val="FF0000"/>
          <w:sz w:val="22"/>
          <w:szCs w:val="22"/>
        </w:rPr>
      </w:pPr>
    </w:p>
    <w:p w14:paraId="00000006">
      <w:pPr>
        <w:pBdr>
          <w:bottom w:val="single" w:color="000000" w:sz="12" w:space="0"/>
        </w:pBdr>
        <w:shd w:val="clear" w:fill="auto"/>
        <w:spacing w:after="100" w:line="312" w:lineRule="auto"/>
        <w:rPr>
          <w:rFonts w:ascii="Arial" w:hAnsi="Arial" w:eastAsia="Arial" w:cs="Arial"/>
          <w:b/>
          <w:i w:val="0"/>
          <w:sz w:val="22"/>
          <w:szCs w:val="22"/>
        </w:rPr>
      </w:pPr>
      <w:bookmarkStart w:id="3" w:name="_heading=h.3znysh7" w:colFirst="0" w:colLast="0"/>
      <w:bookmarkEnd w:id="3"/>
      <w:r>
        <w:rPr>
          <w:b/>
          <w:rtl w:val="0"/>
        </w:rPr>
        <w:t>Skills</w:t>
      </w:r>
    </w:p>
    <w:p w14:paraId="00000007">
      <w:pPr>
        <w:spacing w:line="312" w:lineRule="auto"/>
        <w:rPr>
          <w:rFonts w:ascii="Arial" w:hAnsi="Arial" w:eastAsia="Arial" w:cs="Arial"/>
          <w:sz w:val="22"/>
          <w:szCs w:val="22"/>
        </w:rPr>
      </w:pPr>
      <w:bookmarkStart w:id="4" w:name="_heading=h.2et92p0" w:colFirst="0" w:colLast="0"/>
      <w:bookmarkEnd w:id="4"/>
      <w:r>
        <w:rPr>
          <w:rFonts w:ascii="Arial" w:hAnsi="Arial" w:eastAsia="Arial" w:cs="Arial"/>
          <w:sz w:val="22"/>
          <w:szCs w:val="22"/>
          <w:rtl w:val="0"/>
        </w:rPr>
        <w:t xml:space="preserve">Languages: HTML | CSS | JavaScript </w:t>
      </w:r>
    </w:p>
    <w:p w14:paraId="00000008">
      <w:pPr>
        <w:spacing w:line="312" w:lineRule="auto"/>
        <w:rPr>
          <w:rFonts w:ascii="Arial" w:hAnsi="Arial" w:eastAsia="Arial" w:cs="Arial"/>
          <w:sz w:val="22"/>
          <w:szCs w:val="22"/>
        </w:rPr>
      </w:pPr>
      <w:bookmarkStart w:id="5" w:name="_heading=h.tyjcwt" w:colFirst="0" w:colLast="0"/>
      <w:bookmarkEnd w:id="5"/>
      <w:r>
        <w:rPr>
          <w:rFonts w:ascii="Arial" w:hAnsi="Arial" w:eastAsia="Arial" w:cs="Arial"/>
          <w:sz w:val="22"/>
          <w:szCs w:val="22"/>
          <w:rtl w:val="0"/>
        </w:rPr>
        <w:t xml:space="preserve">Frameworks: React </w:t>
      </w:r>
    </w:p>
    <w:p w14:paraId="00000009">
      <w:pPr>
        <w:spacing w:line="31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MS Office: Word | Excel | </w:t>
      </w:r>
      <w:r>
        <w:rPr>
          <w:rtl w:val="0"/>
        </w:rPr>
        <w:t>Power</w:t>
      </w:r>
      <w:r>
        <w:rPr>
          <w:rFonts w:hint="default"/>
          <w:rtl w:val="0"/>
          <w:lang w:val="en-US"/>
        </w:rPr>
        <w:t>-</w:t>
      </w:r>
      <w:r>
        <w:rPr>
          <w:rtl w:val="0"/>
        </w:rPr>
        <w:t>point</w:t>
      </w:r>
    </w:p>
    <w:p w14:paraId="0000000A">
      <w:pPr>
        <w:spacing w:line="312" w:lineRule="auto"/>
        <w:rPr>
          <w:rFonts w:ascii="Arial" w:hAnsi="Arial" w:eastAsia="Arial" w:cs="Arial"/>
          <w:sz w:val="22"/>
          <w:szCs w:val="22"/>
        </w:rPr>
      </w:pPr>
      <w:bookmarkStart w:id="6" w:name="_heading=h.3dy6vkm" w:colFirst="0" w:colLast="0"/>
      <w:bookmarkEnd w:id="6"/>
      <w:r>
        <w:rPr>
          <w:rFonts w:ascii="Arial" w:hAnsi="Arial" w:eastAsia="Arial" w:cs="Arial"/>
          <w:sz w:val="22"/>
          <w:szCs w:val="22"/>
          <w:rtl w:val="0"/>
        </w:rPr>
        <w:t>Other: Git | Vercel</w:t>
      </w:r>
    </w:p>
    <w:p w14:paraId="0000000B">
      <w:pPr>
        <w:spacing w:line="312" w:lineRule="auto"/>
        <w:rPr>
          <w:rFonts w:ascii="Arial" w:hAnsi="Arial" w:eastAsia="Arial" w:cs="Arial"/>
          <w:sz w:val="22"/>
          <w:szCs w:val="22"/>
        </w:rPr>
      </w:pPr>
      <w:bookmarkStart w:id="7" w:name="_heading=h.1t3h5sf" w:colFirst="0" w:colLast="0"/>
      <w:bookmarkEnd w:id="7"/>
    </w:p>
    <w:p w14:paraId="0000000C">
      <w:pPr>
        <w:pBdr>
          <w:bottom w:val="single" w:color="000000" w:sz="12" w:space="0"/>
        </w:pBdr>
        <w:spacing w:after="100" w:line="312" w:lineRule="auto"/>
        <w:rPr>
          <w:rFonts w:ascii="Arial" w:hAnsi="Arial" w:eastAsia="Arial" w:cs="Arial"/>
          <w:color w:val="000000"/>
          <w:sz w:val="22"/>
          <w:szCs w:val="22"/>
        </w:rPr>
      </w:pPr>
      <w:bookmarkStart w:id="8" w:name="_heading=h.4d34og8" w:colFirst="0" w:colLast="0"/>
      <w:bookmarkEnd w:id="8"/>
      <w:r>
        <w:rPr>
          <w:rFonts w:ascii="Arial" w:hAnsi="Arial" w:eastAsia="Arial" w:cs="Arial"/>
          <w:b/>
          <w:sz w:val="22"/>
          <w:szCs w:val="22"/>
          <w:rtl w:val="0"/>
        </w:rPr>
        <w:t>Work Experience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              </w:t>
      </w:r>
    </w:p>
    <w:p w14:paraId="0000000D">
      <w:pPr>
        <w:keepNext w:val="0"/>
        <w:keepLines w:val="0"/>
        <w:widowControl/>
        <w:jc w:val="lef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Safety Manager | Seteq Plus (Gh) Ltd - Accra  | August, 2020 - December, 2022</w:t>
      </w:r>
    </w:p>
    <w:p w14:paraId="0000000E">
      <w:pPr>
        <w:keepNext w:val="0"/>
        <w:keepLines w:val="0"/>
        <w:widowControl/>
        <w:jc w:val="left"/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Roles  </w:t>
      </w:r>
      <w:sdt>
        <w:sdtPr>
          <w:tag w:val="goog_rdk_1"/>
          <w:id w:val="2"/>
        </w:sdtPr>
        <w:sdtContent/>
      </w:sdt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0" cy="254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8685" y="3780000"/>
                          <a:ext cx="2146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pt;margin-top:5pt;height:2pt;width:0pt;z-index:251659264;mso-width-relative:page;mso-height-relative:page;" filled="f" stroked="t" coordsize="21600,21600" o:gfxdata="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HfqCF1QAAAAcBAAAPAAAAAAAAAAEAIAAAACIA&#10;AABkcnMvZG93bnJldi54bWxQSwECFAAUAAAACACHTuJAIhH2m0UCAACcBAAADgAAAAAAAAABACAA&#10;AAAkAQAAZHJzL2Uyb0RvYy54bWxQSwUGAAAAAAYABgBZAQAA2wUAAAAA&#10;">
                <v:fill on="f" focussize="0,0"/>
                <v:stroke color="#000000 [3200]" joinstyle="round" startarrowwidth="narrow" startarrowlength="short" endarrow="classic"/>
                <v:imagedata o:title=""/>
                <o:lock v:ext="edit" aspectratio="f"/>
              </v:shape>
            </w:pict>
          </mc:Fallback>
        </mc:AlternateContent>
      </w:r>
    </w:p>
    <w:p w14:paraId="0000000F">
      <w:pPr>
        <w:keepNext w:val="0"/>
        <w:keepLines w:val="0"/>
        <w:widowControl/>
        <w:numPr>
          <w:ilvl w:val="0"/>
          <w:numId w:val="1"/>
        </w:numPr>
        <w:ind w:left="720" w:hanging="360"/>
        <w:jc w:val="left"/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</w:rPr>
      </w:pPr>
      <w:r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  <w:rtl w:val="0"/>
        </w:rPr>
        <w:t>Continuously improving safety procedures.</w:t>
      </w:r>
    </w:p>
    <w:p w14:paraId="00000010">
      <w:pPr>
        <w:keepNext w:val="0"/>
        <w:keepLines w:val="0"/>
        <w:widowControl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>
          <w:rtl w:val="0"/>
        </w:rPr>
        <w:t>Undertook over 30 risk analysis for performance improvement.</w:t>
      </w:r>
    </w:p>
    <w:p w14:paraId="00000011">
      <w:pPr>
        <w:keepNext w:val="0"/>
        <w:keepLines w:val="0"/>
        <w:widowControl/>
        <w:jc w:val="left"/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</w:rPr>
      </w:pPr>
    </w:p>
    <w:p w14:paraId="00000012">
      <w:pPr>
        <w:keepNext w:val="0"/>
        <w:keepLines w:val="0"/>
        <w:widowControl/>
        <w:jc w:val="left"/>
        <w:rPr>
          <w:rFonts w:ascii="Arial" w:hAnsi="Arial" w:eastAsia="Arial" w:cs="Arial"/>
          <w:color w:val="000000"/>
          <w:sz w:val="22"/>
          <w:szCs w:val="22"/>
        </w:rPr>
      </w:pPr>
      <w:sdt>
        <w:sdtPr>
          <w:tag w:val="goog_rdk_2"/>
          <w:id w:val="3"/>
        </w:sdtPr>
        <w:sdtContent/>
      </w:sdt>
      <w:r>
        <w:rPr>
          <w:rFonts w:ascii="Arial" w:hAnsi="Arial" w:eastAsia="Arial" w:cs="Arial"/>
          <w:color w:val="000000"/>
          <w:sz w:val="22"/>
          <w:szCs w:val="22"/>
          <w:rtl w:val="0"/>
        </w:rPr>
        <w:t>Banking Officer | Access Bank (Gh) Ltd - Kumasi | October, 2018 - February, 2020</w:t>
      </w:r>
    </w:p>
    <w:p w14:paraId="00000013">
      <w:pPr>
        <w:keepNext w:val="0"/>
        <w:keepLines w:val="0"/>
        <w:widowControl/>
        <w:jc w:val="lef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Roles 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0" cy="254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8685" y="3780000"/>
                          <a:ext cx="2146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pt;margin-top:5pt;height:2pt;width:0pt;z-index:251659264;mso-width-relative:page;mso-height-relative:page;" filled="f" stroked="t" coordsize="21600,21600" o:gfxdata="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36ghdUAAAAHAQAADwAAAAAAAAABACAAAAAi&#10;AAAAZHJzL2Rvd25yZXYueG1sUEsBAhQAFAAAAAgAh07iQOdTjCFGAgAAnAQAAA4AAAAAAAAAAQAg&#10;AAAAJAEAAGRycy9lMm9Eb2MueG1sUEsFBgAAAAAGAAYAWQEAANwFAAAAAA==&#10;">
                <v:fill on="f" focussize="0,0"/>
                <v:stroke color="#000000 [3200]" joinstyle="round" startarrowwidth="narrow" startarrowlength="short" endarrow="classic"/>
                <v:imagedata o:title=""/>
                <o:lock v:ext="edit" aspectratio="f"/>
              </v:shape>
            </w:pict>
          </mc:Fallback>
        </mc:AlternateContent>
      </w:r>
    </w:p>
    <w:p w14:paraId="00000014">
      <w:pPr>
        <w:keepNext w:val="0"/>
        <w:keepLines w:val="0"/>
        <w:widowControl/>
        <w:numPr>
          <w:ilvl w:val="0"/>
          <w:numId w:val="2"/>
        </w:numPr>
        <w:ind w:left="720" w:hanging="360"/>
        <w:jc w:val="left"/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</w:rPr>
      </w:pPr>
      <w:r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  <w:rtl w:val="0"/>
        </w:rPr>
        <w:t>Provid</w:t>
      </w:r>
      <w:r>
        <w:rPr>
          <w:rtl w:val="0"/>
        </w:rPr>
        <w:t>ed</w:t>
      </w:r>
      <w:r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  <w:rtl w:val="0"/>
        </w:rPr>
        <w:t xml:space="preserve"> client support in transaction and issue resolution.</w:t>
      </w:r>
    </w:p>
    <w:p w14:paraId="00000015">
      <w:pPr>
        <w:keepNext w:val="0"/>
        <w:keepLines w:val="0"/>
        <w:widowControl/>
        <w:numPr>
          <w:ilvl w:val="0"/>
          <w:numId w:val="2"/>
        </w:numPr>
        <w:ind w:left="720" w:hanging="360"/>
        <w:jc w:val="left"/>
        <w:rPr>
          <w:u w:val="none"/>
        </w:rPr>
      </w:pPr>
      <w:r>
        <w:rPr>
          <w:rtl w:val="0"/>
        </w:rPr>
        <w:t>Achieved close to 50 new accounts for the bank.</w:t>
      </w:r>
    </w:p>
    <w:p w14:paraId="00000016">
      <w:pPr>
        <w:keepNext w:val="0"/>
        <w:keepLines w:val="0"/>
        <w:widowControl/>
        <w:tabs>
          <w:tab w:val="left" w:pos="420"/>
        </w:tabs>
        <w:spacing w:line="276" w:lineRule="auto"/>
        <w:jc w:val="left"/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</w:rPr>
      </w:pPr>
    </w:p>
    <w:p w14:paraId="00000017">
      <w:pPr>
        <w:keepNext w:val="0"/>
        <w:keepLines w:val="0"/>
        <w:widowControl/>
        <w:jc w:val="lef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Radiologist Assistant | COCOBOD Clinic - Kumasi | September, 2017 - July, 2018</w:t>
      </w:r>
    </w:p>
    <w:p w14:paraId="00000018">
      <w:pPr>
        <w:keepNext w:val="0"/>
        <w:keepLines w:val="0"/>
        <w:widowControl/>
        <w:jc w:val="lef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Roles 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63500</wp:posOffset>
                </wp:positionV>
                <wp:extent cx="0" cy="254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8685" y="3780000"/>
                          <a:ext cx="2146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stealth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pt;margin-top:5pt;height:2pt;width:0pt;z-index:251659264;mso-width-relative:page;mso-height-relative:page;" filled="f" stroked="t" coordsize="21600,21600" o:gfxdata="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36ghdUAAAAHAQAADwAAAAAAAAABACAAAAAi&#10;AAAAZHJzL2Rvd25yZXYueG1sUEsBAhQAFAAAAAgAh07iQCzQCY5GAgAAnAQAAA4AAAAAAAAAAQAg&#10;AAAAJAEAAGRycy9lMm9Eb2MueG1sUEsFBgAAAAAGAAYAWQEAANwFAAAAAA==&#10;">
                <v:fill on="f" focussize="0,0"/>
                <v:stroke color="#000000 [3200]" joinstyle="round" startarrowwidth="narrow" startarrowlength="short" endarrow="classic"/>
                <v:imagedata o:title=""/>
                <o:lock v:ext="edit" aspectratio="f"/>
              </v:shape>
            </w:pict>
          </mc:Fallback>
        </mc:AlternateContent>
      </w:r>
    </w:p>
    <w:p w14:paraId="00000019">
      <w:pPr>
        <w:keepNext w:val="0"/>
        <w:keepLines w:val="0"/>
        <w:widowControl/>
        <w:numPr>
          <w:ilvl w:val="0"/>
          <w:numId w:val="3"/>
        </w:numPr>
        <w:ind w:left="720" w:hanging="360"/>
        <w:jc w:val="left"/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</w:rPr>
      </w:pPr>
      <w:r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  <w:rtl w:val="0"/>
        </w:rPr>
        <w:t>Assis</w:t>
      </w:r>
      <w:r>
        <w:rPr>
          <w:rtl w:val="0"/>
        </w:rPr>
        <w:t xml:space="preserve">ted </w:t>
      </w:r>
      <w:r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  <w:rtl w:val="0"/>
        </w:rPr>
        <w:t xml:space="preserve">the radiology department with </w:t>
      </w:r>
      <w:r>
        <w:rPr>
          <w:rtl w:val="0"/>
        </w:rPr>
        <w:t>over 100 cumulative</w:t>
      </w:r>
      <w:r>
        <w:rPr>
          <w:rFonts w:ascii="Arial" w:hAnsi="Arial" w:eastAsia="Arial" w:cs="Arial"/>
          <w:i w:val="0"/>
          <w:smallCaps w:val="0"/>
          <w:color w:val="000000"/>
          <w:sz w:val="22"/>
          <w:szCs w:val="22"/>
          <w:u w:val="none"/>
          <w:rtl w:val="0"/>
        </w:rPr>
        <w:t xml:space="preserve"> clinical procedures.</w:t>
      </w:r>
    </w:p>
    <w:p w14:paraId="0000001A">
      <w:pPr>
        <w:spacing w:line="312" w:lineRule="auto"/>
        <w:ind w:left="0" w:firstLine="0"/>
        <w:rPr>
          <w:rFonts w:ascii="Arial" w:hAnsi="Arial" w:eastAsia="Arial" w:cs="Arial"/>
          <w:sz w:val="22"/>
          <w:szCs w:val="22"/>
        </w:rPr>
      </w:pPr>
    </w:p>
    <w:p w14:paraId="0000001B">
      <w:pPr>
        <w:pBdr>
          <w:bottom w:val="single" w:color="000000" w:sz="12" w:space="0"/>
        </w:pBdr>
        <w:spacing w:after="100" w:line="312" w:lineRule="auto"/>
        <w:ind w:left="0" w:firstLine="0"/>
        <w:rPr>
          <w:rFonts w:ascii="Arial" w:hAnsi="Arial" w:eastAsia="Arial" w:cs="Arial"/>
          <w:b/>
          <w:sz w:val="22"/>
          <w:szCs w:val="22"/>
        </w:rPr>
      </w:pPr>
      <w:bookmarkStart w:id="9" w:name="_heading=h.2s8eyo1" w:colFirst="0" w:colLast="0"/>
      <w:bookmarkEnd w:id="9"/>
      <w:r>
        <w:rPr>
          <w:rFonts w:ascii="Arial" w:hAnsi="Arial" w:eastAsia="Arial" w:cs="Arial"/>
          <w:b/>
          <w:sz w:val="22"/>
          <w:szCs w:val="22"/>
          <w:rtl w:val="0"/>
        </w:rPr>
        <w:t>Project</w:t>
      </w:r>
      <w:bookmarkStart w:id="16" w:name="_GoBack"/>
      <w:bookmarkEnd w:id="16"/>
    </w:p>
    <w:p w14:paraId="0000001C">
      <w:pPr>
        <w:spacing w:line="312" w:lineRule="auto"/>
        <w:ind w:left="0" w:firstLine="0"/>
        <w:rPr>
          <w:rFonts w:ascii="Arial" w:hAnsi="Arial" w:eastAsia="Arial" w:cs="Arial"/>
          <w:sz w:val="22"/>
          <w:szCs w:val="22"/>
        </w:rPr>
      </w:pPr>
      <w:bookmarkStart w:id="10" w:name="_heading=h.17dp8vu" w:colFirst="0" w:colLast="0"/>
      <w:r>
        <w:rPr>
          <w:rFonts w:ascii="Arial" w:hAnsi="Arial" w:eastAsia="Arial" w:cs="Arial"/>
          <w:sz w:val="22"/>
          <w:szCs w:val="22"/>
          <w:rtl w:val="0"/>
        </w:rPr>
        <w:t xml:space="preserve">Mock Project for Web Development Training with MEST Africa </w:t>
      </w:r>
    </w:p>
    <w:p w14:paraId="0000001E">
      <w:pPr>
        <w:numPr>
          <w:ilvl w:val="0"/>
          <w:numId w:val="4"/>
        </w:numPr>
        <w:spacing w:line="312" w:lineRule="auto"/>
        <w:ind w:left="720" w:hanging="420"/>
      </w:pPr>
      <w:bookmarkStart w:id="11" w:name="_heading=h.3rdcrjn" w:colFirst="0" w:colLast="0"/>
      <w:bookmarkEnd w:id="11"/>
      <w:r>
        <w:rPr>
          <w:rFonts w:ascii="Arial" w:hAnsi="Arial" w:eastAsia="Arial" w:cs="Arial"/>
          <w:sz w:val="22"/>
          <w:szCs w:val="22"/>
          <w:rtl w:val="0"/>
        </w:rPr>
        <w:t>An online beauty parlour with spa and massage services.</w:t>
      </w:r>
      <w:bookmarkEnd w:id="10"/>
      <w:r>
        <w:rPr>
          <w:color w:val="003AFF"/>
          <w:u w:val="single"/>
          <w:rtl w:val="0"/>
        </w:rPr>
        <w:t>https://elikandid.github.io/Parlour/</w:t>
      </w:r>
      <w:r>
        <w:rPr>
          <w:rtl w:val="0"/>
        </w:rPr>
        <w:t xml:space="preserve"> </w:t>
      </w:r>
    </w:p>
    <w:p w14:paraId="0000001F">
      <w:pPr>
        <w:spacing w:line="312" w:lineRule="auto"/>
        <w:rPr>
          <w:rFonts w:ascii="Arial" w:hAnsi="Arial" w:eastAsia="Arial" w:cs="Arial"/>
          <w:sz w:val="22"/>
          <w:szCs w:val="22"/>
        </w:rPr>
      </w:pPr>
    </w:p>
    <w:p w14:paraId="00000020">
      <w:pPr>
        <w:pBdr>
          <w:bottom w:val="single" w:color="000000" w:sz="12" w:space="0"/>
        </w:pBdr>
        <w:spacing w:after="100" w:line="312" w:lineRule="auto"/>
        <w:ind w:left="0" w:firstLine="0"/>
        <w:rPr>
          <w:rFonts w:ascii="Arial" w:hAnsi="Arial" w:eastAsia="Arial" w:cs="Arial"/>
          <w:b/>
          <w:sz w:val="22"/>
          <w:szCs w:val="22"/>
        </w:rPr>
      </w:pPr>
      <w:sdt>
        <w:sdtPr>
          <w:tag w:val="goog_rdk_4"/>
          <w:id w:val="5"/>
        </w:sdtPr>
        <w:sdtContent/>
      </w:sdt>
      <w:r>
        <w:rPr>
          <w:rFonts w:ascii="Arial" w:hAnsi="Arial" w:eastAsia="Arial" w:cs="Arial"/>
          <w:b/>
          <w:sz w:val="22"/>
          <w:szCs w:val="22"/>
          <w:rtl w:val="0"/>
        </w:rPr>
        <w:t>Education</w:t>
      </w:r>
    </w:p>
    <w:p w14:paraId="00000021">
      <w:pPr>
        <w:keepNext w:val="0"/>
        <w:keepLines w:val="0"/>
        <w:widowControl/>
        <w:jc w:val="lef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>HND in Hospitality Management | 201</w:t>
      </w:r>
      <w:r>
        <w:rPr>
          <w:rtl w:val="0"/>
        </w:rPr>
        <w:t>4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>-201</w:t>
      </w:r>
      <w:r>
        <w:rPr>
          <w:rtl w:val="0"/>
        </w:rPr>
        <w:t>7</w:t>
      </w:r>
    </w:p>
    <w:p w14:paraId="00000022">
      <w:pPr>
        <w:keepNext w:val="0"/>
        <w:keepLines w:val="0"/>
        <w:widowControl/>
        <w:jc w:val="left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Accra Technical University, </w:t>
      </w:r>
      <w:r>
        <w:rPr>
          <w:rtl w:val="0"/>
        </w:rPr>
        <w:t>Accra-Ghana</w:t>
      </w:r>
    </w:p>
    <w:p w14:paraId="00000023">
      <w:pPr>
        <w:spacing w:line="312" w:lineRule="auto"/>
      </w:pPr>
      <w:bookmarkStart w:id="12" w:name="_heading=h.26in1rg" w:colFirst="0" w:colLast="0"/>
      <w:bookmarkEnd w:id="12"/>
      <w:r>
        <w:rPr>
          <w:rtl w:val="0"/>
        </w:rPr>
        <w:t>Graduation Date - October 27, 2017</w:t>
      </w:r>
    </w:p>
    <w:p w14:paraId="00000024">
      <w:pPr>
        <w:spacing w:line="312" w:lineRule="auto"/>
      </w:pPr>
      <w:bookmarkStart w:id="13" w:name="_heading=h.192pq8yangfu" w:colFirst="0" w:colLast="0"/>
      <w:bookmarkEnd w:id="13"/>
    </w:p>
    <w:p w14:paraId="00000025">
      <w:pPr>
        <w:pBdr>
          <w:bottom w:val="single" w:color="000000" w:sz="12" w:space="0"/>
        </w:pBdr>
        <w:spacing w:after="100" w:line="312" w:lineRule="auto"/>
        <w:ind w:left="0" w:firstLine="0"/>
        <w:rPr>
          <w:rFonts w:ascii="Arial" w:hAnsi="Arial" w:eastAsia="Arial" w:cs="Arial"/>
          <w:b/>
          <w:sz w:val="22"/>
          <w:szCs w:val="22"/>
        </w:rPr>
      </w:pPr>
      <w:bookmarkStart w:id="14" w:name="_heading=h.lnxbz9" w:colFirst="0" w:colLast="0"/>
      <w:bookmarkEnd w:id="14"/>
      <w:r>
        <w:rPr>
          <w:rFonts w:ascii="Arial" w:hAnsi="Arial" w:eastAsia="Arial" w:cs="Arial"/>
          <w:b/>
          <w:sz w:val="22"/>
          <w:szCs w:val="22"/>
          <w:rtl w:val="0"/>
        </w:rPr>
        <w:t>Certification</w:t>
      </w:r>
    </w:p>
    <w:p w14:paraId="00000026">
      <w:pPr>
        <w:spacing w:line="312" w:lineRule="auto"/>
        <w:ind w:left="0" w:firstLine="0"/>
        <w:rPr>
          <w:rFonts w:ascii="Arial" w:hAnsi="Arial" w:eastAsia="Arial" w:cs="Arial"/>
          <w:sz w:val="22"/>
          <w:szCs w:val="22"/>
        </w:rPr>
      </w:pPr>
      <w:bookmarkStart w:id="15" w:name="_heading=h.35nkun2" w:colFirst="0" w:colLast="0"/>
      <w:bookmarkEnd w:id="15"/>
      <w:r>
        <w:rPr>
          <w:rtl w:val="0"/>
        </w:rPr>
        <w:t>Certificate</w:t>
      </w:r>
      <w:r>
        <w:rPr>
          <w:rFonts w:ascii="Arial" w:hAnsi="Arial" w:eastAsia="Arial" w:cs="Arial"/>
          <w:sz w:val="22"/>
          <w:szCs w:val="22"/>
          <w:rtl w:val="0"/>
        </w:rPr>
        <w:t xml:space="preserve"> in Web Development | 2024</w:t>
      </w:r>
    </w:p>
    <w:p w14:paraId="0000002D">
      <w:pPr>
        <w:spacing w:line="312" w:lineRule="auto"/>
        <w:ind w:left="0" w:firstLine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MEST Africa, Accra-Ghana</w:t>
      </w: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rl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2">
    <w:pPr>
      <w:tabs>
        <w:tab w:val="center" w:pos="4320"/>
        <w:tab w:val="right" w:pos="8640"/>
      </w:tabs>
      <w:rPr>
        <w:rFonts w:ascii="Barlow" w:hAnsi="Barlow" w:eastAsia="Barlow" w:cs="Barlow"/>
        <w:sz w:val="18"/>
        <w:szCs w:val="18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spacing w:line="312" w:lineRule="auto"/>
      <w:rPr>
        <w:b/>
        <w:sz w:val="2"/>
        <w:szCs w:val="2"/>
      </w:rPr>
    </w:pPr>
  </w:p>
  <w:tbl>
    <w:tblPr>
      <w:tblStyle w:val="16"/>
      <w:tblW w:w="10800" w:type="dxa"/>
      <w:jc w:val="right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0560"/>
      <w:gridCol w:w="240"/>
    </w:tblGrid>
    <w:tr w14:paraId="7A00CC2E">
      <w:tblPrEx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676" w:hRule="atLeast"/>
        <w:jc w:val="right"/>
      </w:trPr>
      <w:tc>
        <w:tcPr>
          <w:tcW w:w="1056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14:paraId="0000002F">
          <w:pPr>
            <w:widowControl w:val="0"/>
            <w:spacing w:line="240" w:lineRule="auto"/>
            <w:rPr>
              <w:b/>
              <w:sz w:val="32"/>
              <w:szCs w:val="32"/>
              <w:rtl w:val="0"/>
            </w:rPr>
          </w:pPr>
          <w:r>
            <w:rPr>
              <w:b/>
              <w:sz w:val="32"/>
              <w:szCs w:val="32"/>
              <w:rtl w:val="0"/>
            </w:rPr>
            <w:t>Elikem Dogbey</w:t>
          </w:r>
        </w:p>
        <w:p w14:paraId="173785E6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spacing w:before="0" w:after="0" w:line="312" w:lineRule="auto"/>
            <w:ind w:left="0" w:right="0" w:firstLine="0"/>
            <w:jc w:val="left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sz w:val="22"/>
              <w:szCs w:val="22"/>
              <w:rtl w:val="0"/>
            </w:rPr>
            <w:t xml:space="preserve">edogbey64@gmail.com | 055-707-8351 | </w:t>
          </w:r>
          <w:r>
            <w:fldChar w:fldCharType="begin"/>
          </w:r>
          <w:r>
            <w:instrText xml:space="preserve"> HYPERLINK "https://www.linkedin.com/in/elikemdogbey/" \h </w:instrText>
          </w:r>
          <w:r>
            <w:fldChar w:fldCharType="separate"/>
          </w:r>
          <w:r>
            <w:rPr>
              <w:rFonts w:ascii="Arial" w:hAnsi="Arial" w:eastAsia="Arial" w:cs="Arial"/>
              <w:color w:val="003AFF"/>
              <w:sz w:val="22"/>
              <w:szCs w:val="22"/>
              <w:u w:val="single"/>
              <w:rtl w:val="0"/>
            </w:rPr>
            <w:t>LinkedIn</w:t>
          </w:r>
          <w:r>
            <w:rPr>
              <w:rFonts w:ascii="Arial" w:hAnsi="Arial" w:eastAsia="Arial" w:cs="Arial"/>
              <w:color w:val="003AFF"/>
              <w:sz w:val="22"/>
              <w:szCs w:val="22"/>
              <w:u w:val="single"/>
              <w:rtl w:val="0"/>
            </w:rPr>
            <w:fldChar w:fldCharType="end"/>
          </w:r>
          <w:r>
            <w:rPr>
              <w:rFonts w:ascii="Arial" w:hAnsi="Arial" w:eastAsia="Arial" w:cs="Arial"/>
              <w:sz w:val="22"/>
              <w:szCs w:val="22"/>
              <w:rtl w:val="0"/>
            </w:rPr>
            <w:t xml:space="preserve"> | GitHub | </w:t>
          </w:r>
          <w:r>
            <w:fldChar w:fldCharType="begin"/>
          </w:r>
          <w:r>
            <w:instrText xml:space="preserve"> HYPERLINK "https://elikandid.github.io/Parlour/" \h </w:instrText>
          </w:r>
          <w:r>
            <w:fldChar w:fldCharType="separate"/>
          </w:r>
          <w:r>
            <w:rPr>
              <w:rFonts w:ascii="Arial" w:hAnsi="Arial" w:eastAsia="Arial" w:cs="Arial"/>
              <w:color w:val="003AFF"/>
              <w:sz w:val="22"/>
              <w:szCs w:val="22"/>
              <w:u w:val="single"/>
              <w:rtl w:val="0"/>
            </w:rPr>
            <w:t>Portfolio</w:t>
          </w:r>
          <w:r>
            <w:rPr>
              <w:rFonts w:ascii="Arial" w:hAnsi="Arial" w:eastAsia="Arial" w:cs="Arial"/>
              <w:color w:val="003AFF"/>
              <w:sz w:val="22"/>
              <w:szCs w:val="22"/>
              <w:u w:val="single"/>
              <w:rtl w:val="0"/>
            </w:rPr>
            <w:fldChar w:fldCharType="end"/>
          </w:r>
          <w:r>
            <w:rPr>
              <w:rFonts w:ascii="Arial" w:hAnsi="Arial" w:eastAsia="Arial" w:cs="Arial"/>
              <w:sz w:val="22"/>
              <w:szCs w:val="22"/>
              <w:rtl w:val="0"/>
            </w:rPr>
            <w:t xml:space="preserve"> | Accra, Ghana</w:t>
          </w:r>
        </w:p>
        <w:p w14:paraId="3F990DEB">
          <w:pPr>
            <w:widowControl w:val="0"/>
            <w:spacing w:line="240" w:lineRule="auto"/>
            <w:rPr>
              <w:b/>
              <w:sz w:val="32"/>
              <w:szCs w:val="32"/>
              <w:rtl w:val="0"/>
            </w:rPr>
          </w:pPr>
        </w:p>
      </w:tc>
      <w:tc>
        <w:tcPr>
          <w:tcW w:w="2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30">
          <w:pPr>
            <w:widowControl w:val="0"/>
            <w:spacing w:line="240" w:lineRule="auto"/>
            <w:jc w:val="right"/>
            <w:rPr>
              <w:b/>
              <w:sz w:val="36"/>
              <w:szCs w:val="36"/>
            </w:rPr>
          </w:pPr>
        </w:p>
      </w:tc>
    </w:tr>
  </w:tbl>
  <w:p w14:paraId="00000031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0" w:firstLine="0"/>
      </w:pPr>
    </w:lvl>
    <w:lvl w:ilvl="2" w:tentative="0">
      <w:start w:val="1"/>
      <w:numFmt w:val="bullet"/>
      <w:lvlText w:val="■"/>
      <w:lvlJc w:val="left"/>
      <w:pPr>
        <w:ind w:left="0" w:firstLine="0"/>
      </w:pPr>
    </w:lvl>
    <w:lvl w:ilvl="3" w:tentative="0">
      <w:start w:val="1"/>
      <w:numFmt w:val="bullet"/>
      <w:lvlText w:val="●"/>
      <w:lvlJc w:val="left"/>
      <w:pPr>
        <w:ind w:left="0" w:firstLine="0"/>
      </w:pPr>
    </w:lvl>
    <w:lvl w:ilvl="4" w:tentative="0">
      <w:start w:val="1"/>
      <w:numFmt w:val="bullet"/>
      <w:lvlText w:val="○"/>
      <w:lvlJc w:val="left"/>
      <w:pPr>
        <w:ind w:left="0" w:firstLine="0"/>
      </w:pPr>
    </w:lvl>
    <w:lvl w:ilvl="5" w:tentative="0">
      <w:start w:val="1"/>
      <w:numFmt w:val="bullet"/>
      <w:lvlText w:val="■"/>
      <w:lvlJc w:val="left"/>
      <w:pPr>
        <w:ind w:left="0" w:firstLine="0"/>
      </w:pPr>
    </w:lvl>
    <w:lvl w:ilvl="6" w:tentative="0">
      <w:start w:val="1"/>
      <w:numFmt w:val="bullet"/>
      <w:lvlText w:val="●"/>
      <w:lvlJc w:val="left"/>
      <w:pPr>
        <w:ind w:left="0" w:firstLine="0"/>
      </w:pPr>
    </w:lvl>
    <w:lvl w:ilvl="7" w:tentative="0">
      <w:start w:val="1"/>
      <w:numFmt w:val="bullet"/>
      <w:lvlText w:val="○"/>
      <w:lvlJc w:val="left"/>
      <w:pPr>
        <w:ind w:left="0" w:firstLine="0"/>
      </w:pPr>
    </w:lvl>
    <w:lvl w:ilvl="8" w:tentative="0">
      <w:start w:val="1"/>
      <w:numFmt w:val="bullet"/>
      <w:lvlText w:val="■"/>
      <w:lvlJc w:val="left"/>
      <w:pPr>
        <w:ind w:left="0" w:firstLine="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3C7857"/>
    <w:rsid w:val="7BB42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after="120" w:line="276" w:lineRule="auto"/>
      <w:ind w:left="0" w:right="0" w:firstLine="0"/>
      <w:jc w:val="left"/>
    </w:pPr>
    <w:rPr>
      <w:rFonts w:ascii="Arial" w:hAnsi="Arial" w:eastAsia="Arial" w:cs="Arial"/>
      <w:color w:val="000000"/>
      <w:sz w:val="40"/>
      <w:szCs w:val="40"/>
      <w:u w:val="none"/>
      <w:shd w:val="clear" w:fill="auto"/>
      <w:vertAlign w:val="baseline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120" w:line="276" w:lineRule="auto"/>
      <w:ind w:left="0" w:right="0" w:firstLine="0"/>
      <w:jc w:val="left"/>
    </w:pPr>
    <w:rPr>
      <w:rFonts w:ascii="Arial" w:hAnsi="Arial" w:eastAsia="Arial" w:cs="Arial"/>
      <w:color w:val="000000"/>
      <w:sz w:val="32"/>
      <w:szCs w:val="32"/>
      <w:u w:val="none"/>
      <w:shd w:val="clear" w:fill="auto"/>
      <w:vertAlign w:val="baseline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320" w:line="276" w:lineRule="auto"/>
      <w:ind w:left="720" w:right="0" w:hanging="360"/>
      <w:jc w:val="left"/>
    </w:pPr>
    <w:rPr>
      <w:rFonts w:ascii="Arial" w:hAnsi="Arial" w:eastAsia="Arial" w:cs="Arial"/>
      <w:color w:val="666666"/>
      <w:sz w:val="20"/>
      <w:szCs w:val="20"/>
      <w:u w:val="none"/>
      <w:shd w:val="clear" w:fill="auto"/>
      <w:vertAlign w:val="baseline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80" w:after="80" w:line="276" w:lineRule="auto"/>
      <w:ind w:left="0" w:right="0" w:firstLine="0"/>
      <w:jc w:val="left"/>
    </w:pPr>
    <w:rPr>
      <w:rFonts w:ascii="Arial" w:hAnsi="Arial" w:eastAsia="Arial" w:cs="Arial"/>
      <w:color w:val="666666"/>
      <w:sz w:val="24"/>
      <w:szCs w:val="24"/>
      <w:u w:val="none"/>
      <w:shd w:val="clear" w:fill="auto"/>
      <w:vertAlign w:val="baselin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80" w:line="276" w:lineRule="auto"/>
      <w:ind w:left="0" w:right="0" w:firstLine="0"/>
      <w:jc w:val="left"/>
    </w:pPr>
    <w:rPr>
      <w:rFonts w:ascii="Arial" w:hAnsi="Arial" w:eastAsia="Arial" w:cs="Arial"/>
      <w:color w:val="666666"/>
      <w:sz w:val="22"/>
      <w:szCs w:val="22"/>
      <w:u w:val="none"/>
      <w:shd w:val="clear" w:fill="auto"/>
      <w:vertAlign w:val="baseline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80" w:line="276" w:lineRule="auto"/>
      <w:ind w:left="0" w:right="0" w:firstLine="0"/>
      <w:jc w:val="left"/>
    </w:pPr>
    <w:rPr>
      <w:rFonts w:ascii="Arial" w:hAnsi="Arial" w:eastAsia="Arial" w:cs="Arial"/>
      <w:i/>
      <w:color w:val="666666"/>
      <w:sz w:val="22"/>
      <w:szCs w:val="22"/>
      <w:u w:val="none"/>
      <w:shd w:val="clear" w:fill="auto"/>
      <w:vertAlign w:val="baseline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spacing w:before="0" w:after="320" w:line="276" w:lineRule="auto"/>
      <w:ind w:left="0" w:right="0" w:firstLine="0"/>
      <w:jc w:val="left"/>
    </w:pPr>
    <w:rPr>
      <w:rFonts w:ascii="Arial" w:hAnsi="Arial" w:eastAsia="Arial" w:cs="Arial"/>
      <w:color w:val="666666"/>
      <w:sz w:val="30"/>
      <w:szCs w:val="30"/>
      <w:u w:val="none"/>
      <w:shd w:val="clear" w:fill="auto"/>
      <w:vertAlign w:val="baseline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60" w:line="276" w:lineRule="auto"/>
      <w:ind w:left="0" w:right="0" w:firstLine="0"/>
      <w:jc w:val="left"/>
    </w:pPr>
    <w:rPr>
      <w:rFonts w:ascii="Arial" w:hAnsi="Arial" w:eastAsia="Arial" w:cs="Arial"/>
      <w:color w:val="000000"/>
      <w:sz w:val="52"/>
      <w:szCs w:val="52"/>
      <w:u w:val="none"/>
      <w:shd w:val="clear" w:fill="auto"/>
      <w:vertAlign w:val="baseline"/>
    </w:rPr>
  </w:style>
  <w:style w:type="table" w:customStyle="1" w:styleId="13">
    <w:name w:val="Table Normal11"/>
    <w:uiPriority w:val="0"/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LCCeji/4zD/RGeQY8VYE6j4bKg==">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2024-06-30T22:44:00Z</dcterms:created>
  <dc:creator>Data</dc:creator>
  <cp:lastModifiedBy>jdogb</cp:lastModifiedBy>
  <dcterms:modified xsi:type="dcterms:W3CDTF">2024-08-15T19:20:04Z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06E13F5A9DD144A58B2300936461E655_13</vt:lpwstr>
  </property>
</Properties>
</file>