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A3E0C" w14:textId="0B1BA29A" w:rsidR="00031D83" w:rsidRPr="00DA6DCD" w:rsidRDefault="00031D83" w:rsidP="00031D83">
      <w:pPr>
        <w:tabs>
          <w:tab w:val="num" w:pos="720"/>
        </w:tabs>
        <w:spacing w:before="100" w:beforeAutospacing="1" w:after="100" w:afterAutospacing="1" w:line="240" w:lineRule="auto"/>
        <w:rPr>
          <w:rFonts w:cstheme="minorHAnsi"/>
          <w:sz w:val="24"/>
          <w:szCs w:val="24"/>
        </w:rPr>
      </w:pPr>
      <w:r w:rsidRPr="00DA6DCD">
        <w:rPr>
          <w:rFonts w:cstheme="minorHAnsi"/>
          <w:sz w:val="24"/>
          <w:szCs w:val="24"/>
        </w:rPr>
        <w:t>Eunice Lim</w:t>
      </w:r>
    </w:p>
    <w:p w14:paraId="3E39AD43" w14:textId="23CD4F7C" w:rsidR="00031D83" w:rsidRPr="00DA6DCD" w:rsidRDefault="00031D83" w:rsidP="00031D83">
      <w:pPr>
        <w:tabs>
          <w:tab w:val="num" w:pos="720"/>
        </w:tabs>
        <w:spacing w:before="100" w:beforeAutospacing="1" w:after="100" w:afterAutospacing="1" w:line="240" w:lineRule="auto"/>
        <w:rPr>
          <w:rFonts w:cstheme="minorHAnsi"/>
          <w:sz w:val="24"/>
          <w:szCs w:val="24"/>
        </w:rPr>
      </w:pPr>
      <w:r w:rsidRPr="00DA6DCD">
        <w:rPr>
          <w:rFonts w:cstheme="minorHAnsi"/>
          <w:sz w:val="24"/>
          <w:szCs w:val="24"/>
        </w:rPr>
        <w:t>Web 335</w:t>
      </w:r>
      <w:r w:rsidRPr="00DA6DCD">
        <w:rPr>
          <w:rFonts w:cstheme="minorHAnsi"/>
          <w:sz w:val="24"/>
          <w:szCs w:val="24"/>
        </w:rPr>
        <w:tab/>
      </w:r>
    </w:p>
    <w:p w14:paraId="166F0D49" w14:textId="7880EE21" w:rsidR="00031D83" w:rsidRDefault="00031D83" w:rsidP="00031D83">
      <w:pPr>
        <w:tabs>
          <w:tab w:val="num" w:pos="720"/>
        </w:tabs>
        <w:spacing w:before="100" w:beforeAutospacing="1" w:after="100" w:afterAutospacing="1" w:line="240" w:lineRule="auto"/>
        <w:rPr>
          <w:rFonts w:cstheme="minorHAnsi"/>
          <w:sz w:val="24"/>
          <w:szCs w:val="24"/>
        </w:rPr>
      </w:pPr>
      <w:r w:rsidRPr="00DA6DCD">
        <w:rPr>
          <w:rFonts w:cstheme="minorHAnsi"/>
          <w:sz w:val="24"/>
          <w:szCs w:val="24"/>
        </w:rPr>
        <w:t>Discussion 2.1</w:t>
      </w:r>
    </w:p>
    <w:p w14:paraId="053C571C" w14:textId="77777777" w:rsidR="00737407" w:rsidRPr="00DA6DCD" w:rsidRDefault="00737407" w:rsidP="00031D83">
      <w:pPr>
        <w:tabs>
          <w:tab w:val="num" w:pos="720"/>
        </w:tabs>
        <w:spacing w:before="100" w:beforeAutospacing="1" w:after="100" w:afterAutospacing="1" w:line="240" w:lineRule="auto"/>
        <w:rPr>
          <w:rFonts w:cstheme="minorHAnsi"/>
          <w:sz w:val="24"/>
          <w:szCs w:val="24"/>
        </w:rPr>
      </w:pPr>
    </w:p>
    <w:p w14:paraId="0FAC3D19" w14:textId="77777777" w:rsidR="00DA6DCD" w:rsidRPr="00DA6DCD" w:rsidRDefault="00C63E9A" w:rsidP="00455DC2">
      <w:pPr>
        <w:spacing w:after="0" w:line="360" w:lineRule="auto"/>
        <w:rPr>
          <w:rFonts w:cstheme="minorHAnsi"/>
          <w:sz w:val="24"/>
          <w:szCs w:val="24"/>
        </w:rPr>
      </w:pPr>
      <w:r w:rsidRPr="00DA6DCD">
        <w:rPr>
          <w:rFonts w:cstheme="minorHAnsi"/>
          <w:sz w:val="24"/>
          <w:szCs w:val="24"/>
        </w:rPr>
        <w:t xml:space="preserve">Consistency in NoSQL databases refers to many kinds of consistency, but the main idea is the maintain the same data on a database through updates, read and write to it. This is important so that users on the same database see the same information as soon as possible. </w:t>
      </w:r>
    </w:p>
    <w:p w14:paraId="3486927D" w14:textId="2FBD63D9" w:rsidR="00455DC2" w:rsidRPr="00DA6DCD" w:rsidRDefault="00C63E9A" w:rsidP="00455DC2">
      <w:pPr>
        <w:spacing w:after="0" w:line="360" w:lineRule="auto"/>
        <w:rPr>
          <w:rFonts w:cstheme="minorHAnsi"/>
          <w:sz w:val="24"/>
          <w:szCs w:val="24"/>
        </w:rPr>
      </w:pPr>
      <w:r w:rsidRPr="00DA6DCD">
        <w:rPr>
          <w:rFonts w:cstheme="minorHAnsi"/>
          <w:sz w:val="24"/>
          <w:szCs w:val="24"/>
        </w:rPr>
        <w:t xml:space="preserve">Update consistency </w:t>
      </w:r>
      <w:r w:rsidR="008B702E" w:rsidRPr="00DA6DCD">
        <w:rPr>
          <w:rFonts w:cstheme="minorHAnsi"/>
          <w:sz w:val="24"/>
          <w:szCs w:val="24"/>
        </w:rPr>
        <w:t xml:space="preserve">is when we </w:t>
      </w:r>
      <w:r w:rsidR="00455DC2" w:rsidRPr="00DA6DCD">
        <w:rPr>
          <w:rFonts w:cstheme="minorHAnsi"/>
          <w:sz w:val="24"/>
          <w:szCs w:val="24"/>
        </w:rPr>
        <w:t xml:space="preserve">want to update the server with the correct data based on the original data on the server before any updates. Important so that there are no double updates or overwriting an earlier update without realizing updates have already been made. </w:t>
      </w:r>
    </w:p>
    <w:p w14:paraId="4863DDEC" w14:textId="3A305F85" w:rsidR="00CF26DE" w:rsidRPr="00DA6DCD" w:rsidRDefault="008B702E" w:rsidP="00455DC2">
      <w:pPr>
        <w:spacing w:after="0" w:line="360" w:lineRule="auto"/>
        <w:rPr>
          <w:rFonts w:cstheme="minorHAnsi"/>
          <w:sz w:val="24"/>
          <w:szCs w:val="24"/>
        </w:rPr>
      </w:pPr>
      <w:r w:rsidRPr="00DA6DCD">
        <w:rPr>
          <w:rFonts w:cstheme="minorHAnsi"/>
          <w:sz w:val="24"/>
          <w:szCs w:val="24"/>
        </w:rPr>
        <w:t xml:space="preserve">When </w:t>
      </w:r>
      <w:r w:rsidR="00C63E9A" w:rsidRPr="00DA6DCD">
        <w:rPr>
          <w:rFonts w:cstheme="minorHAnsi"/>
          <w:sz w:val="24"/>
          <w:szCs w:val="24"/>
        </w:rPr>
        <w:t xml:space="preserve">two users are trying to update the server on a same data item at </w:t>
      </w:r>
      <w:r w:rsidRPr="00DA6DCD">
        <w:rPr>
          <w:rFonts w:cstheme="minorHAnsi"/>
          <w:sz w:val="24"/>
          <w:szCs w:val="24"/>
        </w:rPr>
        <w:t>the same</w:t>
      </w:r>
      <w:r w:rsidR="00C63E9A" w:rsidRPr="00DA6DCD">
        <w:rPr>
          <w:rFonts w:cstheme="minorHAnsi"/>
          <w:sz w:val="24"/>
          <w:szCs w:val="24"/>
        </w:rPr>
        <w:t xml:space="preserve"> </w:t>
      </w:r>
      <w:r w:rsidRPr="00DA6DCD">
        <w:rPr>
          <w:rFonts w:cstheme="minorHAnsi"/>
          <w:sz w:val="24"/>
          <w:szCs w:val="24"/>
        </w:rPr>
        <w:t>time,</w:t>
      </w:r>
      <w:r w:rsidR="00C63E9A" w:rsidRPr="00DA6DCD">
        <w:rPr>
          <w:rFonts w:cstheme="minorHAnsi"/>
          <w:sz w:val="24"/>
          <w:szCs w:val="24"/>
        </w:rPr>
        <w:t xml:space="preserve"> </w:t>
      </w:r>
      <w:r w:rsidRPr="00DA6DCD">
        <w:rPr>
          <w:rFonts w:cstheme="minorHAnsi"/>
          <w:sz w:val="24"/>
          <w:szCs w:val="24"/>
        </w:rPr>
        <w:t>we call that a write-write conflict</w:t>
      </w:r>
      <w:r w:rsidR="00C63E9A" w:rsidRPr="00DA6DCD">
        <w:rPr>
          <w:rFonts w:cstheme="minorHAnsi"/>
          <w:sz w:val="24"/>
          <w:szCs w:val="24"/>
        </w:rPr>
        <w:t xml:space="preserve">. One </w:t>
      </w:r>
      <w:r w:rsidRPr="00DA6DCD">
        <w:rPr>
          <w:rFonts w:cstheme="minorHAnsi"/>
          <w:sz w:val="24"/>
          <w:szCs w:val="24"/>
        </w:rPr>
        <w:t xml:space="preserve">write </w:t>
      </w:r>
      <w:r w:rsidR="00C63E9A" w:rsidRPr="00DA6DCD">
        <w:rPr>
          <w:rFonts w:cstheme="minorHAnsi"/>
          <w:sz w:val="24"/>
          <w:szCs w:val="24"/>
        </w:rPr>
        <w:t>will be updated first over the other. The first one that gets updated is replaced by the second one</w:t>
      </w:r>
      <w:r w:rsidRPr="00DA6DCD">
        <w:rPr>
          <w:rFonts w:cstheme="minorHAnsi"/>
          <w:sz w:val="24"/>
          <w:szCs w:val="24"/>
        </w:rPr>
        <w:t xml:space="preserve"> and the first update is now a lost update.</w:t>
      </w:r>
      <w:r w:rsidR="00C63E9A" w:rsidRPr="00DA6DCD">
        <w:rPr>
          <w:rFonts w:cstheme="minorHAnsi"/>
          <w:sz w:val="24"/>
          <w:szCs w:val="24"/>
        </w:rPr>
        <w:t xml:space="preserve"> </w:t>
      </w:r>
      <w:r w:rsidRPr="00DA6DCD">
        <w:rPr>
          <w:rFonts w:cstheme="minorHAnsi"/>
          <w:sz w:val="24"/>
          <w:szCs w:val="24"/>
        </w:rPr>
        <w:t>(Sadalage &amp; Fowler, 2013, pg. 47)</w:t>
      </w:r>
      <w:r w:rsidR="00455DC2" w:rsidRPr="00DA6DCD">
        <w:rPr>
          <w:rFonts w:cstheme="minorHAnsi"/>
          <w:sz w:val="24"/>
          <w:szCs w:val="24"/>
        </w:rPr>
        <w:t xml:space="preserve"> The second update was pushed through due to the fact that the server was not updated yet, but because of write-write conflict, the server threw out the 1</w:t>
      </w:r>
      <w:r w:rsidR="00455DC2" w:rsidRPr="00DA6DCD">
        <w:rPr>
          <w:rFonts w:cstheme="minorHAnsi"/>
          <w:sz w:val="24"/>
          <w:szCs w:val="24"/>
          <w:vertAlign w:val="superscript"/>
        </w:rPr>
        <w:t>st</w:t>
      </w:r>
      <w:r w:rsidR="00455DC2" w:rsidRPr="00DA6DCD">
        <w:rPr>
          <w:rFonts w:cstheme="minorHAnsi"/>
          <w:sz w:val="24"/>
          <w:szCs w:val="24"/>
        </w:rPr>
        <w:t xml:space="preserve"> update and replaced it with the 2</w:t>
      </w:r>
      <w:r w:rsidR="00455DC2" w:rsidRPr="00DA6DCD">
        <w:rPr>
          <w:rFonts w:cstheme="minorHAnsi"/>
          <w:sz w:val="24"/>
          <w:szCs w:val="24"/>
          <w:vertAlign w:val="superscript"/>
        </w:rPr>
        <w:t>nd</w:t>
      </w:r>
      <w:r w:rsidR="00455DC2" w:rsidRPr="00DA6DCD">
        <w:rPr>
          <w:rFonts w:cstheme="minorHAnsi"/>
          <w:sz w:val="24"/>
          <w:szCs w:val="24"/>
        </w:rPr>
        <w:t xml:space="preserve"> one, when really it did not have to.</w:t>
      </w:r>
      <w:r w:rsidR="00CF26DE" w:rsidRPr="00DA6DCD">
        <w:rPr>
          <w:rFonts w:cstheme="minorHAnsi"/>
          <w:sz w:val="24"/>
          <w:szCs w:val="24"/>
        </w:rPr>
        <w:br/>
        <w:t>Read consistency is</w:t>
      </w:r>
      <w:r w:rsidR="00455DC2" w:rsidRPr="00DA6DCD">
        <w:rPr>
          <w:rFonts w:cstheme="minorHAnsi"/>
          <w:sz w:val="24"/>
          <w:szCs w:val="24"/>
        </w:rPr>
        <w:t xml:space="preserve"> pushing the correct data through to all users with requests on a read. Read-write conflicts can happen here if user1 is reading a line but user2 is writing to the same line, but the update has not gone through. This is also called an inconsistent read. What user1 sees is not the most accurate data because of the changes user2 did while user1 was reading the same line.</w:t>
      </w:r>
    </w:p>
    <w:p w14:paraId="210B3B74" w14:textId="1EB21CCE" w:rsidR="008B702E" w:rsidRPr="00DA6DCD" w:rsidRDefault="008B702E" w:rsidP="00455DC2">
      <w:pPr>
        <w:spacing w:after="0" w:line="360" w:lineRule="auto"/>
        <w:rPr>
          <w:rFonts w:cstheme="minorHAnsi"/>
          <w:sz w:val="24"/>
          <w:szCs w:val="24"/>
        </w:rPr>
      </w:pPr>
      <w:r w:rsidRPr="00DA6DCD">
        <w:rPr>
          <w:rFonts w:cstheme="minorHAnsi"/>
          <w:sz w:val="24"/>
          <w:szCs w:val="24"/>
        </w:rPr>
        <w:br w:type="page"/>
      </w:r>
    </w:p>
    <w:p w14:paraId="304DD384" w14:textId="11770972" w:rsidR="008B702E" w:rsidRPr="00DA6DCD" w:rsidRDefault="008B702E">
      <w:pPr>
        <w:rPr>
          <w:rFonts w:cstheme="minorHAnsi"/>
          <w:sz w:val="24"/>
          <w:szCs w:val="24"/>
          <w:u w:val="single"/>
        </w:rPr>
      </w:pPr>
      <w:r w:rsidRPr="00DA6DCD">
        <w:rPr>
          <w:rFonts w:cstheme="minorHAnsi"/>
          <w:sz w:val="24"/>
          <w:szCs w:val="24"/>
          <w:u w:val="single"/>
        </w:rPr>
        <w:lastRenderedPageBreak/>
        <w:t>References</w:t>
      </w:r>
    </w:p>
    <w:p w14:paraId="0DA26A3C" w14:textId="77777777" w:rsidR="008B702E" w:rsidRPr="00DA6DCD" w:rsidRDefault="008B702E" w:rsidP="008B702E">
      <w:pPr>
        <w:pStyle w:val="NormalWeb"/>
        <w:spacing w:line="480" w:lineRule="auto"/>
        <w:ind w:left="720" w:hanging="720"/>
        <w:rPr>
          <w:rFonts w:asciiTheme="minorHAnsi" w:hAnsiTheme="minorHAnsi" w:cstheme="minorHAnsi"/>
        </w:rPr>
      </w:pPr>
      <w:r w:rsidRPr="00DA6DCD">
        <w:rPr>
          <w:rFonts w:asciiTheme="minorHAnsi" w:hAnsiTheme="minorHAnsi" w:cstheme="minorHAnsi"/>
        </w:rPr>
        <w:t xml:space="preserve">Sadalage, P., &amp; Fowler, M. (2013). </w:t>
      </w:r>
      <w:r w:rsidRPr="00DA6DCD">
        <w:rPr>
          <w:rFonts w:asciiTheme="minorHAnsi" w:hAnsiTheme="minorHAnsi" w:cstheme="minorHAnsi"/>
          <w:i/>
          <w:iCs/>
        </w:rPr>
        <w:t>NoSQL Distilled: A Brief Guide to the Emerging World of Polyglot Persistence</w:t>
      </w:r>
      <w:r w:rsidRPr="00DA6DCD">
        <w:rPr>
          <w:rFonts w:asciiTheme="minorHAnsi" w:hAnsiTheme="minorHAnsi" w:cstheme="minorHAnsi"/>
        </w:rPr>
        <w:t xml:space="preserve"> (1st ed.). Addison-Wesley Professional.</w:t>
      </w:r>
    </w:p>
    <w:p w14:paraId="1B85B42A" w14:textId="77777777" w:rsidR="008B702E" w:rsidRPr="00DA6DCD" w:rsidRDefault="008B702E">
      <w:pPr>
        <w:rPr>
          <w:rFonts w:cstheme="minorHAnsi"/>
          <w:sz w:val="24"/>
          <w:szCs w:val="24"/>
        </w:rPr>
      </w:pPr>
    </w:p>
    <w:sectPr w:rsidR="008B702E" w:rsidRPr="00DA6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57CBB"/>
    <w:multiLevelType w:val="multilevel"/>
    <w:tmpl w:val="DA8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83"/>
    <w:rsid w:val="00031D83"/>
    <w:rsid w:val="00455DC2"/>
    <w:rsid w:val="00737407"/>
    <w:rsid w:val="008B702E"/>
    <w:rsid w:val="008C50B6"/>
    <w:rsid w:val="00C63E9A"/>
    <w:rsid w:val="00CF26DE"/>
    <w:rsid w:val="00DA6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E612"/>
  <w15:chartTrackingRefBased/>
  <w15:docId w15:val="{3E358512-636B-46B2-A69D-7D2C4400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0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48031">
      <w:bodyDiv w:val="1"/>
      <w:marLeft w:val="0"/>
      <w:marRight w:val="0"/>
      <w:marTop w:val="0"/>
      <w:marBottom w:val="0"/>
      <w:divBdr>
        <w:top w:val="none" w:sz="0" w:space="0" w:color="auto"/>
        <w:left w:val="none" w:sz="0" w:space="0" w:color="auto"/>
        <w:bottom w:val="none" w:sz="0" w:space="0" w:color="auto"/>
        <w:right w:val="none" w:sz="0" w:space="0" w:color="auto"/>
      </w:divBdr>
    </w:div>
    <w:div w:id="166620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Lim</dc:creator>
  <cp:keywords/>
  <dc:description/>
  <cp:lastModifiedBy>Eunice Lim</cp:lastModifiedBy>
  <cp:revision>5</cp:revision>
  <dcterms:created xsi:type="dcterms:W3CDTF">2021-03-24T02:37:00Z</dcterms:created>
  <dcterms:modified xsi:type="dcterms:W3CDTF">2021-03-24T14:51:00Z</dcterms:modified>
</cp:coreProperties>
</file>