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234"/>
        <w:tblW w:w="10805" w:type="dxa"/>
        <w:tblLook w:val="04A0" w:firstRow="1" w:lastRow="0" w:firstColumn="1" w:lastColumn="0" w:noHBand="0" w:noVBand="1"/>
      </w:tblPr>
      <w:tblGrid>
        <w:gridCol w:w="642"/>
        <w:gridCol w:w="2171"/>
        <w:gridCol w:w="1377"/>
        <w:gridCol w:w="1759"/>
        <w:gridCol w:w="4856"/>
      </w:tblGrid>
      <w:tr w:rsidR="00CD6631" w14:paraId="1E42666B" w14:textId="77777777" w:rsidTr="00AB616A">
        <w:trPr>
          <w:trHeight w:val="582"/>
        </w:trPr>
        <w:tc>
          <w:tcPr>
            <w:tcW w:w="642" w:type="dxa"/>
          </w:tcPr>
          <w:p w14:paraId="32F345D1" w14:textId="77777777" w:rsidR="00CD6631" w:rsidRPr="00F76A2C" w:rsidRDefault="00CD6631" w:rsidP="00CD6631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F76A2C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Nº </w:t>
            </w:r>
            <w:proofErr w:type="spellStart"/>
            <w:r w:rsidRPr="00F76A2C">
              <w:rPr>
                <w:rFonts w:cstheme="minorHAnsi"/>
                <w:b/>
                <w:bCs/>
                <w:sz w:val="20"/>
                <w:szCs w:val="20"/>
                <w:lang w:val="es-MX"/>
              </w:rPr>
              <w:t>Req</w:t>
            </w:r>
            <w:proofErr w:type="spellEnd"/>
            <w:r w:rsidRPr="00F76A2C">
              <w:rPr>
                <w:rFonts w:cstheme="minorHAnsi"/>
                <w:b/>
                <w:bCs/>
                <w:sz w:val="20"/>
                <w:szCs w:val="20"/>
                <w:lang w:val="es-MX"/>
              </w:rPr>
              <w:t>.</w:t>
            </w:r>
          </w:p>
        </w:tc>
        <w:tc>
          <w:tcPr>
            <w:tcW w:w="2171" w:type="dxa"/>
          </w:tcPr>
          <w:p w14:paraId="39CA3A4B" w14:textId="77777777" w:rsidR="00CD6631" w:rsidRPr="00F76A2C" w:rsidRDefault="00CD6631" w:rsidP="00CD6631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F76A2C">
              <w:rPr>
                <w:rFonts w:cstheme="minorHAnsi"/>
                <w:b/>
                <w:bCs/>
                <w:sz w:val="20"/>
                <w:szCs w:val="20"/>
                <w:lang w:val="es-MX"/>
              </w:rPr>
              <w:t>Requerimiento</w:t>
            </w:r>
          </w:p>
        </w:tc>
        <w:tc>
          <w:tcPr>
            <w:tcW w:w="1377" w:type="dxa"/>
          </w:tcPr>
          <w:p w14:paraId="1E2B2125" w14:textId="77777777" w:rsidR="00CD6631" w:rsidRPr="00F76A2C" w:rsidRDefault="00CD6631" w:rsidP="00CD6631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F76A2C">
              <w:rPr>
                <w:rFonts w:cstheme="minorHAnsi"/>
                <w:b/>
                <w:bCs/>
                <w:sz w:val="20"/>
                <w:szCs w:val="20"/>
                <w:lang w:val="es-MX"/>
              </w:rPr>
              <w:t>Nº Especificación</w:t>
            </w:r>
          </w:p>
        </w:tc>
        <w:tc>
          <w:tcPr>
            <w:tcW w:w="1759" w:type="dxa"/>
          </w:tcPr>
          <w:p w14:paraId="77A3505F" w14:textId="77777777" w:rsidR="00CD6631" w:rsidRPr="00F76A2C" w:rsidRDefault="00CD6631" w:rsidP="00CD6631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F76A2C">
              <w:rPr>
                <w:rFonts w:cstheme="minorHAnsi"/>
                <w:b/>
                <w:bCs/>
                <w:sz w:val="20"/>
                <w:szCs w:val="20"/>
                <w:lang w:val="es-MX"/>
              </w:rPr>
              <w:t>Titulo</w:t>
            </w:r>
            <w:proofErr w:type="spellEnd"/>
            <w:r w:rsidRPr="00F76A2C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 de la Especificación</w:t>
            </w:r>
          </w:p>
        </w:tc>
        <w:tc>
          <w:tcPr>
            <w:tcW w:w="4856" w:type="dxa"/>
          </w:tcPr>
          <w:p w14:paraId="4F4F34BD" w14:textId="77777777" w:rsidR="00CD6631" w:rsidRPr="00F76A2C" w:rsidRDefault="00CD6631" w:rsidP="00CD6631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F76A2C">
              <w:rPr>
                <w:rFonts w:cstheme="minorHAnsi"/>
                <w:b/>
                <w:bCs/>
                <w:sz w:val="20"/>
                <w:szCs w:val="20"/>
                <w:lang w:val="es-MX"/>
              </w:rPr>
              <w:t>Descripción de</w:t>
            </w:r>
          </w:p>
          <w:p w14:paraId="2CA7039D" w14:textId="77777777" w:rsidR="00CD6631" w:rsidRPr="00F76A2C" w:rsidRDefault="00CD6631" w:rsidP="00CD6631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F76A2C">
              <w:rPr>
                <w:rFonts w:cstheme="minorHAnsi"/>
                <w:b/>
                <w:bCs/>
                <w:sz w:val="20"/>
                <w:szCs w:val="20"/>
                <w:lang w:val="es-MX"/>
              </w:rPr>
              <w:t>la especificación del sistema</w:t>
            </w:r>
          </w:p>
        </w:tc>
      </w:tr>
      <w:tr w:rsidR="00CD6631" w14:paraId="6333D935" w14:textId="77777777" w:rsidTr="00AB616A">
        <w:trPr>
          <w:trHeight w:val="152"/>
        </w:trPr>
        <w:tc>
          <w:tcPr>
            <w:tcW w:w="642" w:type="dxa"/>
          </w:tcPr>
          <w:p w14:paraId="745FDC2D" w14:textId="68CC8811" w:rsidR="00CD6631" w:rsidRPr="00F76A2C" w:rsidRDefault="00CD6631" w:rsidP="00CD6631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F76A2C">
              <w:rPr>
                <w:rFonts w:cstheme="minorHAnsi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2171" w:type="dxa"/>
          </w:tcPr>
          <w:p w14:paraId="1C8EAB3A" w14:textId="6D72CC7C" w:rsidR="00CD6631" w:rsidRPr="00F76A2C" w:rsidRDefault="00F76A2C" w:rsidP="00AB616A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F76A2C">
              <w:rPr>
                <w:rFonts w:cstheme="minorHAnsi"/>
                <w:sz w:val="20"/>
                <w:szCs w:val="20"/>
                <w:lang w:val="es-MX"/>
              </w:rPr>
              <w:t>Registr</w:t>
            </w:r>
            <w:r w:rsidR="00C1559A">
              <w:rPr>
                <w:rFonts w:cstheme="minorHAnsi"/>
                <w:sz w:val="20"/>
                <w:szCs w:val="20"/>
                <w:lang w:val="es-MX"/>
              </w:rPr>
              <w:t>o de</w:t>
            </w:r>
            <w:r w:rsidRPr="00F76A2C">
              <w:rPr>
                <w:rFonts w:cstheme="minorHAnsi"/>
                <w:sz w:val="20"/>
                <w:szCs w:val="20"/>
                <w:lang w:val="es-MX"/>
              </w:rPr>
              <w:t xml:space="preserve"> Clientes</w:t>
            </w:r>
          </w:p>
        </w:tc>
        <w:tc>
          <w:tcPr>
            <w:tcW w:w="1377" w:type="dxa"/>
          </w:tcPr>
          <w:p w14:paraId="284B93BB" w14:textId="6619E7D5" w:rsidR="00CD6631" w:rsidRPr="00F76A2C" w:rsidRDefault="00F76A2C" w:rsidP="00CD6631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 w:rsidRPr="00F76A2C">
              <w:rPr>
                <w:rFonts w:cstheme="minorHAnsi"/>
                <w:sz w:val="20"/>
                <w:szCs w:val="20"/>
                <w:lang w:val="es-MX"/>
              </w:rPr>
              <w:t>1</w:t>
            </w:r>
          </w:p>
        </w:tc>
        <w:tc>
          <w:tcPr>
            <w:tcW w:w="1759" w:type="dxa"/>
          </w:tcPr>
          <w:p w14:paraId="766F4798" w14:textId="244BAE59" w:rsidR="00CD6631" w:rsidRPr="00F76A2C" w:rsidRDefault="00F76A2C" w:rsidP="00AB616A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F76A2C">
              <w:rPr>
                <w:rFonts w:cstheme="minorHAnsi"/>
                <w:sz w:val="20"/>
                <w:szCs w:val="20"/>
                <w:lang w:val="es-MX"/>
              </w:rPr>
              <w:t>Registro Clientes</w:t>
            </w:r>
          </w:p>
        </w:tc>
        <w:tc>
          <w:tcPr>
            <w:tcW w:w="4856" w:type="dxa"/>
          </w:tcPr>
          <w:p w14:paraId="261A8A2E" w14:textId="3D135B47" w:rsidR="00CD6631" w:rsidRPr="00F76A2C" w:rsidRDefault="00F76A2C" w:rsidP="00F76A2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F76A2C">
              <w:rPr>
                <w:rFonts w:cstheme="minorHAnsi"/>
                <w:sz w:val="20"/>
                <w:szCs w:val="20"/>
                <w:lang w:val="es-MX"/>
              </w:rPr>
              <w:t xml:space="preserve">El sistema permitirá agregar, editar o eliminar los datos de los clientes </w:t>
            </w:r>
          </w:p>
        </w:tc>
      </w:tr>
      <w:tr w:rsidR="00CD6631" w14:paraId="69A5F6E0" w14:textId="77777777" w:rsidTr="00AB616A">
        <w:trPr>
          <w:trHeight w:val="152"/>
        </w:trPr>
        <w:tc>
          <w:tcPr>
            <w:tcW w:w="642" w:type="dxa"/>
          </w:tcPr>
          <w:p w14:paraId="57209F91" w14:textId="098CE745" w:rsidR="00CD6631" w:rsidRPr="00F76A2C" w:rsidRDefault="00CD6631" w:rsidP="00CD6631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F76A2C">
              <w:rPr>
                <w:rFonts w:cstheme="minorHAnsi"/>
                <w:b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2171" w:type="dxa"/>
          </w:tcPr>
          <w:p w14:paraId="19966B4C" w14:textId="10BE0A35" w:rsidR="00CD6631" w:rsidRPr="00F76A2C" w:rsidRDefault="00C1559A" w:rsidP="00AB61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Registro de servicios</w:t>
            </w:r>
          </w:p>
        </w:tc>
        <w:tc>
          <w:tcPr>
            <w:tcW w:w="1377" w:type="dxa"/>
          </w:tcPr>
          <w:p w14:paraId="3A9F127C" w14:textId="42CA9C7A" w:rsidR="00CD6631" w:rsidRPr="00F76A2C" w:rsidRDefault="00C1559A" w:rsidP="00CD6631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2</w:t>
            </w:r>
          </w:p>
        </w:tc>
        <w:tc>
          <w:tcPr>
            <w:tcW w:w="1759" w:type="dxa"/>
          </w:tcPr>
          <w:p w14:paraId="0394EAA7" w14:textId="17AD8B6A" w:rsidR="00CD6631" w:rsidRPr="00F76A2C" w:rsidRDefault="00C1559A" w:rsidP="00AB61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Registro de tipo de servicios</w:t>
            </w:r>
          </w:p>
        </w:tc>
        <w:tc>
          <w:tcPr>
            <w:tcW w:w="4856" w:type="dxa"/>
          </w:tcPr>
          <w:p w14:paraId="02FAC6B6" w14:textId="6B1BDADD" w:rsidR="00CD6631" w:rsidRPr="00F76A2C" w:rsidRDefault="00C1559A" w:rsidP="00F76A2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F76A2C">
              <w:rPr>
                <w:rFonts w:cstheme="minorHAnsi"/>
                <w:sz w:val="20"/>
                <w:szCs w:val="20"/>
                <w:lang w:val="es-MX"/>
              </w:rPr>
              <w:t>El sistema permitirá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registrar que tipo de </w:t>
            </w:r>
            <w:r w:rsidR="00AB616A">
              <w:rPr>
                <w:rFonts w:cstheme="minorHAnsi"/>
                <w:sz w:val="20"/>
                <w:szCs w:val="20"/>
                <w:lang w:val="es-MX"/>
              </w:rPr>
              <w:t>servicio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se presto con los datos del cliente y</w:t>
            </w:r>
            <w:r w:rsidR="0039119C">
              <w:rPr>
                <w:rFonts w:cstheme="minorHAnsi"/>
                <w:sz w:val="20"/>
                <w:szCs w:val="20"/>
                <w:lang w:val="es-MX"/>
              </w:rPr>
              <w:t xml:space="preserve"> el tipo de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prenda.</w:t>
            </w:r>
          </w:p>
        </w:tc>
      </w:tr>
      <w:tr w:rsidR="00CD6631" w14:paraId="42958BE1" w14:textId="77777777" w:rsidTr="00AB616A">
        <w:trPr>
          <w:trHeight w:val="152"/>
        </w:trPr>
        <w:tc>
          <w:tcPr>
            <w:tcW w:w="642" w:type="dxa"/>
          </w:tcPr>
          <w:p w14:paraId="1EFCE983" w14:textId="5BA1F629" w:rsidR="00CD6631" w:rsidRPr="00F76A2C" w:rsidRDefault="00CD6631" w:rsidP="00CD6631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F76A2C">
              <w:rPr>
                <w:rFonts w:cstheme="minorHAnsi"/>
                <w:b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2171" w:type="dxa"/>
          </w:tcPr>
          <w:p w14:paraId="679713EA" w14:textId="6A3251C9" w:rsidR="00CD6631" w:rsidRPr="00F76A2C" w:rsidRDefault="00AB616A" w:rsidP="00AB61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Devolución de prendas</w:t>
            </w:r>
          </w:p>
        </w:tc>
        <w:tc>
          <w:tcPr>
            <w:tcW w:w="1377" w:type="dxa"/>
          </w:tcPr>
          <w:p w14:paraId="29E3E33B" w14:textId="0FD17C15" w:rsidR="00CD6631" w:rsidRPr="00F76A2C" w:rsidRDefault="00AB616A" w:rsidP="00CD6631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3</w:t>
            </w:r>
          </w:p>
        </w:tc>
        <w:tc>
          <w:tcPr>
            <w:tcW w:w="1759" w:type="dxa"/>
          </w:tcPr>
          <w:p w14:paraId="26912581" w14:textId="4E14B251" w:rsidR="00CD6631" w:rsidRPr="00F76A2C" w:rsidRDefault="00AB616A" w:rsidP="00AB61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Devolver prendas</w:t>
            </w:r>
          </w:p>
        </w:tc>
        <w:tc>
          <w:tcPr>
            <w:tcW w:w="4856" w:type="dxa"/>
          </w:tcPr>
          <w:p w14:paraId="29587BE3" w14:textId="6EC684AA" w:rsidR="00CD6631" w:rsidRPr="00F76A2C" w:rsidRDefault="00AB616A" w:rsidP="00F76A2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F76A2C">
              <w:rPr>
                <w:rFonts w:cstheme="minorHAnsi"/>
                <w:sz w:val="20"/>
                <w:szCs w:val="20"/>
                <w:lang w:val="es-MX"/>
              </w:rPr>
              <w:t xml:space="preserve">El sistema 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verificara cuando el cliente </w:t>
            </w:r>
            <w:r w:rsidR="00747605">
              <w:rPr>
                <w:rFonts w:cstheme="minorHAnsi"/>
                <w:sz w:val="20"/>
                <w:szCs w:val="20"/>
                <w:lang w:val="es-MX"/>
              </w:rPr>
              <w:t>retorne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por su prenda si e</w:t>
            </w:r>
            <w:r w:rsidR="00747605">
              <w:rPr>
                <w:rFonts w:cstheme="minorHAnsi"/>
                <w:sz w:val="20"/>
                <w:szCs w:val="20"/>
                <w:lang w:val="es-MX"/>
              </w:rPr>
              <w:t xml:space="preserve">l </w:t>
            </w:r>
            <w:r>
              <w:rPr>
                <w:rFonts w:cstheme="minorHAnsi"/>
                <w:sz w:val="20"/>
                <w:szCs w:val="20"/>
                <w:lang w:val="es-MX"/>
              </w:rPr>
              <w:t>servicio</w:t>
            </w:r>
            <w:r w:rsidR="00747605">
              <w:rPr>
                <w:rFonts w:cstheme="minorHAnsi"/>
                <w:sz w:val="20"/>
                <w:szCs w:val="20"/>
                <w:lang w:val="es-MX"/>
              </w:rPr>
              <w:t xml:space="preserve"> esta realizado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y listo para ser entregado</w:t>
            </w:r>
            <w:r w:rsidR="00E57BCE">
              <w:rPr>
                <w:rFonts w:cstheme="minorHAnsi"/>
                <w:sz w:val="20"/>
                <w:szCs w:val="20"/>
                <w:lang w:val="es-MX"/>
              </w:rPr>
              <w:t>.</w:t>
            </w:r>
          </w:p>
        </w:tc>
      </w:tr>
      <w:tr w:rsidR="00CD6631" w14:paraId="24D19256" w14:textId="77777777" w:rsidTr="00AB616A">
        <w:trPr>
          <w:trHeight w:val="142"/>
        </w:trPr>
        <w:tc>
          <w:tcPr>
            <w:tcW w:w="642" w:type="dxa"/>
          </w:tcPr>
          <w:p w14:paraId="7E241D76" w14:textId="6F6D5F0E" w:rsidR="00CD6631" w:rsidRPr="00F76A2C" w:rsidRDefault="00CD6631" w:rsidP="00CD6631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F76A2C">
              <w:rPr>
                <w:rFonts w:cstheme="minorHAnsi"/>
                <w:b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2171" w:type="dxa"/>
          </w:tcPr>
          <w:p w14:paraId="4A8B3931" w14:textId="062FDE55" w:rsidR="00CD6631" w:rsidRPr="00F76A2C" w:rsidRDefault="00AB616A" w:rsidP="00AB61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Registro de </w:t>
            </w:r>
            <w:r w:rsidR="00E57BCE">
              <w:rPr>
                <w:rFonts w:cstheme="minorHAnsi"/>
                <w:sz w:val="20"/>
                <w:szCs w:val="20"/>
                <w:lang w:val="es-MX"/>
              </w:rPr>
              <w:t>facturación</w:t>
            </w:r>
          </w:p>
        </w:tc>
        <w:tc>
          <w:tcPr>
            <w:tcW w:w="1377" w:type="dxa"/>
          </w:tcPr>
          <w:p w14:paraId="5A1DFA6B" w14:textId="26582D90" w:rsidR="00CD6631" w:rsidRPr="00F76A2C" w:rsidRDefault="00AB616A" w:rsidP="00CD6631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4</w:t>
            </w:r>
          </w:p>
        </w:tc>
        <w:tc>
          <w:tcPr>
            <w:tcW w:w="1759" w:type="dxa"/>
          </w:tcPr>
          <w:p w14:paraId="4B1CD11C" w14:textId="60D62D87" w:rsidR="00CD6631" w:rsidRPr="00F76A2C" w:rsidRDefault="00E57BCE" w:rsidP="00AB616A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Facturación</w:t>
            </w:r>
          </w:p>
        </w:tc>
        <w:tc>
          <w:tcPr>
            <w:tcW w:w="4856" w:type="dxa"/>
          </w:tcPr>
          <w:p w14:paraId="2B8EEAC7" w14:textId="6E4E26F5" w:rsidR="00CD6631" w:rsidRPr="00F76A2C" w:rsidRDefault="00E57BCE" w:rsidP="00F76A2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La factura será emitida según reglamento de impuestos internos después de hacer la entrega de sus pertenencias al cliente.</w:t>
            </w:r>
          </w:p>
        </w:tc>
      </w:tr>
    </w:tbl>
    <w:p w14:paraId="3D89A979" w14:textId="77777777" w:rsidR="00CD6631" w:rsidRPr="00CD6631" w:rsidRDefault="00CD6631">
      <w:pPr>
        <w:rPr>
          <w:lang w:val="es-MX"/>
        </w:rPr>
      </w:pPr>
      <w:r>
        <w:rPr>
          <w:lang w:val="es-MX"/>
        </w:rPr>
        <w:t xml:space="preserve"> </w:t>
      </w:r>
    </w:p>
    <w:p w14:paraId="709ADC2A" w14:textId="5A7E6230" w:rsidR="00BF7581" w:rsidRPr="00CD6631" w:rsidRDefault="00BF7581">
      <w:pPr>
        <w:rPr>
          <w:lang w:val="es-MX"/>
        </w:rPr>
      </w:pPr>
    </w:p>
    <w:sectPr w:rsidR="00BF7581" w:rsidRPr="00CD6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31"/>
    <w:rsid w:val="0039119C"/>
    <w:rsid w:val="00747605"/>
    <w:rsid w:val="00AB616A"/>
    <w:rsid w:val="00BF7581"/>
    <w:rsid w:val="00C1559A"/>
    <w:rsid w:val="00CD6631"/>
    <w:rsid w:val="00E57BCE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1E46"/>
  <w15:chartTrackingRefBased/>
  <w15:docId w15:val="{4BCC9DBE-9DE5-47BF-8949-DD39643E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6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2022-06-17T23:18:00Z</dcterms:created>
  <dcterms:modified xsi:type="dcterms:W3CDTF">2022-06-17T23:57:00Z</dcterms:modified>
</cp:coreProperties>
</file>