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0F3A6" w14:textId="77777777" w:rsidR="00D20685" w:rsidRDefault="00D20685" w:rsidP="005072C4">
      <w:pPr>
        <w:pStyle w:val="Title"/>
      </w:pPr>
      <w:bookmarkStart w:id="0" w:name="_GoBack"/>
      <w:bookmarkEnd w:id="0"/>
    </w:p>
    <w:p w14:paraId="6680245C" w14:textId="77777777" w:rsidR="00F210A1" w:rsidRPr="005072C4" w:rsidRDefault="00EA2059" w:rsidP="005072C4">
      <w:pPr>
        <w:pStyle w:val="Title"/>
      </w:pPr>
      <w:r>
        <w:softHyphen/>
      </w:r>
      <w:r w:rsidR="00F210A1" w:rsidRPr="005072C4">
        <w:t>Department of Electrical and Electronic Engineering</w:t>
      </w:r>
      <w:r w:rsidR="0050558B" w:rsidRPr="005072C4">
        <w:t xml:space="preserve"> </w:t>
      </w:r>
    </w:p>
    <w:p w14:paraId="5CFFBD67" w14:textId="77777777" w:rsidR="0050558B" w:rsidRPr="005072C4" w:rsidRDefault="00F210A1" w:rsidP="005072C4">
      <w:pPr>
        <w:pStyle w:val="Title"/>
      </w:pPr>
      <w:r w:rsidRPr="005072C4">
        <w:t>P</w:t>
      </w:r>
      <w:r w:rsidR="0050558B" w:rsidRPr="005072C4">
        <w:t xml:space="preserve">roject </w:t>
      </w:r>
      <w:r w:rsidRPr="005072C4">
        <w:t>Specification Form</w:t>
      </w:r>
    </w:p>
    <w:p w14:paraId="5A120C68" w14:textId="77777777" w:rsidR="00241802" w:rsidRPr="00055A97" w:rsidRDefault="00241802">
      <w:pPr>
        <w:widowControl w:val="0"/>
        <w:autoSpaceDE w:val="0"/>
        <w:autoSpaceDN w:val="0"/>
        <w:adjustRightInd w:val="0"/>
        <w:rPr>
          <w:rFonts w:ascii="Calibri" w:hAnsi="Calibri" w:cs="Calibr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2410"/>
        <w:gridCol w:w="2085"/>
      </w:tblGrid>
      <w:tr w:rsidR="00241802" w:rsidRPr="00055A97" w14:paraId="03F94BDE" w14:textId="77777777" w:rsidTr="00076235">
        <w:tc>
          <w:tcPr>
            <w:tcW w:w="6771" w:type="dxa"/>
            <w:gridSpan w:val="2"/>
          </w:tcPr>
          <w:p w14:paraId="0172D285" w14:textId="77777777" w:rsidR="00241802" w:rsidRPr="00055A97" w:rsidRDefault="00241802" w:rsidP="00F764E1">
            <w:pPr>
              <w:widowControl w:val="0"/>
              <w:autoSpaceDE w:val="0"/>
              <w:autoSpaceDN w:val="0"/>
              <w:adjustRightInd w:val="0"/>
              <w:rPr>
                <w:rFonts w:ascii="Calibri" w:hAnsi="Calibri" w:cs="Calibri"/>
                <w:b/>
                <w:caps/>
                <w:sz w:val="20"/>
                <w:szCs w:val="20"/>
              </w:rPr>
            </w:pPr>
            <w:r w:rsidRPr="00055A97">
              <w:rPr>
                <w:rFonts w:ascii="Calibri" w:hAnsi="Calibri" w:cs="Calibri"/>
                <w:b/>
                <w:caps/>
                <w:sz w:val="20"/>
                <w:szCs w:val="20"/>
              </w:rPr>
              <w:t>STUDENT</w:t>
            </w:r>
            <w:r w:rsidR="00255654" w:rsidRPr="00055A97">
              <w:rPr>
                <w:rFonts w:ascii="Calibri" w:hAnsi="Calibri" w:cs="Calibri"/>
                <w:b/>
                <w:caps/>
                <w:sz w:val="20"/>
                <w:szCs w:val="20"/>
              </w:rPr>
              <w:t>’s</w:t>
            </w:r>
            <w:r w:rsidRPr="00055A97">
              <w:rPr>
                <w:rFonts w:ascii="Calibri" w:hAnsi="Calibri" w:cs="Calibri"/>
                <w:b/>
                <w:caps/>
                <w:sz w:val="20"/>
                <w:szCs w:val="20"/>
              </w:rPr>
              <w:t xml:space="preserve"> NAME:</w:t>
            </w:r>
            <w:r w:rsidR="008E2CD8" w:rsidRPr="00055A97">
              <w:rPr>
                <w:rFonts w:ascii="Calibri" w:hAnsi="Calibri" w:cs="Calibri"/>
                <w:b/>
                <w:caps/>
                <w:sz w:val="20"/>
                <w:szCs w:val="20"/>
              </w:rPr>
              <w:t xml:space="preserve"> </w:t>
            </w:r>
            <w:r w:rsidR="000E557C" w:rsidRPr="000E557C">
              <w:rPr>
                <w:color w:val="3B3838"/>
                <w:sz w:val="20"/>
                <w:szCs w:val="20"/>
              </w:rPr>
              <w:t>Elim Kwan</w:t>
            </w:r>
          </w:p>
          <w:p w14:paraId="2D02D889" w14:textId="77777777" w:rsidR="008E2CD8" w:rsidRPr="00055A97" w:rsidRDefault="008E2CD8" w:rsidP="00F764E1">
            <w:pPr>
              <w:widowControl w:val="0"/>
              <w:autoSpaceDE w:val="0"/>
              <w:autoSpaceDN w:val="0"/>
              <w:adjustRightInd w:val="0"/>
              <w:rPr>
                <w:rFonts w:ascii="Calibri" w:hAnsi="Calibri" w:cs="Calibri"/>
                <w:b/>
                <w:caps/>
                <w:sz w:val="20"/>
                <w:szCs w:val="20"/>
              </w:rPr>
            </w:pPr>
          </w:p>
        </w:tc>
        <w:tc>
          <w:tcPr>
            <w:tcW w:w="2085" w:type="dxa"/>
          </w:tcPr>
          <w:p w14:paraId="6139DDA7" w14:textId="77777777" w:rsidR="00241802" w:rsidRPr="00055A97" w:rsidRDefault="00241802" w:rsidP="00F764E1">
            <w:pPr>
              <w:widowControl w:val="0"/>
              <w:autoSpaceDE w:val="0"/>
              <w:autoSpaceDN w:val="0"/>
              <w:adjustRightInd w:val="0"/>
              <w:rPr>
                <w:rFonts w:ascii="Calibri" w:hAnsi="Calibri" w:cs="Calibri"/>
                <w:b/>
                <w:caps/>
                <w:sz w:val="20"/>
                <w:szCs w:val="20"/>
              </w:rPr>
            </w:pPr>
            <w:r w:rsidRPr="00055A97">
              <w:rPr>
                <w:rFonts w:ascii="Calibri" w:hAnsi="Calibri" w:cs="Calibri"/>
                <w:b/>
                <w:caps/>
                <w:sz w:val="20"/>
                <w:szCs w:val="20"/>
              </w:rPr>
              <w:t xml:space="preserve">PROGRAMME </w:t>
            </w:r>
            <w:r w:rsidR="00E71A1A" w:rsidRPr="00055A97">
              <w:rPr>
                <w:rFonts w:ascii="Calibri" w:hAnsi="Calibri" w:cs="Calibri"/>
                <w:b/>
                <w:caps/>
                <w:sz w:val="20"/>
                <w:szCs w:val="20"/>
              </w:rPr>
              <w:t>code</w:t>
            </w:r>
            <w:r w:rsidRPr="00055A97">
              <w:rPr>
                <w:rFonts w:ascii="Calibri" w:hAnsi="Calibri" w:cs="Calibri"/>
                <w:b/>
                <w:caps/>
                <w:sz w:val="20"/>
                <w:szCs w:val="20"/>
              </w:rPr>
              <w:t>:</w:t>
            </w:r>
            <w:r w:rsidR="000E557C">
              <w:rPr>
                <w:rFonts w:ascii="Calibri" w:hAnsi="Calibri" w:cs="Calibri"/>
                <w:b/>
                <w:caps/>
                <w:sz w:val="20"/>
                <w:szCs w:val="20"/>
              </w:rPr>
              <w:t xml:space="preserve"> </w:t>
            </w:r>
            <w:r w:rsidR="000E557C" w:rsidRPr="000E557C">
              <w:rPr>
                <w:bCs/>
                <w:caps/>
                <w:sz w:val="20"/>
                <w:szCs w:val="20"/>
              </w:rPr>
              <w:t>H606</w:t>
            </w:r>
          </w:p>
        </w:tc>
      </w:tr>
      <w:tr w:rsidR="00241802" w:rsidRPr="00055A97" w14:paraId="75E2BB4E" w14:textId="77777777" w:rsidTr="00076235">
        <w:tc>
          <w:tcPr>
            <w:tcW w:w="6771" w:type="dxa"/>
            <w:gridSpan w:val="2"/>
          </w:tcPr>
          <w:p w14:paraId="0DE02692" w14:textId="77777777" w:rsidR="00957E14" w:rsidRDefault="00076235" w:rsidP="00F764E1">
            <w:pPr>
              <w:widowControl w:val="0"/>
              <w:autoSpaceDE w:val="0"/>
              <w:autoSpaceDN w:val="0"/>
              <w:adjustRightInd w:val="0"/>
              <w:rPr>
                <w:rFonts w:ascii="Calibri" w:hAnsi="Calibri" w:cs="Calibri"/>
                <w:b/>
                <w:caps/>
                <w:sz w:val="20"/>
                <w:szCs w:val="20"/>
              </w:rPr>
            </w:pPr>
            <w:r w:rsidRPr="00076235">
              <w:rPr>
                <w:rFonts w:ascii="Calibri" w:hAnsi="Calibri" w:cs="Calibri"/>
                <w:b/>
                <w:caps/>
                <w:sz w:val="20"/>
                <w:szCs w:val="20"/>
              </w:rPr>
              <w:t>PROJECT TITLE:</w:t>
            </w:r>
            <w:r w:rsidR="00957E14">
              <w:rPr>
                <w:rFonts w:ascii="Calibri" w:hAnsi="Calibri" w:cs="Calibri"/>
                <w:b/>
                <w:caps/>
                <w:sz w:val="20"/>
                <w:szCs w:val="20"/>
              </w:rPr>
              <w:t xml:space="preserve"> </w:t>
            </w:r>
          </w:p>
          <w:p w14:paraId="6B3454E0" w14:textId="77777777" w:rsidR="00241802" w:rsidRDefault="00957E14" w:rsidP="00F764E1">
            <w:pPr>
              <w:widowControl w:val="0"/>
              <w:autoSpaceDE w:val="0"/>
              <w:autoSpaceDN w:val="0"/>
              <w:adjustRightInd w:val="0"/>
              <w:rPr>
                <w:caps/>
                <w:sz w:val="20"/>
                <w:szCs w:val="20"/>
              </w:rPr>
            </w:pPr>
            <w:r w:rsidRPr="00957E14">
              <w:rPr>
                <w:color w:val="3B3838"/>
                <w:sz w:val="20"/>
                <w:szCs w:val="20"/>
              </w:rPr>
              <w:t>Real Time Object Recognition with FPGA-based Convolutional Neural Network</w:t>
            </w:r>
          </w:p>
          <w:p w14:paraId="51A90B29" w14:textId="77777777" w:rsidR="00957E14" w:rsidRPr="00957E14" w:rsidRDefault="00957E14" w:rsidP="00F764E1">
            <w:pPr>
              <w:widowControl w:val="0"/>
              <w:autoSpaceDE w:val="0"/>
              <w:autoSpaceDN w:val="0"/>
              <w:adjustRightInd w:val="0"/>
              <w:rPr>
                <w:caps/>
                <w:sz w:val="20"/>
                <w:szCs w:val="20"/>
              </w:rPr>
            </w:pPr>
          </w:p>
        </w:tc>
        <w:tc>
          <w:tcPr>
            <w:tcW w:w="2085" w:type="dxa"/>
          </w:tcPr>
          <w:p w14:paraId="5D1E126A" w14:textId="77777777" w:rsidR="00241802" w:rsidRDefault="00255654" w:rsidP="00F764E1">
            <w:pPr>
              <w:widowControl w:val="0"/>
              <w:autoSpaceDE w:val="0"/>
              <w:autoSpaceDN w:val="0"/>
              <w:adjustRightInd w:val="0"/>
              <w:rPr>
                <w:rFonts w:ascii="Calibri" w:hAnsi="Calibri" w:cs="Calibri"/>
                <w:b/>
                <w:caps/>
                <w:sz w:val="20"/>
                <w:szCs w:val="20"/>
              </w:rPr>
            </w:pPr>
            <w:r w:rsidRPr="00055A97">
              <w:rPr>
                <w:rFonts w:ascii="Calibri" w:hAnsi="Calibri" w:cs="Calibri"/>
                <w:b/>
                <w:caps/>
                <w:sz w:val="20"/>
                <w:szCs w:val="20"/>
              </w:rPr>
              <w:t>Date:</w:t>
            </w:r>
          </w:p>
          <w:p w14:paraId="65B54346" w14:textId="77777777" w:rsidR="000E557C" w:rsidRPr="000E557C" w:rsidRDefault="000E557C" w:rsidP="00F764E1">
            <w:pPr>
              <w:widowControl w:val="0"/>
              <w:autoSpaceDE w:val="0"/>
              <w:autoSpaceDN w:val="0"/>
              <w:adjustRightInd w:val="0"/>
              <w:rPr>
                <w:bCs/>
                <w:caps/>
                <w:sz w:val="20"/>
                <w:szCs w:val="20"/>
              </w:rPr>
            </w:pPr>
            <w:r w:rsidRPr="000E557C">
              <w:rPr>
                <w:bCs/>
                <w:caps/>
                <w:sz w:val="20"/>
                <w:szCs w:val="20"/>
              </w:rPr>
              <w:t>28</w:t>
            </w:r>
            <w:r w:rsidRPr="000E557C">
              <w:rPr>
                <w:bCs/>
                <w:caps/>
                <w:sz w:val="20"/>
                <w:szCs w:val="20"/>
                <w:vertAlign w:val="superscript"/>
              </w:rPr>
              <w:t>th</w:t>
            </w:r>
            <w:r w:rsidRPr="000E557C">
              <w:rPr>
                <w:bCs/>
                <w:caps/>
                <w:sz w:val="20"/>
                <w:szCs w:val="20"/>
              </w:rPr>
              <w:t xml:space="preserve"> </w:t>
            </w:r>
            <w:r w:rsidRPr="000E557C">
              <w:rPr>
                <w:color w:val="3B3838"/>
                <w:sz w:val="20"/>
                <w:szCs w:val="20"/>
              </w:rPr>
              <w:t>Oct</w:t>
            </w:r>
            <w:r>
              <w:rPr>
                <w:bCs/>
                <w:caps/>
                <w:sz w:val="20"/>
                <w:szCs w:val="20"/>
              </w:rPr>
              <w:t xml:space="preserve">, </w:t>
            </w:r>
            <w:r w:rsidRPr="000E557C">
              <w:rPr>
                <w:bCs/>
                <w:caps/>
                <w:sz w:val="20"/>
                <w:szCs w:val="20"/>
              </w:rPr>
              <w:t>2019</w:t>
            </w:r>
          </w:p>
        </w:tc>
      </w:tr>
      <w:tr w:rsidR="00241802" w:rsidRPr="00055A97" w14:paraId="0A81B7DD" w14:textId="77777777" w:rsidTr="00F764E1">
        <w:tc>
          <w:tcPr>
            <w:tcW w:w="4361" w:type="dxa"/>
          </w:tcPr>
          <w:p w14:paraId="1638883D" w14:textId="77777777" w:rsidR="00241802" w:rsidRDefault="00E71A1A" w:rsidP="00F764E1">
            <w:pPr>
              <w:widowControl w:val="0"/>
              <w:autoSpaceDE w:val="0"/>
              <w:autoSpaceDN w:val="0"/>
              <w:adjustRightInd w:val="0"/>
              <w:rPr>
                <w:rFonts w:ascii="Calibri" w:hAnsi="Calibri" w:cs="Calibri"/>
                <w:b/>
                <w:caps/>
                <w:sz w:val="20"/>
                <w:szCs w:val="20"/>
              </w:rPr>
            </w:pPr>
            <w:r w:rsidRPr="00055A97">
              <w:rPr>
                <w:rFonts w:ascii="Calibri" w:hAnsi="Calibri" w:cs="Calibri"/>
                <w:b/>
                <w:caps/>
                <w:sz w:val="20"/>
                <w:szCs w:val="20"/>
              </w:rPr>
              <w:t>Supervisor’s</w:t>
            </w:r>
            <w:r w:rsidR="00241802" w:rsidRPr="00055A97">
              <w:rPr>
                <w:rFonts w:ascii="Calibri" w:hAnsi="Calibri" w:cs="Calibri"/>
                <w:b/>
                <w:caps/>
                <w:sz w:val="20"/>
                <w:szCs w:val="20"/>
              </w:rPr>
              <w:t xml:space="preserve"> NAME:</w:t>
            </w:r>
          </w:p>
          <w:p w14:paraId="11CF4B07" w14:textId="77777777" w:rsidR="000E557C" w:rsidRPr="000E557C" w:rsidRDefault="000E557C" w:rsidP="000E557C">
            <w:pPr>
              <w:widowControl w:val="0"/>
              <w:autoSpaceDE w:val="0"/>
              <w:autoSpaceDN w:val="0"/>
              <w:adjustRightInd w:val="0"/>
              <w:rPr>
                <w:color w:val="3B3838"/>
                <w:sz w:val="20"/>
                <w:szCs w:val="20"/>
              </w:rPr>
            </w:pPr>
            <w:r w:rsidRPr="000E557C">
              <w:rPr>
                <w:color w:val="3B3838"/>
                <w:sz w:val="20"/>
                <w:szCs w:val="20"/>
              </w:rPr>
              <w:t>Dr Jose Nunez-Yanez</w:t>
            </w:r>
          </w:p>
          <w:p w14:paraId="587E0E3A" w14:textId="77777777" w:rsidR="00241802" w:rsidRPr="00055A97" w:rsidRDefault="00241802" w:rsidP="00F764E1">
            <w:pPr>
              <w:widowControl w:val="0"/>
              <w:autoSpaceDE w:val="0"/>
              <w:autoSpaceDN w:val="0"/>
              <w:adjustRightInd w:val="0"/>
              <w:rPr>
                <w:rFonts w:ascii="Calibri" w:hAnsi="Calibri" w:cs="Calibri"/>
                <w:b/>
                <w:caps/>
                <w:sz w:val="20"/>
                <w:szCs w:val="20"/>
              </w:rPr>
            </w:pPr>
          </w:p>
        </w:tc>
        <w:tc>
          <w:tcPr>
            <w:tcW w:w="4495" w:type="dxa"/>
            <w:gridSpan w:val="2"/>
          </w:tcPr>
          <w:p w14:paraId="76F4BA3B" w14:textId="77777777" w:rsidR="00241802" w:rsidRDefault="00E71A1A" w:rsidP="00F764E1">
            <w:pPr>
              <w:widowControl w:val="0"/>
              <w:autoSpaceDE w:val="0"/>
              <w:autoSpaceDN w:val="0"/>
              <w:adjustRightInd w:val="0"/>
              <w:rPr>
                <w:rFonts w:ascii="Calibri" w:hAnsi="Calibri" w:cs="Calibri"/>
                <w:b/>
                <w:caps/>
                <w:sz w:val="20"/>
                <w:szCs w:val="20"/>
              </w:rPr>
            </w:pPr>
            <w:r w:rsidRPr="00055A97">
              <w:rPr>
                <w:rFonts w:ascii="Calibri" w:hAnsi="Calibri" w:cs="Calibri"/>
                <w:b/>
                <w:caps/>
                <w:sz w:val="20"/>
                <w:szCs w:val="20"/>
              </w:rPr>
              <w:t>Assessor’s name</w:t>
            </w:r>
          </w:p>
          <w:p w14:paraId="2599709B" w14:textId="77777777" w:rsidR="00066AC6" w:rsidRPr="00066AC6" w:rsidRDefault="00066AC6" w:rsidP="00F764E1">
            <w:pPr>
              <w:widowControl w:val="0"/>
              <w:autoSpaceDE w:val="0"/>
              <w:autoSpaceDN w:val="0"/>
              <w:adjustRightInd w:val="0"/>
              <w:rPr>
                <w:color w:val="3B3838"/>
                <w:sz w:val="20"/>
                <w:szCs w:val="20"/>
              </w:rPr>
            </w:pPr>
            <w:r w:rsidRPr="000E557C">
              <w:rPr>
                <w:color w:val="3B3838"/>
                <w:sz w:val="20"/>
                <w:szCs w:val="20"/>
              </w:rPr>
              <w:t xml:space="preserve">Dr </w:t>
            </w:r>
            <w:r>
              <w:rPr>
                <w:color w:val="3B3838"/>
                <w:sz w:val="20"/>
                <w:szCs w:val="20"/>
              </w:rPr>
              <w:t>Naim Dahnoun</w:t>
            </w:r>
          </w:p>
        </w:tc>
      </w:tr>
    </w:tbl>
    <w:p w14:paraId="2D774CB0" w14:textId="77777777" w:rsidR="007844C0" w:rsidRPr="00055A97" w:rsidRDefault="007844C0" w:rsidP="002D4CAC">
      <w:pPr>
        <w:widowControl w:val="0"/>
        <w:autoSpaceDE w:val="0"/>
        <w:autoSpaceDN w:val="0"/>
        <w:adjustRightInd w:val="0"/>
        <w:jc w:val="both"/>
        <w:rPr>
          <w:rFonts w:ascii="Calibri" w:hAnsi="Calibri" w:cs="Calibri"/>
          <w:sz w:val="20"/>
          <w:szCs w:val="20"/>
        </w:rPr>
      </w:pPr>
    </w:p>
    <w:p w14:paraId="54C5C6A4" w14:textId="77777777" w:rsidR="0097511F" w:rsidRPr="00055A97" w:rsidRDefault="00E30E81" w:rsidP="00255654">
      <w:pPr>
        <w:widowControl w:val="0"/>
        <w:autoSpaceDE w:val="0"/>
        <w:autoSpaceDN w:val="0"/>
        <w:adjustRightInd w:val="0"/>
        <w:outlineLvl w:val="0"/>
        <w:rPr>
          <w:rFonts w:ascii="Calibri" w:hAnsi="Calibri" w:cs="Calibri"/>
          <w:sz w:val="20"/>
          <w:szCs w:val="20"/>
        </w:rPr>
      </w:pPr>
      <w:r w:rsidRPr="00055A97">
        <w:rPr>
          <w:rFonts w:ascii="Calibri" w:hAnsi="Calibri" w:cs="Calibri"/>
          <w:b/>
          <w:caps/>
          <w:sz w:val="20"/>
          <w:szCs w:val="20"/>
        </w:rPr>
        <w:t>1</w:t>
      </w:r>
      <w:r w:rsidR="0097511F" w:rsidRPr="00055A97">
        <w:rPr>
          <w:rFonts w:ascii="Calibri" w:hAnsi="Calibri" w:cs="Calibri"/>
          <w:b/>
          <w:caps/>
          <w:sz w:val="20"/>
          <w:szCs w:val="20"/>
        </w:rPr>
        <w:t>.  aims and objectives</w:t>
      </w:r>
    </w:p>
    <w:p w14:paraId="42625F17" w14:textId="77777777" w:rsidR="0097511F" w:rsidRPr="00055A97" w:rsidRDefault="0097511F">
      <w:pPr>
        <w:widowControl w:val="0"/>
        <w:autoSpaceDE w:val="0"/>
        <w:autoSpaceDN w:val="0"/>
        <w:adjustRightInd w:val="0"/>
        <w:rPr>
          <w:rFonts w:ascii="Calibri" w:hAnsi="Calibri" w:cs="Calibr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8E2CD8" w:rsidRPr="00055A97" w14:paraId="7DB78870" w14:textId="77777777" w:rsidTr="00F764E1">
        <w:tc>
          <w:tcPr>
            <w:tcW w:w="8856" w:type="dxa"/>
          </w:tcPr>
          <w:p w14:paraId="52E6C335" w14:textId="77777777" w:rsidR="00FA4146" w:rsidRPr="0031139D" w:rsidRDefault="00FA4146" w:rsidP="0031139D">
            <w:pPr>
              <w:pStyle w:val="NormalWeb"/>
              <w:spacing w:beforeLines="60" w:before="144" w:beforeAutospacing="0" w:afterLines="60" w:after="144" w:afterAutospacing="0" w:line="276" w:lineRule="auto"/>
              <w:rPr>
                <w:sz w:val="20"/>
                <w:szCs w:val="20"/>
                <w:lang w:val="en-HK" w:eastAsia="en-HK"/>
              </w:rPr>
            </w:pPr>
            <w:r w:rsidRPr="00FA4146">
              <w:rPr>
                <w:color w:val="000000"/>
                <w:sz w:val="20"/>
                <w:szCs w:val="20"/>
              </w:rPr>
              <w:t>In recent years, object recognition is seeing widespread adoption in diverse applications, especially in the field of autonomous car and robotics. One of the most common architecture in realizing computer vision technology is the use of convolutional neural network (CNN). CNN is a class of deep learning neural networks, a machine learning technique for projects heavy with imagery. However, since CNN is very computation and memory intensive, real time object recognition applications are often limited by hardware processing power and resources. CPU is not an optimal platform for resources-intensive applications. While GPU may be a better solution since it works well on applications with massive parallelism, it still falls short in terms of energy efficiency and complexity of the system. Therefore, this project aims to examine the state-of-the-art FPGA-based Binarized Neural Network (BNN) accelerator system [1] and improve it to be a promising solution for high performance, low power real time classification systems.</w:t>
            </w:r>
          </w:p>
          <w:p w14:paraId="79DB9786" w14:textId="77777777" w:rsidR="00FA4146" w:rsidRPr="00FA4146" w:rsidRDefault="00FA4146" w:rsidP="0031139D">
            <w:pPr>
              <w:pStyle w:val="NormalWeb"/>
              <w:spacing w:beforeLines="60" w:before="144" w:beforeAutospacing="0" w:afterLines="60" w:after="144" w:afterAutospacing="0" w:line="276" w:lineRule="auto"/>
              <w:rPr>
                <w:sz w:val="20"/>
                <w:szCs w:val="20"/>
              </w:rPr>
            </w:pPr>
            <w:r w:rsidRPr="00FA4146">
              <w:rPr>
                <w:color w:val="000000"/>
                <w:sz w:val="20"/>
                <w:szCs w:val="20"/>
              </w:rPr>
              <w:t>The main features of the system under investigation are a) adapting BNN instead of CNN as binary computation is more hardware-friendly, b) using FPGA can help alleviate Von Neumann bottleneck experienced by both CPU and GPU. This project aims to improve the performance of this novel FPGA-based BNN accelerator system such that it can be adopted in day-to-day applications. The current system has a few limitations: the use of sliding window classification filter resulted in redundant computation; region of interest is predetermined at the centre of the image only; and power usage statistics is estimated from stimulation only. </w:t>
            </w:r>
          </w:p>
          <w:p w14:paraId="7850F69F" w14:textId="77777777" w:rsidR="00FA4146" w:rsidRPr="00FA4146" w:rsidRDefault="00FA4146" w:rsidP="0031139D">
            <w:pPr>
              <w:pStyle w:val="NormalWeb"/>
              <w:spacing w:beforeLines="60" w:before="144" w:beforeAutospacing="0" w:afterLines="60" w:after="144" w:afterAutospacing="0" w:line="276" w:lineRule="auto"/>
              <w:rPr>
                <w:sz w:val="20"/>
                <w:szCs w:val="20"/>
              </w:rPr>
            </w:pPr>
            <w:r w:rsidRPr="00FA4146">
              <w:rPr>
                <w:color w:val="000000"/>
                <w:sz w:val="20"/>
                <w:szCs w:val="20"/>
              </w:rPr>
              <w:t>Thus, to improve the current system, the main objectives of the project are:</w:t>
            </w:r>
          </w:p>
          <w:p w14:paraId="55123735" w14:textId="77777777" w:rsidR="00FA4146" w:rsidRPr="00FA4146" w:rsidRDefault="00FA4146" w:rsidP="0048298B">
            <w:pPr>
              <w:pStyle w:val="NormalWeb"/>
              <w:numPr>
                <w:ilvl w:val="0"/>
                <w:numId w:val="18"/>
              </w:numPr>
              <w:spacing w:beforeLines="60" w:before="144" w:beforeAutospacing="0" w:afterLines="60" w:after="144" w:afterAutospacing="0"/>
              <w:rPr>
                <w:sz w:val="20"/>
                <w:szCs w:val="20"/>
              </w:rPr>
            </w:pPr>
            <w:r w:rsidRPr="00FA4146">
              <w:rPr>
                <w:color w:val="000000"/>
                <w:sz w:val="20"/>
                <w:szCs w:val="20"/>
              </w:rPr>
              <w:t>To recreate the BNN accelerator system on ZedBoard and improve the existing classification filter to reduce computation overlaps.</w:t>
            </w:r>
          </w:p>
          <w:p w14:paraId="36DCD96D" w14:textId="77777777" w:rsidR="00FA4146" w:rsidRPr="00FA4146" w:rsidRDefault="00FA4146" w:rsidP="0048298B">
            <w:pPr>
              <w:pStyle w:val="NormalWeb"/>
              <w:numPr>
                <w:ilvl w:val="0"/>
                <w:numId w:val="18"/>
              </w:numPr>
              <w:spacing w:beforeLines="60" w:before="144" w:beforeAutospacing="0" w:afterLines="60" w:after="144" w:afterAutospacing="0"/>
              <w:rPr>
                <w:sz w:val="20"/>
                <w:szCs w:val="20"/>
              </w:rPr>
            </w:pPr>
            <w:r w:rsidRPr="00FA4146">
              <w:rPr>
                <w:color w:val="000000"/>
                <w:sz w:val="20"/>
                <w:szCs w:val="20"/>
                <w:shd w:val="clear" w:color="auto" w:fill="FFFFFF"/>
              </w:rPr>
              <w:t>Implement adaptive region of interest, which analysis the image based on the locations of objects in the frame.</w:t>
            </w:r>
          </w:p>
          <w:p w14:paraId="518DF706" w14:textId="77777777" w:rsidR="00FA4146" w:rsidRPr="00FA4146" w:rsidRDefault="00FA4146" w:rsidP="0048298B">
            <w:pPr>
              <w:pStyle w:val="NormalWeb"/>
              <w:numPr>
                <w:ilvl w:val="0"/>
                <w:numId w:val="18"/>
              </w:numPr>
              <w:spacing w:beforeLines="60" w:before="144" w:beforeAutospacing="0" w:afterLines="60" w:after="144" w:afterAutospacing="0"/>
              <w:rPr>
                <w:sz w:val="20"/>
                <w:szCs w:val="20"/>
              </w:rPr>
            </w:pPr>
            <w:r w:rsidRPr="00FA4146">
              <w:rPr>
                <w:color w:val="000000"/>
                <w:sz w:val="20"/>
                <w:szCs w:val="20"/>
                <w:shd w:val="clear" w:color="auto" w:fill="FFFFFF"/>
              </w:rPr>
              <w:t>Allow the system to adapt to the surrounding environment. Enter energy saving mode when system is in idle state.</w:t>
            </w:r>
          </w:p>
          <w:p w14:paraId="4E4A8582" w14:textId="77777777" w:rsidR="00FA4146" w:rsidRPr="0031139D" w:rsidRDefault="00FA4146" w:rsidP="0048298B">
            <w:pPr>
              <w:pStyle w:val="NormalWeb"/>
              <w:numPr>
                <w:ilvl w:val="0"/>
                <w:numId w:val="18"/>
              </w:numPr>
              <w:spacing w:beforeLines="60" w:before="144" w:beforeAutospacing="0" w:afterLines="60" w:after="144" w:afterAutospacing="0"/>
              <w:rPr>
                <w:sz w:val="20"/>
                <w:szCs w:val="20"/>
              </w:rPr>
            </w:pPr>
            <w:r w:rsidRPr="00FA4146">
              <w:rPr>
                <w:color w:val="000000"/>
                <w:sz w:val="20"/>
                <w:szCs w:val="20"/>
              </w:rPr>
              <w:lastRenderedPageBreak/>
              <w:t>Investigate the power usage of the system. Migrate it to another board with extensive power measurement capabilities to carry out more thorough energy efficiency analysis. </w:t>
            </w:r>
          </w:p>
          <w:p w14:paraId="1BF0AE63" w14:textId="77777777" w:rsidR="00FA4146" w:rsidRPr="00FA4146" w:rsidRDefault="00FA4146" w:rsidP="0031139D">
            <w:pPr>
              <w:pStyle w:val="NormalWeb"/>
              <w:spacing w:beforeLines="60" w:before="144" w:beforeAutospacing="0" w:afterLines="60" w:after="144" w:afterAutospacing="0" w:line="276" w:lineRule="auto"/>
              <w:rPr>
                <w:sz w:val="20"/>
                <w:szCs w:val="20"/>
              </w:rPr>
            </w:pPr>
            <w:r w:rsidRPr="00FA4146">
              <w:rPr>
                <w:color w:val="000000"/>
                <w:sz w:val="20"/>
                <w:szCs w:val="20"/>
              </w:rPr>
              <w:t>It is hoped that at the end, a more efficient real time object recognition system implemented with FPGA-based BNN accelerator could be demonstrated. </w:t>
            </w:r>
          </w:p>
          <w:p w14:paraId="7B5EBD7D" w14:textId="77777777" w:rsidR="00D56569" w:rsidRPr="00FA4146" w:rsidRDefault="00FA4146" w:rsidP="0031139D">
            <w:pPr>
              <w:pStyle w:val="NormalWeb"/>
              <w:spacing w:beforeLines="60" w:before="144" w:beforeAutospacing="0" w:afterLines="60" w:after="144" w:afterAutospacing="0" w:line="276" w:lineRule="auto"/>
              <w:rPr>
                <w:color w:val="000000"/>
                <w:sz w:val="20"/>
                <w:szCs w:val="20"/>
              </w:rPr>
            </w:pPr>
            <w:r w:rsidRPr="00FA4146">
              <w:rPr>
                <w:color w:val="000000"/>
                <w:sz w:val="20"/>
                <w:szCs w:val="20"/>
              </w:rPr>
              <w:t>[1] Asad, M. M. M. (2019). Energy Proportional Object Recognition with Convolutional Neural Networks. Msc Thesis. University of Bristol. Provided by Dr. Jose Nunez-Yanez.</w:t>
            </w:r>
          </w:p>
          <w:p w14:paraId="7C986715" w14:textId="77777777" w:rsidR="00FA4146" w:rsidRPr="00FA4146" w:rsidRDefault="00FA4146" w:rsidP="00FA4146">
            <w:pPr>
              <w:pStyle w:val="NormalWeb"/>
              <w:spacing w:before="0" w:beforeAutospacing="0" w:after="0" w:afterAutospacing="0"/>
            </w:pPr>
          </w:p>
        </w:tc>
      </w:tr>
    </w:tbl>
    <w:p w14:paraId="04FA1B9D" w14:textId="77777777" w:rsidR="00E30E81" w:rsidRPr="00055A97" w:rsidRDefault="00E30E81">
      <w:pPr>
        <w:widowControl w:val="0"/>
        <w:autoSpaceDE w:val="0"/>
        <w:autoSpaceDN w:val="0"/>
        <w:adjustRightInd w:val="0"/>
        <w:rPr>
          <w:rFonts w:ascii="Calibri" w:hAnsi="Calibri" w:cs="Calibri"/>
          <w:sz w:val="20"/>
          <w:szCs w:val="20"/>
        </w:rPr>
      </w:pPr>
    </w:p>
    <w:p w14:paraId="0A02114F" w14:textId="77777777" w:rsidR="00E30E81" w:rsidRPr="00055A97" w:rsidRDefault="00E30E81" w:rsidP="00255654">
      <w:pPr>
        <w:widowControl w:val="0"/>
        <w:autoSpaceDE w:val="0"/>
        <w:autoSpaceDN w:val="0"/>
        <w:adjustRightInd w:val="0"/>
        <w:outlineLvl w:val="0"/>
        <w:rPr>
          <w:rFonts w:ascii="Calibri" w:hAnsi="Calibri" w:cs="Calibri"/>
          <w:sz w:val="20"/>
          <w:szCs w:val="20"/>
        </w:rPr>
      </w:pPr>
      <w:r w:rsidRPr="00055A97">
        <w:rPr>
          <w:rFonts w:ascii="Calibri" w:hAnsi="Calibri" w:cs="Calibri"/>
          <w:b/>
          <w:caps/>
          <w:sz w:val="20"/>
          <w:szCs w:val="20"/>
        </w:rPr>
        <w:t xml:space="preserve">2.  Summary of related work and key references </w:t>
      </w:r>
    </w:p>
    <w:p w14:paraId="0C5EAAD1" w14:textId="77777777" w:rsidR="00E30E81" w:rsidRPr="00055A97" w:rsidRDefault="00E30E81" w:rsidP="007844C0">
      <w:pPr>
        <w:widowControl w:val="0"/>
        <w:autoSpaceDE w:val="0"/>
        <w:autoSpaceDN w:val="0"/>
        <w:adjustRightInd w:val="0"/>
        <w:rPr>
          <w:rFonts w:ascii="Calibri" w:hAnsi="Calibri" w:cs="Calibr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8E2CD8" w:rsidRPr="00055A97" w14:paraId="799F9DCF" w14:textId="77777777" w:rsidTr="00F764E1">
        <w:tc>
          <w:tcPr>
            <w:tcW w:w="8856" w:type="dxa"/>
          </w:tcPr>
          <w:p w14:paraId="26CBC05C" w14:textId="77777777" w:rsidR="00273273" w:rsidRDefault="00273273" w:rsidP="0031139D">
            <w:pPr>
              <w:pStyle w:val="NormalWeb"/>
              <w:spacing w:beforeLines="50" w:before="120" w:beforeAutospacing="0" w:afterLines="50" w:after="120" w:afterAutospacing="0" w:line="276" w:lineRule="auto"/>
              <w:rPr>
                <w:b/>
                <w:bCs/>
                <w:color w:val="000000"/>
                <w:sz w:val="20"/>
                <w:szCs w:val="20"/>
                <w:u w:val="single"/>
              </w:rPr>
            </w:pPr>
            <w:r w:rsidRPr="00273273">
              <w:rPr>
                <w:b/>
                <w:bCs/>
                <w:color w:val="000000"/>
                <w:sz w:val="20"/>
                <w:szCs w:val="20"/>
                <w:u w:val="single"/>
              </w:rPr>
              <w:t>Similar System and Background Theory (Ref: [1], [2], [3])</w:t>
            </w:r>
          </w:p>
          <w:p w14:paraId="719F583E" w14:textId="77777777" w:rsidR="0031139D" w:rsidRPr="0031139D" w:rsidRDefault="00273273" w:rsidP="0031139D">
            <w:pPr>
              <w:pStyle w:val="NormalWeb"/>
              <w:spacing w:beforeLines="50" w:before="120" w:beforeAutospacing="0" w:afterLines="50" w:after="120" w:afterAutospacing="0" w:line="276" w:lineRule="auto"/>
              <w:rPr>
                <w:color w:val="000000"/>
                <w:sz w:val="20"/>
                <w:szCs w:val="20"/>
              </w:rPr>
            </w:pPr>
            <w:r w:rsidRPr="00273273">
              <w:rPr>
                <w:color w:val="000000"/>
                <w:sz w:val="20"/>
                <w:szCs w:val="20"/>
              </w:rPr>
              <w:t xml:space="preserve">Neural network (NN) is gaining exponential momentum every day </w:t>
            </w:r>
            <w:r w:rsidRPr="00273273">
              <w:rPr>
                <w:color w:val="3B3838"/>
                <w:sz w:val="20"/>
                <w:szCs w:val="20"/>
              </w:rPr>
              <w:t xml:space="preserve">due to its plethora of applications. </w:t>
            </w:r>
            <w:r w:rsidRPr="00273273">
              <w:rPr>
                <w:color w:val="000000"/>
                <w:sz w:val="20"/>
                <w:szCs w:val="20"/>
              </w:rPr>
              <w:t>However, the computation and memory intensive nature of convolutional neural network (CNN) restrict its real-time application. Therefore, to alleviate the problem, state-of-the-art FPGA-based binarized neural network accelerator system has been proposed in the paper “Energy Proportional Object Recognition with Convolutional Neural Networks” [1] for real-time object recognition, which is the starting point of this project. This project aims to recreate and improve the system suggested in [1]. A similar system “BinaryEye” [2] has also been implemented for image recognition on the MNIST dataset.</w:t>
            </w:r>
          </w:p>
          <w:p w14:paraId="09094607" w14:textId="77777777" w:rsidR="0031139D" w:rsidRPr="0031139D" w:rsidRDefault="00273273" w:rsidP="0031139D">
            <w:pPr>
              <w:pStyle w:val="NormalWeb"/>
              <w:spacing w:beforeLines="50" w:before="120" w:beforeAutospacing="0" w:afterLines="50" w:after="120" w:afterAutospacing="0" w:line="276" w:lineRule="auto"/>
              <w:rPr>
                <w:color w:val="000000"/>
                <w:sz w:val="20"/>
                <w:szCs w:val="20"/>
              </w:rPr>
            </w:pPr>
            <w:r w:rsidRPr="00273273">
              <w:rPr>
                <w:color w:val="000000"/>
                <w:sz w:val="20"/>
                <w:szCs w:val="20"/>
              </w:rPr>
              <w:t>Binarized Neural Networks (BNNs) model is resulted from quantizing weights and activation values in CNN. BNN is much more hardware-friendly and can be mapped to FPGA more efficiently without impacting accuracy by using different optimisation techniques. According to “FINN: A Framework for Fast, Scalable Binarized Neural Network Inference” [3], a paper co-authored by Xilinx research labs, using popcount for accumulation and using an unsigned comparison to compute output activation instead of calculating batch normalized values helps reduce calculation cost and boosts system’s efficiency.</w:t>
            </w:r>
          </w:p>
          <w:p w14:paraId="43D025A0" w14:textId="77777777" w:rsidR="0031139D" w:rsidRPr="0031139D" w:rsidRDefault="00273273" w:rsidP="0031139D">
            <w:pPr>
              <w:pStyle w:val="NormalWeb"/>
              <w:spacing w:beforeLines="50" w:before="120" w:beforeAutospacing="0" w:afterLines="50" w:after="120" w:afterAutospacing="0" w:line="276" w:lineRule="auto"/>
              <w:rPr>
                <w:color w:val="000000"/>
                <w:sz w:val="20"/>
                <w:szCs w:val="20"/>
              </w:rPr>
            </w:pPr>
            <w:r w:rsidRPr="00273273">
              <w:rPr>
                <w:color w:val="000000"/>
                <w:sz w:val="20"/>
                <w:szCs w:val="20"/>
              </w:rPr>
              <w:t>The overall classification system consists of an image sensor with a speciﬁed image acquisition speed and a BNN classiﬁer. To achieve real-time classification, it is essential for the classification rate to be larger than or equal to the camera frame rate. </w:t>
            </w:r>
          </w:p>
          <w:p w14:paraId="234055FA" w14:textId="77777777" w:rsidR="00273273" w:rsidRDefault="00273273" w:rsidP="0031139D">
            <w:pPr>
              <w:pStyle w:val="NormalWeb"/>
              <w:spacing w:beforeLines="50" w:before="120" w:beforeAutospacing="0" w:afterLines="50" w:after="120" w:afterAutospacing="0" w:line="276" w:lineRule="auto"/>
              <w:rPr>
                <w:color w:val="000000"/>
                <w:sz w:val="20"/>
                <w:szCs w:val="20"/>
              </w:rPr>
            </w:pPr>
            <w:r w:rsidRPr="00273273">
              <w:rPr>
                <w:color w:val="000000"/>
                <w:sz w:val="20"/>
                <w:szCs w:val="20"/>
              </w:rPr>
              <w:t>These findings [1], [2], [3] are significant to the project. Understanding the underlying mathematics in the FINN framework [1] – a major building block in FPGA-based accelerator allows us to have more control over the system and hence, easier to optimise it. [2] is the starting point of the project and we aim to construct and improve the system described in this paper. Discussion on BinaryEye [3] is insightful as well as it is very similar to the system we aim to recreate.  The main differences are BinaryEye uses a more advance camera, which is a custom-made 1 mega-pixel high speed image sensor and it is mainly used for hand-written digit recognition based on MNIST dataset, while our system aims to recognise objects such as car, deer etc. However, the paper described how to accomplish real-time on-board classification system for edge detection with BNN Image classifier, which also adopts the FINN framework discussed in [3]. Hence, it is a useful guide to this project.</w:t>
            </w:r>
          </w:p>
          <w:p w14:paraId="762F0C0B" w14:textId="77777777" w:rsidR="0086016E" w:rsidRDefault="0086016E" w:rsidP="0031139D">
            <w:pPr>
              <w:pStyle w:val="NormalWeb"/>
              <w:spacing w:beforeLines="50" w:before="120" w:beforeAutospacing="0" w:afterLines="50" w:after="120" w:afterAutospacing="0" w:line="276" w:lineRule="auto"/>
              <w:rPr>
                <w:sz w:val="20"/>
                <w:szCs w:val="20"/>
              </w:rPr>
            </w:pPr>
          </w:p>
          <w:p w14:paraId="05EDF2FE" w14:textId="77777777" w:rsidR="00132681" w:rsidRPr="00273273" w:rsidRDefault="00132681" w:rsidP="0031139D">
            <w:pPr>
              <w:pStyle w:val="NormalWeb"/>
              <w:spacing w:beforeLines="50" w:before="120" w:beforeAutospacing="0" w:afterLines="50" w:after="120" w:afterAutospacing="0" w:line="276" w:lineRule="auto"/>
              <w:rPr>
                <w:sz w:val="20"/>
                <w:szCs w:val="20"/>
              </w:rPr>
            </w:pPr>
          </w:p>
          <w:p w14:paraId="148FAA75" w14:textId="77777777" w:rsidR="00273273" w:rsidRPr="00273273" w:rsidRDefault="00273273" w:rsidP="0031139D">
            <w:pPr>
              <w:pStyle w:val="NormalWeb"/>
              <w:spacing w:beforeLines="50" w:before="120" w:beforeAutospacing="0" w:afterLines="50" w:after="120" w:afterAutospacing="0" w:line="276" w:lineRule="auto"/>
              <w:rPr>
                <w:sz w:val="20"/>
                <w:szCs w:val="20"/>
              </w:rPr>
            </w:pPr>
            <w:r w:rsidRPr="00273273">
              <w:rPr>
                <w:b/>
                <w:bCs/>
                <w:color w:val="000000"/>
                <w:sz w:val="20"/>
                <w:szCs w:val="20"/>
                <w:u w:val="single"/>
              </w:rPr>
              <w:lastRenderedPageBreak/>
              <w:t>Implementation and Set up (Ref: [4],[5],[6])</w:t>
            </w:r>
          </w:p>
          <w:p w14:paraId="668AF61C" w14:textId="77777777" w:rsidR="007F79D1" w:rsidRPr="0031139D" w:rsidRDefault="00273273" w:rsidP="0031139D">
            <w:pPr>
              <w:pStyle w:val="NormalWeb"/>
              <w:spacing w:beforeLines="50" w:before="120" w:beforeAutospacing="0" w:afterLines="50" w:after="120" w:afterAutospacing="0" w:line="276" w:lineRule="auto"/>
              <w:rPr>
                <w:color w:val="000000"/>
                <w:sz w:val="20"/>
                <w:szCs w:val="20"/>
              </w:rPr>
            </w:pPr>
            <w:r w:rsidRPr="00273273">
              <w:rPr>
                <w:color w:val="000000"/>
                <w:sz w:val="20"/>
                <w:szCs w:val="20"/>
              </w:rPr>
              <w:t>ZedBoard can be set up following the instructions on the set-up guides [4][5].  Pretrained binarized neural network could be mapped to ZedBoard by connecting it to a MicroSD card preloaded with a PYNQ image [6].</w:t>
            </w:r>
          </w:p>
          <w:p w14:paraId="7C10856E" w14:textId="77777777" w:rsidR="00273273" w:rsidRDefault="00273273" w:rsidP="0031139D">
            <w:pPr>
              <w:pStyle w:val="NormalWeb"/>
              <w:spacing w:beforeLines="50" w:before="120" w:beforeAutospacing="0" w:afterLines="50" w:after="120" w:afterAutospacing="0" w:line="276" w:lineRule="auto"/>
              <w:rPr>
                <w:color w:val="000000"/>
                <w:sz w:val="20"/>
                <w:szCs w:val="20"/>
              </w:rPr>
            </w:pPr>
            <w:r w:rsidRPr="00273273">
              <w:rPr>
                <w:color w:val="000000"/>
                <w:sz w:val="20"/>
                <w:szCs w:val="20"/>
              </w:rPr>
              <w:t>The references are vital in the set-up process and in recreating the system mentioned in [1] as they are official technical specifications [4], [5] from the manufacturer of ZedBoard. The power and latency estimation described in [4] will also be useful in analysing system’s performance. In addition, since porting PYNQ to other ZYNQ board is not well-documented in PYNQ official website, [6] gives a useful guideline for porting PYNQ-linux on Zedboards.</w:t>
            </w:r>
          </w:p>
          <w:p w14:paraId="20DBD76E" w14:textId="77777777" w:rsidR="007F79D1" w:rsidRPr="00273273" w:rsidRDefault="007F79D1" w:rsidP="0031139D">
            <w:pPr>
              <w:pStyle w:val="NormalWeb"/>
              <w:spacing w:beforeLines="50" w:before="120" w:beforeAutospacing="0" w:afterLines="50" w:after="120" w:afterAutospacing="0" w:line="276" w:lineRule="auto"/>
              <w:rPr>
                <w:sz w:val="20"/>
                <w:szCs w:val="20"/>
              </w:rPr>
            </w:pPr>
          </w:p>
          <w:p w14:paraId="2CE46437" w14:textId="77777777" w:rsidR="00273273" w:rsidRPr="00273273" w:rsidRDefault="00273273" w:rsidP="0031139D">
            <w:pPr>
              <w:pStyle w:val="NormalWeb"/>
              <w:spacing w:beforeLines="50" w:before="120" w:beforeAutospacing="0" w:afterLines="50" w:after="120" w:afterAutospacing="0" w:line="276" w:lineRule="auto"/>
              <w:rPr>
                <w:sz w:val="20"/>
                <w:szCs w:val="20"/>
              </w:rPr>
            </w:pPr>
            <w:r w:rsidRPr="00273273">
              <w:rPr>
                <w:b/>
                <w:bCs/>
                <w:color w:val="000000"/>
                <w:sz w:val="20"/>
                <w:szCs w:val="20"/>
                <w:u w:val="single"/>
              </w:rPr>
              <w:t>Pre and Post Processing of Data (Ref: [7], [8], [9], [10])</w:t>
            </w:r>
          </w:p>
          <w:p w14:paraId="50E54FDF" w14:textId="77777777" w:rsidR="0031139D" w:rsidRDefault="00273273" w:rsidP="0031139D">
            <w:pPr>
              <w:pStyle w:val="NormalWeb"/>
              <w:spacing w:beforeLines="50" w:before="120" w:beforeAutospacing="0" w:afterLines="50" w:after="120" w:afterAutospacing="0" w:line="276" w:lineRule="auto"/>
              <w:rPr>
                <w:sz w:val="20"/>
                <w:szCs w:val="20"/>
              </w:rPr>
            </w:pPr>
            <w:r w:rsidRPr="00273273">
              <w:rPr>
                <w:color w:val="000000"/>
                <w:sz w:val="20"/>
                <w:szCs w:val="20"/>
              </w:rPr>
              <w:t>To enhance system accuracy, streaming data are processed before and after passing through the BNN.</w:t>
            </w:r>
          </w:p>
          <w:p w14:paraId="0835F934" w14:textId="77777777" w:rsidR="007F79D1" w:rsidRPr="00273273" w:rsidRDefault="00273273" w:rsidP="0031139D">
            <w:pPr>
              <w:pStyle w:val="NormalWeb"/>
              <w:spacing w:beforeLines="50" w:before="120" w:beforeAutospacing="0" w:afterLines="50" w:after="120" w:afterAutospacing="0" w:line="276" w:lineRule="auto"/>
              <w:rPr>
                <w:sz w:val="20"/>
                <w:szCs w:val="20"/>
              </w:rPr>
            </w:pPr>
            <w:r w:rsidRPr="00273273">
              <w:rPr>
                <w:color w:val="000000"/>
                <w:sz w:val="20"/>
                <w:szCs w:val="20"/>
              </w:rPr>
              <w:t>Post-processing is conducted with a classification filter, which averages out the classification results over a certain time frame to improve stability and accuracy of the system’s outputs. Sliding window methodology has been used [1], yet it causes large computation overlaps. Hence, the project aims to improve the filter by introducing the concept of tumbling window and slicing data [7]. Pros and cons of various window aggregation techniques and methods for slicing stream data in general application is proposed in [7]. By reducing the sliding steps of the window, there will be less redundant computation, and hence can improve overall efficiency.</w:t>
            </w:r>
          </w:p>
          <w:p w14:paraId="19A5F58B" w14:textId="77777777" w:rsidR="007F79D1" w:rsidRPr="0031139D" w:rsidRDefault="00273273" w:rsidP="0031139D">
            <w:pPr>
              <w:pStyle w:val="NormalWeb"/>
              <w:spacing w:beforeLines="50" w:before="120" w:beforeAutospacing="0" w:afterLines="50" w:after="120" w:afterAutospacing="0" w:line="276" w:lineRule="auto"/>
              <w:rPr>
                <w:color w:val="000000"/>
                <w:sz w:val="20"/>
                <w:szCs w:val="20"/>
              </w:rPr>
            </w:pPr>
            <w:r w:rsidRPr="00273273">
              <w:rPr>
                <w:color w:val="000000"/>
                <w:sz w:val="20"/>
                <w:szCs w:val="20"/>
              </w:rPr>
              <w:t xml:space="preserve">In terms of pre-processing, the project aims to implement an adaptive region of interest (ROI). The concept of ROI has been previously implemented in [1]. However, the ROI was predetermined at the centre of the frame, which may result in inaccuracy if the object is not located there. Thus, this project aims to employ an adaptive ROI via separating foreground </w:t>
            </w:r>
            <w:proofErr w:type="gramStart"/>
            <w:r w:rsidRPr="00273273">
              <w:rPr>
                <w:color w:val="000000"/>
                <w:sz w:val="20"/>
                <w:szCs w:val="20"/>
              </w:rPr>
              <w:t>from  the</w:t>
            </w:r>
            <w:proofErr w:type="gramEnd"/>
            <w:r w:rsidRPr="00273273">
              <w:rPr>
                <w:color w:val="000000"/>
                <w:sz w:val="20"/>
                <w:szCs w:val="20"/>
              </w:rPr>
              <w:t xml:space="preserve"> background of the images. Traditionally, image segmentation can be realized with gaussian blur, threshold and canny edge detection functions. Alternatively, M. A. Mousse suggested the use of cobebook algorithms to detect fast moving object from dynamic background [8]. To minimise calculation cost, the algorithm exploits the colour space specification </w:t>
            </w:r>
            <w:proofErr w:type="gramStart"/>
            <w:r w:rsidRPr="00273273">
              <w:rPr>
                <w:color w:val="000000"/>
                <w:sz w:val="20"/>
                <w:szCs w:val="20"/>
              </w:rPr>
              <w:t>of  CIE</w:t>
            </w:r>
            <w:proofErr w:type="gramEnd"/>
            <w:r w:rsidRPr="00273273">
              <w:rPr>
                <w:color w:val="000000"/>
                <w:sz w:val="20"/>
                <w:szCs w:val="20"/>
              </w:rPr>
              <w:t xml:space="preserve"> L*a*b* and uses the improved simple linear iterative clustering (SLIC) algorithm to model special dependencies between pixels. D. Sangeetha [9] also suggested an efficient hardware implementation of Canny Edge Detection Algorithm by utilising pipelining techniques. These measures allow the system to focus the attention on the important parts of the image and hence improve classification accuracy. </w:t>
            </w:r>
          </w:p>
          <w:p w14:paraId="0EC98B13" w14:textId="77777777" w:rsidR="007F79D1" w:rsidRPr="0031139D" w:rsidRDefault="00273273" w:rsidP="0031139D">
            <w:pPr>
              <w:pStyle w:val="NormalWeb"/>
              <w:spacing w:beforeLines="50" w:before="120" w:beforeAutospacing="0" w:afterLines="50" w:after="120" w:afterAutospacing="0" w:line="276" w:lineRule="auto"/>
              <w:rPr>
                <w:color w:val="000000"/>
                <w:sz w:val="20"/>
                <w:szCs w:val="20"/>
              </w:rPr>
            </w:pPr>
            <w:r w:rsidRPr="00273273">
              <w:rPr>
                <w:color w:val="000000"/>
                <w:sz w:val="20"/>
                <w:szCs w:val="20"/>
              </w:rPr>
              <w:t>Another pre-processing technique is to allow the system to adapt to its surrounding environment. The clock rate can be slowed down when the system is idle. According to the article “A real-time object detecting and tracking system for outdoor night surveillance” [10], reliable object detection can be achieved by thresholding the luminance contrast of images sequence. High level of similarities among consecutive frames is a usual indication of the system is in idle, and it can be slowed down to save power.  </w:t>
            </w:r>
          </w:p>
          <w:p w14:paraId="64E90681" w14:textId="77777777" w:rsidR="00273273" w:rsidRPr="00273273" w:rsidRDefault="00273273" w:rsidP="0031139D">
            <w:pPr>
              <w:pStyle w:val="NormalWeb"/>
              <w:spacing w:beforeLines="50" w:before="120" w:beforeAutospacing="0" w:afterLines="50" w:after="120" w:afterAutospacing="0" w:line="276" w:lineRule="auto"/>
              <w:rPr>
                <w:sz w:val="20"/>
                <w:szCs w:val="20"/>
              </w:rPr>
            </w:pPr>
            <w:r w:rsidRPr="00273273">
              <w:rPr>
                <w:color w:val="000000"/>
                <w:sz w:val="20"/>
                <w:szCs w:val="20"/>
              </w:rPr>
              <w:t xml:space="preserve">[7] is highly relevant to the project since it provides insights to the performance of different window aggregation techniques, which can be adopted in the project. [8], [9], [10] are also crucial to the project. They sum up different image segmentation and object detection algorithms, which can be adopted in pre </w:t>
            </w:r>
            <w:r w:rsidRPr="00273273">
              <w:rPr>
                <w:color w:val="000000"/>
                <w:sz w:val="20"/>
                <w:szCs w:val="20"/>
              </w:rPr>
              <w:lastRenderedPageBreak/>
              <w:t xml:space="preserve">and pro processing of </w:t>
            </w:r>
            <w:proofErr w:type="gramStart"/>
            <w:r w:rsidRPr="00273273">
              <w:rPr>
                <w:color w:val="000000"/>
                <w:sz w:val="20"/>
                <w:szCs w:val="20"/>
              </w:rPr>
              <w:t>data, and</w:t>
            </w:r>
            <w:proofErr w:type="gramEnd"/>
            <w:r w:rsidRPr="00273273">
              <w:rPr>
                <w:color w:val="000000"/>
                <w:sz w:val="20"/>
                <w:szCs w:val="20"/>
              </w:rPr>
              <w:t xml:space="preserve"> help improve system performance. </w:t>
            </w:r>
          </w:p>
          <w:p w14:paraId="5AAB8251" w14:textId="77777777" w:rsidR="00273273" w:rsidRPr="00273273" w:rsidRDefault="00273273" w:rsidP="0031139D">
            <w:pPr>
              <w:pStyle w:val="NormalWeb"/>
              <w:spacing w:beforeLines="50" w:before="120" w:beforeAutospacing="0" w:afterLines="50" w:after="120" w:afterAutospacing="0" w:line="276" w:lineRule="auto"/>
              <w:rPr>
                <w:sz w:val="20"/>
                <w:szCs w:val="20"/>
              </w:rPr>
            </w:pPr>
            <w:r w:rsidRPr="00273273">
              <w:rPr>
                <w:color w:val="000000"/>
                <w:sz w:val="20"/>
                <w:szCs w:val="20"/>
              </w:rPr>
              <w:t> </w:t>
            </w:r>
          </w:p>
          <w:p w14:paraId="00B33625" w14:textId="77777777" w:rsidR="00273273" w:rsidRPr="00273273" w:rsidRDefault="00273273" w:rsidP="0031139D">
            <w:pPr>
              <w:pStyle w:val="NormalWeb"/>
              <w:spacing w:beforeLines="50" w:before="120" w:beforeAutospacing="0" w:afterLines="50" w:after="120" w:afterAutospacing="0" w:line="276" w:lineRule="auto"/>
              <w:rPr>
                <w:sz w:val="20"/>
                <w:szCs w:val="20"/>
              </w:rPr>
            </w:pPr>
            <w:r w:rsidRPr="00273273">
              <w:rPr>
                <w:b/>
                <w:bCs/>
                <w:color w:val="000000"/>
                <w:sz w:val="20"/>
                <w:szCs w:val="20"/>
                <w:u w:val="single"/>
              </w:rPr>
              <w:t>Performance Analysis (Ref: [11], [12], [13])</w:t>
            </w:r>
          </w:p>
          <w:p w14:paraId="7630DF50" w14:textId="77777777" w:rsidR="007F79D1" w:rsidRPr="0031139D" w:rsidRDefault="00273273" w:rsidP="0031139D">
            <w:pPr>
              <w:pStyle w:val="NormalWeb"/>
              <w:spacing w:beforeLines="50" w:before="120" w:beforeAutospacing="0" w:afterLines="50" w:after="120" w:afterAutospacing="0" w:line="276" w:lineRule="auto"/>
              <w:rPr>
                <w:color w:val="000000"/>
                <w:sz w:val="20"/>
                <w:szCs w:val="20"/>
              </w:rPr>
            </w:pPr>
            <w:r w:rsidRPr="00273273">
              <w:rPr>
                <w:color w:val="000000"/>
                <w:sz w:val="20"/>
                <w:szCs w:val="20"/>
              </w:rPr>
              <w:t xml:space="preserve">Power usage and latency of the system can be estimated from ZedBoard datasheet [4]. With reference to the schematics [11], by measuring the voltage across pins 1 and 2 of J21 (current sensing pins) and dividing it by 10milliohms [11], input current can be obtained. Multiplying </w:t>
            </w:r>
            <w:proofErr w:type="gramStart"/>
            <w:r w:rsidRPr="00273273">
              <w:rPr>
                <w:color w:val="000000"/>
                <w:sz w:val="20"/>
                <w:szCs w:val="20"/>
              </w:rPr>
              <w:t>it  with</w:t>
            </w:r>
            <w:proofErr w:type="gramEnd"/>
            <w:r w:rsidRPr="00273273">
              <w:rPr>
                <w:color w:val="000000"/>
                <w:sz w:val="20"/>
                <w:szCs w:val="20"/>
              </w:rPr>
              <w:t xml:space="preserve"> the input voltage statistic gives the overall power usage of the board. Comparison can then be drawn between the predicted values [1][4] and the measured values. However, more detailed analysis on power consumption of programable logic on the board is deemed impossible, since ZedBoard does not provide access to internal power rails. Therefore, at later stage of the project, it is hoped that the system can be migrated to a different board, where power usage of individual rails can be measured. These references [12] [13] described how to monitor power usage on Xilinx ZC702, a hybrid CPU + FPGA evaluation board that includes extensive capabilities for power measurement.</w:t>
            </w:r>
          </w:p>
          <w:p w14:paraId="4BF3F0E8" w14:textId="77777777" w:rsidR="00273273" w:rsidRPr="00273273" w:rsidRDefault="00273273" w:rsidP="0031139D">
            <w:pPr>
              <w:pStyle w:val="NormalWeb"/>
              <w:spacing w:beforeLines="50" w:before="120" w:beforeAutospacing="0" w:afterLines="50" w:after="120" w:afterAutospacing="0" w:line="276" w:lineRule="auto"/>
              <w:rPr>
                <w:sz w:val="20"/>
                <w:szCs w:val="20"/>
              </w:rPr>
            </w:pPr>
            <w:r w:rsidRPr="00273273">
              <w:rPr>
                <w:color w:val="000000"/>
                <w:sz w:val="20"/>
                <w:szCs w:val="20"/>
              </w:rPr>
              <w:t>The findings [12][13] are significant to the project since both ZC702 and ZedBoard share the same Zynq device (7z020), with power measurement features, ZC702 can be an alternative to ZedBoard. [4] [11] give information about the schematics and performance benchmarks of ZedBoard, which are of paramount importance to the project. </w:t>
            </w:r>
          </w:p>
          <w:p w14:paraId="686DC86C" w14:textId="77777777" w:rsidR="00273273" w:rsidRPr="00273273" w:rsidRDefault="00273273" w:rsidP="0031139D">
            <w:pPr>
              <w:pStyle w:val="NormalWeb"/>
              <w:spacing w:beforeLines="50" w:before="120" w:beforeAutospacing="0" w:afterLines="50" w:after="120" w:afterAutospacing="0" w:line="276" w:lineRule="auto"/>
              <w:rPr>
                <w:sz w:val="20"/>
                <w:szCs w:val="20"/>
              </w:rPr>
            </w:pPr>
            <w:r w:rsidRPr="00273273">
              <w:rPr>
                <w:color w:val="000000"/>
                <w:sz w:val="20"/>
                <w:szCs w:val="20"/>
              </w:rPr>
              <w:t> </w:t>
            </w:r>
          </w:p>
          <w:p w14:paraId="56AED6C3" w14:textId="77777777" w:rsidR="00273273" w:rsidRDefault="00273273" w:rsidP="00106ACE">
            <w:pPr>
              <w:pStyle w:val="NormalWeb"/>
              <w:spacing w:before="40" w:beforeAutospacing="0" w:after="40" w:afterAutospacing="0" w:line="276" w:lineRule="auto"/>
              <w:rPr>
                <w:color w:val="000000"/>
                <w:sz w:val="20"/>
                <w:szCs w:val="20"/>
              </w:rPr>
            </w:pPr>
            <w:r w:rsidRPr="00273273">
              <w:rPr>
                <w:color w:val="000000"/>
                <w:sz w:val="20"/>
                <w:szCs w:val="20"/>
              </w:rPr>
              <w:t xml:space="preserve">[1] Asad, M. M. M. (2019). </w:t>
            </w:r>
            <w:r w:rsidRPr="00273273">
              <w:rPr>
                <w:i/>
                <w:iCs/>
                <w:color w:val="000000"/>
                <w:sz w:val="20"/>
                <w:szCs w:val="20"/>
              </w:rPr>
              <w:t>Energy Proportional Object Recognition with Convolutional Neural Networks</w:t>
            </w:r>
            <w:r w:rsidRPr="00273273">
              <w:rPr>
                <w:color w:val="000000"/>
                <w:sz w:val="20"/>
                <w:szCs w:val="20"/>
              </w:rPr>
              <w:t>. Msc Thesis. University of Bristol. Provided by Dr. Jose Nunez-Yanez.</w:t>
            </w:r>
          </w:p>
          <w:p w14:paraId="0C71D687" w14:textId="77777777" w:rsidR="00106ACE" w:rsidRPr="00273273" w:rsidRDefault="00106ACE" w:rsidP="00106ACE">
            <w:pPr>
              <w:pStyle w:val="NormalWeb"/>
              <w:spacing w:before="40" w:beforeAutospacing="0" w:after="40" w:afterAutospacing="0" w:line="276" w:lineRule="auto"/>
              <w:rPr>
                <w:sz w:val="20"/>
                <w:szCs w:val="20"/>
              </w:rPr>
            </w:pPr>
          </w:p>
          <w:p w14:paraId="063FAACD" w14:textId="77777777" w:rsidR="00273273" w:rsidRDefault="00273273" w:rsidP="00106ACE">
            <w:pPr>
              <w:pStyle w:val="NormalWeb"/>
              <w:spacing w:before="40" w:beforeAutospacing="0" w:after="40" w:afterAutospacing="0" w:line="276" w:lineRule="auto"/>
              <w:rPr>
                <w:color w:val="000000"/>
                <w:sz w:val="20"/>
                <w:szCs w:val="20"/>
              </w:rPr>
            </w:pPr>
            <w:r w:rsidRPr="00273273">
              <w:rPr>
                <w:color w:val="000000"/>
                <w:sz w:val="20"/>
                <w:szCs w:val="20"/>
              </w:rPr>
              <w:t xml:space="preserve">[2] P. Jokic, S. Emery, and L. Benini, “BinaryEye: A 20 kfps Streaming Camera System on FPGA with Real-Time On-Device Image Recognition Using Binary Neural Networks,” </w:t>
            </w:r>
            <w:r w:rsidRPr="00273273">
              <w:rPr>
                <w:i/>
                <w:iCs/>
                <w:color w:val="000000"/>
                <w:sz w:val="20"/>
                <w:szCs w:val="20"/>
              </w:rPr>
              <w:t>2018 IEEE 13th Int. Symp. Ind. Embed. Syst. SIES 2018 - Proc.</w:t>
            </w:r>
            <w:r w:rsidRPr="00273273">
              <w:rPr>
                <w:color w:val="000000"/>
                <w:sz w:val="20"/>
                <w:szCs w:val="20"/>
              </w:rPr>
              <w:t>, pp. 1–7, 2018.</w:t>
            </w:r>
          </w:p>
          <w:p w14:paraId="53881EF6" w14:textId="77777777" w:rsidR="00106ACE" w:rsidRPr="00273273" w:rsidRDefault="00106ACE" w:rsidP="00106ACE">
            <w:pPr>
              <w:pStyle w:val="NormalWeb"/>
              <w:spacing w:before="40" w:beforeAutospacing="0" w:after="40" w:afterAutospacing="0" w:line="276" w:lineRule="auto"/>
              <w:rPr>
                <w:sz w:val="20"/>
                <w:szCs w:val="20"/>
              </w:rPr>
            </w:pPr>
          </w:p>
          <w:p w14:paraId="2818AED1" w14:textId="77777777" w:rsidR="00273273" w:rsidRDefault="00273273" w:rsidP="00106ACE">
            <w:pPr>
              <w:pStyle w:val="NormalWeb"/>
              <w:spacing w:before="40" w:beforeAutospacing="0" w:after="40" w:afterAutospacing="0" w:line="276" w:lineRule="auto"/>
              <w:rPr>
                <w:color w:val="000000"/>
                <w:sz w:val="20"/>
                <w:szCs w:val="20"/>
              </w:rPr>
            </w:pPr>
            <w:r w:rsidRPr="00273273">
              <w:rPr>
                <w:color w:val="000000"/>
                <w:sz w:val="20"/>
                <w:szCs w:val="20"/>
              </w:rPr>
              <w:t xml:space="preserve">[3] Y. Umuroglu </w:t>
            </w:r>
            <w:r w:rsidRPr="00273273">
              <w:rPr>
                <w:i/>
                <w:iCs/>
                <w:color w:val="000000"/>
                <w:sz w:val="20"/>
                <w:szCs w:val="20"/>
              </w:rPr>
              <w:t>et al.</w:t>
            </w:r>
            <w:r w:rsidRPr="00273273">
              <w:rPr>
                <w:color w:val="000000"/>
                <w:sz w:val="20"/>
                <w:szCs w:val="20"/>
              </w:rPr>
              <w:t>, “FINN: A Framework for Fast, Scalable Binarized Neural Network Inference” Dec. 2016.</w:t>
            </w:r>
          </w:p>
          <w:p w14:paraId="55F74D88" w14:textId="77777777" w:rsidR="00106ACE" w:rsidRPr="00273273" w:rsidRDefault="00106ACE" w:rsidP="00106ACE">
            <w:pPr>
              <w:pStyle w:val="NormalWeb"/>
              <w:spacing w:before="40" w:beforeAutospacing="0" w:after="40" w:afterAutospacing="0" w:line="276" w:lineRule="auto"/>
              <w:rPr>
                <w:sz w:val="20"/>
                <w:szCs w:val="20"/>
              </w:rPr>
            </w:pPr>
          </w:p>
          <w:p w14:paraId="0B6650CC" w14:textId="77777777" w:rsidR="00273273" w:rsidRDefault="00273273" w:rsidP="00106ACE">
            <w:pPr>
              <w:pStyle w:val="NormalWeb"/>
              <w:spacing w:before="40" w:beforeAutospacing="0" w:after="40" w:afterAutospacing="0" w:line="276" w:lineRule="auto"/>
              <w:rPr>
                <w:color w:val="000000"/>
                <w:sz w:val="20"/>
                <w:szCs w:val="20"/>
              </w:rPr>
            </w:pPr>
            <w:r w:rsidRPr="00273273">
              <w:rPr>
                <w:color w:val="000000"/>
                <w:sz w:val="20"/>
                <w:szCs w:val="20"/>
              </w:rPr>
              <w:t>[4] AVNET, “ZedBoard (Zynq</w:t>
            </w:r>
            <w:r w:rsidRPr="00273273">
              <w:rPr>
                <w:color w:val="000000"/>
                <w:sz w:val="20"/>
                <w:szCs w:val="20"/>
                <w:vertAlign w:val="superscript"/>
              </w:rPr>
              <w:t>TM</w:t>
            </w:r>
            <w:r w:rsidRPr="00273273">
              <w:rPr>
                <w:color w:val="000000"/>
                <w:sz w:val="20"/>
                <w:szCs w:val="20"/>
              </w:rPr>
              <w:t xml:space="preserve"> Evaluation and Development) Hardware User’s Guide,” </w:t>
            </w:r>
            <w:proofErr w:type="gramStart"/>
            <w:r w:rsidRPr="00273273">
              <w:rPr>
                <w:color w:val="000000"/>
                <w:sz w:val="20"/>
                <w:szCs w:val="20"/>
              </w:rPr>
              <w:t>January,</w:t>
            </w:r>
            <w:proofErr w:type="gramEnd"/>
            <w:r w:rsidRPr="00273273">
              <w:rPr>
                <w:color w:val="000000"/>
                <w:sz w:val="20"/>
                <w:szCs w:val="20"/>
              </w:rPr>
              <w:t xml:space="preserve"> 2014.</w:t>
            </w:r>
          </w:p>
          <w:p w14:paraId="6F365548" w14:textId="77777777" w:rsidR="00106ACE" w:rsidRPr="00273273" w:rsidRDefault="00106ACE" w:rsidP="00106ACE">
            <w:pPr>
              <w:pStyle w:val="NormalWeb"/>
              <w:spacing w:before="40" w:beforeAutospacing="0" w:after="40" w:afterAutospacing="0" w:line="276" w:lineRule="auto"/>
              <w:rPr>
                <w:sz w:val="20"/>
                <w:szCs w:val="20"/>
              </w:rPr>
            </w:pPr>
          </w:p>
          <w:p w14:paraId="1272ADAF" w14:textId="77777777" w:rsidR="00273273" w:rsidRDefault="00273273" w:rsidP="00106ACE">
            <w:pPr>
              <w:pStyle w:val="NormalWeb"/>
              <w:spacing w:before="40" w:beforeAutospacing="0" w:after="40" w:afterAutospacing="0" w:line="276" w:lineRule="auto"/>
              <w:rPr>
                <w:color w:val="000000"/>
                <w:sz w:val="20"/>
                <w:szCs w:val="20"/>
              </w:rPr>
            </w:pPr>
            <w:r w:rsidRPr="00273273">
              <w:rPr>
                <w:color w:val="000000"/>
                <w:sz w:val="20"/>
                <w:szCs w:val="20"/>
              </w:rPr>
              <w:t xml:space="preserve">[5] R. Further, “ZedBoard ä Getting Started Guide,” August 2012 [Revised </w:t>
            </w:r>
            <w:proofErr w:type="gramStart"/>
            <w:r w:rsidRPr="00273273">
              <w:rPr>
                <w:color w:val="000000"/>
                <w:sz w:val="20"/>
                <w:szCs w:val="20"/>
              </w:rPr>
              <w:t>January,</w:t>
            </w:r>
            <w:proofErr w:type="gramEnd"/>
            <w:r w:rsidRPr="00273273">
              <w:rPr>
                <w:color w:val="000000"/>
                <w:sz w:val="20"/>
                <w:szCs w:val="20"/>
              </w:rPr>
              <w:t xml:space="preserve"> 2014].</w:t>
            </w:r>
          </w:p>
          <w:p w14:paraId="547DD63C" w14:textId="77777777" w:rsidR="00106ACE" w:rsidRPr="00273273" w:rsidRDefault="00106ACE" w:rsidP="00106ACE">
            <w:pPr>
              <w:pStyle w:val="NormalWeb"/>
              <w:spacing w:before="40" w:beforeAutospacing="0" w:after="40" w:afterAutospacing="0" w:line="276" w:lineRule="auto"/>
              <w:rPr>
                <w:sz w:val="20"/>
                <w:szCs w:val="20"/>
              </w:rPr>
            </w:pPr>
          </w:p>
          <w:p w14:paraId="7A909675" w14:textId="77777777" w:rsidR="00273273" w:rsidRDefault="00273273" w:rsidP="00106ACE">
            <w:pPr>
              <w:pStyle w:val="NormalWeb"/>
              <w:spacing w:before="40" w:beforeAutospacing="0" w:after="40" w:afterAutospacing="0" w:line="276" w:lineRule="auto"/>
              <w:rPr>
                <w:color w:val="000000"/>
                <w:sz w:val="20"/>
                <w:szCs w:val="20"/>
              </w:rPr>
            </w:pPr>
            <w:r w:rsidRPr="00273273">
              <w:rPr>
                <w:color w:val="000000"/>
                <w:sz w:val="20"/>
                <w:szCs w:val="20"/>
              </w:rPr>
              <w:t>[6] P. parikh, pynq linux on zedboard,</w:t>
            </w:r>
            <w:hyperlink r:id="rId10" w:history="1">
              <w:r w:rsidRPr="00273273">
                <w:rPr>
                  <w:rStyle w:val="Hyperlink"/>
                  <w:color w:val="000000"/>
                  <w:sz w:val="20"/>
                  <w:szCs w:val="20"/>
                </w:rPr>
                <w:t xml:space="preserve"> </w:t>
              </w:r>
              <w:r w:rsidRPr="00273273">
                <w:rPr>
                  <w:rStyle w:val="Hyperlink"/>
                  <w:color w:val="1155CC"/>
                  <w:sz w:val="20"/>
                  <w:szCs w:val="20"/>
                </w:rPr>
                <w:t>https://superuser.blog/pynq-linux-on-zedboard/</w:t>
              </w:r>
            </w:hyperlink>
            <w:r w:rsidRPr="00273273">
              <w:rPr>
                <w:color w:val="000000"/>
                <w:sz w:val="20"/>
                <w:szCs w:val="20"/>
              </w:rPr>
              <w:t>, 2017.(Accessed on 27</w:t>
            </w:r>
            <w:r w:rsidRPr="00273273">
              <w:rPr>
                <w:color w:val="000000"/>
                <w:sz w:val="20"/>
                <w:szCs w:val="20"/>
                <w:vertAlign w:val="superscript"/>
              </w:rPr>
              <w:t>th</w:t>
            </w:r>
            <w:r w:rsidRPr="00273273">
              <w:rPr>
                <w:color w:val="000000"/>
                <w:sz w:val="20"/>
                <w:szCs w:val="20"/>
              </w:rPr>
              <w:t xml:space="preserve"> October, 2019)</w:t>
            </w:r>
          </w:p>
          <w:p w14:paraId="17E8FE78" w14:textId="77777777" w:rsidR="00106ACE" w:rsidRPr="00273273" w:rsidRDefault="00106ACE" w:rsidP="00106ACE">
            <w:pPr>
              <w:pStyle w:val="NormalWeb"/>
              <w:spacing w:before="40" w:beforeAutospacing="0" w:after="40" w:afterAutospacing="0" w:line="276" w:lineRule="auto"/>
              <w:rPr>
                <w:sz w:val="20"/>
                <w:szCs w:val="20"/>
              </w:rPr>
            </w:pPr>
          </w:p>
          <w:p w14:paraId="6076EDBA" w14:textId="77777777" w:rsidR="00273273" w:rsidRDefault="00273273" w:rsidP="00106ACE">
            <w:pPr>
              <w:pStyle w:val="NormalWeb"/>
              <w:spacing w:before="40" w:beforeAutospacing="0" w:after="40" w:afterAutospacing="0" w:line="276" w:lineRule="auto"/>
              <w:rPr>
                <w:color w:val="000000"/>
                <w:sz w:val="20"/>
                <w:szCs w:val="20"/>
              </w:rPr>
            </w:pPr>
            <w:r w:rsidRPr="00273273">
              <w:rPr>
                <w:color w:val="000000"/>
                <w:sz w:val="20"/>
                <w:szCs w:val="20"/>
              </w:rPr>
              <w:t xml:space="preserve">[7] J. Traub </w:t>
            </w:r>
            <w:r w:rsidRPr="00273273">
              <w:rPr>
                <w:i/>
                <w:iCs/>
                <w:color w:val="000000"/>
                <w:sz w:val="20"/>
                <w:szCs w:val="20"/>
              </w:rPr>
              <w:t>et al.</w:t>
            </w:r>
            <w:r w:rsidRPr="00273273">
              <w:rPr>
                <w:color w:val="000000"/>
                <w:sz w:val="20"/>
                <w:szCs w:val="20"/>
              </w:rPr>
              <w:t xml:space="preserve">, “Efficient window aggregation with general stream slicing,” </w:t>
            </w:r>
            <w:r w:rsidRPr="00273273">
              <w:rPr>
                <w:i/>
                <w:iCs/>
                <w:color w:val="000000"/>
                <w:sz w:val="20"/>
                <w:szCs w:val="20"/>
              </w:rPr>
              <w:t>Adv. Database Technol. - EDBT</w:t>
            </w:r>
            <w:r w:rsidRPr="00273273">
              <w:rPr>
                <w:color w:val="000000"/>
                <w:sz w:val="20"/>
                <w:szCs w:val="20"/>
              </w:rPr>
              <w:t>, vol. 2019-March, pp. 97–108, 2019.</w:t>
            </w:r>
          </w:p>
          <w:p w14:paraId="4D8AD1E2" w14:textId="77777777" w:rsidR="00106ACE" w:rsidRPr="00273273" w:rsidRDefault="00106ACE" w:rsidP="00106ACE">
            <w:pPr>
              <w:pStyle w:val="NormalWeb"/>
              <w:spacing w:before="40" w:beforeAutospacing="0" w:after="40" w:afterAutospacing="0" w:line="276" w:lineRule="auto"/>
              <w:rPr>
                <w:sz w:val="20"/>
                <w:szCs w:val="20"/>
              </w:rPr>
            </w:pPr>
          </w:p>
          <w:p w14:paraId="61A2B8B8" w14:textId="77777777" w:rsidR="00273273" w:rsidRDefault="00273273" w:rsidP="00106ACE">
            <w:pPr>
              <w:pStyle w:val="NormalWeb"/>
              <w:spacing w:before="40" w:beforeAutospacing="0" w:after="40" w:afterAutospacing="0" w:line="276" w:lineRule="auto"/>
              <w:rPr>
                <w:color w:val="000000"/>
                <w:sz w:val="20"/>
                <w:szCs w:val="20"/>
              </w:rPr>
            </w:pPr>
            <w:r w:rsidRPr="00273273">
              <w:rPr>
                <w:color w:val="000000"/>
                <w:sz w:val="20"/>
                <w:szCs w:val="20"/>
              </w:rPr>
              <w:t xml:space="preserve">[8] M. A. Mousse, C. Motamed, and E. C. Ezin, “An adaptive algorithm for fast moving object detection </w:t>
            </w:r>
            <w:r w:rsidRPr="00273273">
              <w:rPr>
                <w:color w:val="000000"/>
                <w:sz w:val="20"/>
                <w:szCs w:val="20"/>
              </w:rPr>
              <w:lastRenderedPageBreak/>
              <w:t>from dynamic background based on cobebook,” 4th RSI Int. Conf. Robot. Mechatronics, ICRoM 2016, pp. 584–588, 2017.</w:t>
            </w:r>
          </w:p>
          <w:p w14:paraId="3A956115" w14:textId="77777777" w:rsidR="00106ACE" w:rsidRPr="00273273" w:rsidRDefault="00106ACE" w:rsidP="00106ACE">
            <w:pPr>
              <w:pStyle w:val="NormalWeb"/>
              <w:spacing w:before="40" w:beforeAutospacing="0" w:after="40" w:afterAutospacing="0" w:line="276" w:lineRule="auto"/>
              <w:rPr>
                <w:sz w:val="20"/>
                <w:szCs w:val="20"/>
              </w:rPr>
            </w:pPr>
          </w:p>
          <w:p w14:paraId="0FBA2E3C" w14:textId="77777777" w:rsidR="00273273" w:rsidRDefault="00273273" w:rsidP="00106ACE">
            <w:pPr>
              <w:pStyle w:val="NormalWeb"/>
              <w:spacing w:before="40" w:beforeAutospacing="0" w:after="40" w:afterAutospacing="0" w:line="276" w:lineRule="auto"/>
              <w:rPr>
                <w:color w:val="000000"/>
                <w:sz w:val="20"/>
                <w:szCs w:val="20"/>
              </w:rPr>
            </w:pPr>
            <w:r w:rsidRPr="00273273">
              <w:rPr>
                <w:color w:val="000000"/>
                <w:sz w:val="20"/>
                <w:szCs w:val="20"/>
              </w:rPr>
              <w:t>[9] D. Sangeetha and P. Deepa, “An Efficient Hardware Implementation of Canny Edge Detection Algorithm,” Proc. IEEE Int. Conf. VLSI Des., vol. 2016-March, pp. 457–462, 2016.</w:t>
            </w:r>
          </w:p>
          <w:p w14:paraId="748C71D6" w14:textId="77777777" w:rsidR="00106ACE" w:rsidRPr="00273273" w:rsidRDefault="00106ACE" w:rsidP="00106ACE">
            <w:pPr>
              <w:pStyle w:val="NormalWeb"/>
              <w:spacing w:before="40" w:beforeAutospacing="0" w:after="40" w:afterAutospacing="0" w:line="276" w:lineRule="auto"/>
              <w:rPr>
                <w:sz w:val="20"/>
                <w:szCs w:val="20"/>
              </w:rPr>
            </w:pPr>
          </w:p>
          <w:p w14:paraId="4AF807DE" w14:textId="77777777" w:rsidR="00273273" w:rsidRDefault="00273273" w:rsidP="00106ACE">
            <w:pPr>
              <w:pStyle w:val="NormalWeb"/>
              <w:spacing w:before="40" w:beforeAutospacing="0" w:after="40" w:afterAutospacing="0" w:line="276" w:lineRule="auto"/>
              <w:rPr>
                <w:color w:val="000000"/>
                <w:sz w:val="20"/>
                <w:szCs w:val="20"/>
              </w:rPr>
            </w:pPr>
            <w:r w:rsidRPr="00273273">
              <w:rPr>
                <w:color w:val="000000"/>
                <w:sz w:val="20"/>
                <w:szCs w:val="20"/>
              </w:rPr>
              <w:t>[10] K. Huang, L. Wang, T. Tan, and S. Maybank, “A real-time object detecting and tracking system for outdoor night surveillance,” Pattern Recognit., vol. 41, no. 1, pp. 432–444, 2008.</w:t>
            </w:r>
          </w:p>
          <w:p w14:paraId="2852A37F" w14:textId="77777777" w:rsidR="00106ACE" w:rsidRPr="00273273" w:rsidRDefault="00106ACE" w:rsidP="00106ACE">
            <w:pPr>
              <w:pStyle w:val="NormalWeb"/>
              <w:spacing w:before="40" w:beforeAutospacing="0" w:after="40" w:afterAutospacing="0" w:line="276" w:lineRule="auto"/>
              <w:rPr>
                <w:sz w:val="20"/>
                <w:szCs w:val="20"/>
              </w:rPr>
            </w:pPr>
          </w:p>
          <w:p w14:paraId="0556FC6F" w14:textId="77777777" w:rsidR="00273273" w:rsidRDefault="00273273" w:rsidP="00106ACE">
            <w:pPr>
              <w:pStyle w:val="NormalWeb"/>
              <w:spacing w:before="40" w:beforeAutospacing="0" w:after="40" w:afterAutospacing="0" w:line="276" w:lineRule="auto"/>
              <w:rPr>
                <w:color w:val="000000"/>
                <w:sz w:val="20"/>
                <w:szCs w:val="20"/>
              </w:rPr>
            </w:pPr>
            <w:r w:rsidRPr="00273273">
              <w:rPr>
                <w:color w:val="000000"/>
                <w:sz w:val="20"/>
                <w:szCs w:val="20"/>
              </w:rPr>
              <w:t>[11] Digilent, Inc. “ZedBoard” ZedBoard schematics, March 2013</w:t>
            </w:r>
          </w:p>
          <w:p w14:paraId="751ED1C3" w14:textId="77777777" w:rsidR="00106ACE" w:rsidRPr="00273273" w:rsidRDefault="00106ACE" w:rsidP="00106ACE">
            <w:pPr>
              <w:pStyle w:val="NormalWeb"/>
              <w:spacing w:before="40" w:beforeAutospacing="0" w:after="40" w:afterAutospacing="0" w:line="276" w:lineRule="auto"/>
              <w:rPr>
                <w:sz w:val="20"/>
                <w:szCs w:val="20"/>
              </w:rPr>
            </w:pPr>
          </w:p>
          <w:p w14:paraId="3A6222D2" w14:textId="77777777" w:rsidR="00273273" w:rsidRDefault="00273273" w:rsidP="00106ACE">
            <w:pPr>
              <w:pStyle w:val="NormalWeb"/>
              <w:spacing w:before="40" w:beforeAutospacing="0" w:after="40" w:afterAutospacing="0" w:line="276" w:lineRule="auto"/>
              <w:rPr>
                <w:color w:val="000000"/>
                <w:sz w:val="20"/>
                <w:szCs w:val="20"/>
              </w:rPr>
            </w:pPr>
            <w:r w:rsidRPr="00273273">
              <w:rPr>
                <w:color w:val="000000"/>
                <w:sz w:val="20"/>
                <w:szCs w:val="20"/>
              </w:rPr>
              <w:t xml:space="preserve">[12] M. Geier, D. Faller, M. Brandle, and S. Chakraborty, “Cost-effective energy monitoring of a zynq-based real-Time system including dual gigabit ethernet,” </w:t>
            </w:r>
            <w:r w:rsidRPr="00273273">
              <w:rPr>
                <w:i/>
                <w:iCs/>
                <w:color w:val="000000"/>
                <w:sz w:val="20"/>
                <w:szCs w:val="20"/>
              </w:rPr>
              <w:t>Proc. - 27th IEEE Int. Symposium Field-Programmable Custom Computing Machines FCCM 2019</w:t>
            </w:r>
            <w:r w:rsidRPr="00273273">
              <w:rPr>
                <w:color w:val="000000"/>
                <w:sz w:val="20"/>
                <w:szCs w:val="20"/>
              </w:rPr>
              <w:t>, p. 327, 2019.</w:t>
            </w:r>
          </w:p>
          <w:p w14:paraId="61DEAB3A" w14:textId="77777777" w:rsidR="00106ACE" w:rsidRPr="00273273" w:rsidRDefault="00106ACE" w:rsidP="00106ACE">
            <w:pPr>
              <w:pStyle w:val="NormalWeb"/>
              <w:spacing w:before="40" w:beforeAutospacing="0" w:after="40" w:afterAutospacing="0" w:line="276" w:lineRule="auto"/>
              <w:rPr>
                <w:sz w:val="20"/>
                <w:szCs w:val="20"/>
              </w:rPr>
            </w:pPr>
          </w:p>
          <w:p w14:paraId="365BC137" w14:textId="77777777" w:rsidR="007F79D1" w:rsidRDefault="00273273" w:rsidP="00106ACE">
            <w:pPr>
              <w:pStyle w:val="NormalWeb"/>
              <w:spacing w:before="40" w:beforeAutospacing="0" w:after="40" w:afterAutospacing="0" w:line="276" w:lineRule="auto"/>
              <w:rPr>
                <w:color w:val="000000"/>
                <w:sz w:val="20"/>
                <w:szCs w:val="20"/>
              </w:rPr>
            </w:pPr>
            <w:r w:rsidRPr="00273273">
              <w:rPr>
                <w:color w:val="000000"/>
                <w:sz w:val="20"/>
                <w:szCs w:val="20"/>
              </w:rPr>
              <w:t xml:space="preserve">[13] A. F. Beldachi and J. L. Nunez-Yanez, “Accurate power control and monitoring in ZYNQ boards,” </w:t>
            </w:r>
            <w:r w:rsidRPr="00273273">
              <w:rPr>
                <w:i/>
                <w:iCs/>
                <w:color w:val="000000"/>
                <w:sz w:val="20"/>
                <w:szCs w:val="20"/>
              </w:rPr>
              <w:t>Conference Digest - 24th International Conference on Field Programmable Logic and Applications, FPL 2014</w:t>
            </w:r>
            <w:r w:rsidRPr="00273273">
              <w:rPr>
                <w:color w:val="000000"/>
                <w:sz w:val="20"/>
                <w:szCs w:val="20"/>
              </w:rPr>
              <w:t>, 2014.</w:t>
            </w:r>
          </w:p>
          <w:p w14:paraId="79101918" w14:textId="77777777" w:rsidR="00106ACE" w:rsidRPr="007F79D1" w:rsidRDefault="00106ACE" w:rsidP="00106ACE">
            <w:pPr>
              <w:pStyle w:val="NormalWeb"/>
              <w:spacing w:before="40" w:beforeAutospacing="0" w:after="40" w:afterAutospacing="0" w:line="276" w:lineRule="auto"/>
              <w:rPr>
                <w:color w:val="000000"/>
                <w:sz w:val="20"/>
                <w:szCs w:val="20"/>
              </w:rPr>
            </w:pPr>
          </w:p>
        </w:tc>
      </w:tr>
    </w:tbl>
    <w:p w14:paraId="7B760435" w14:textId="77777777" w:rsidR="00693E5C" w:rsidRDefault="00693E5C" w:rsidP="00255654">
      <w:pPr>
        <w:widowControl w:val="0"/>
        <w:autoSpaceDE w:val="0"/>
        <w:autoSpaceDN w:val="0"/>
        <w:adjustRightInd w:val="0"/>
        <w:outlineLvl w:val="0"/>
        <w:rPr>
          <w:rFonts w:ascii="Calibri" w:hAnsi="Calibri" w:cs="Calibri"/>
          <w:b/>
          <w:caps/>
          <w:sz w:val="20"/>
          <w:szCs w:val="20"/>
        </w:rPr>
      </w:pPr>
    </w:p>
    <w:p w14:paraId="798C68C0" w14:textId="77777777" w:rsidR="00E30E81" w:rsidRPr="00055A97" w:rsidRDefault="0097511F" w:rsidP="00255654">
      <w:pPr>
        <w:widowControl w:val="0"/>
        <w:autoSpaceDE w:val="0"/>
        <w:autoSpaceDN w:val="0"/>
        <w:adjustRightInd w:val="0"/>
        <w:outlineLvl w:val="0"/>
        <w:rPr>
          <w:rFonts w:ascii="Calibri" w:hAnsi="Calibri" w:cs="Calibri"/>
          <w:sz w:val="20"/>
          <w:szCs w:val="20"/>
        </w:rPr>
      </w:pPr>
      <w:r w:rsidRPr="00055A97">
        <w:rPr>
          <w:rFonts w:ascii="Calibri" w:hAnsi="Calibri" w:cs="Calibri"/>
          <w:b/>
          <w:caps/>
          <w:sz w:val="20"/>
          <w:szCs w:val="20"/>
        </w:rPr>
        <w:t>3</w:t>
      </w:r>
      <w:r w:rsidR="00E30E81" w:rsidRPr="00055A97">
        <w:rPr>
          <w:rFonts w:ascii="Calibri" w:hAnsi="Calibri" w:cs="Calibri"/>
          <w:b/>
          <w:caps/>
          <w:sz w:val="20"/>
          <w:szCs w:val="20"/>
        </w:rPr>
        <w:t>.  resource requirements</w:t>
      </w:r>
    </w:p>
    <w:p w14:paraId="1A9B8590" w14:textId="77777777" w:rsidR="00E30E81" w:rsidRPr="00055A97" w:rsidRDefault="00E30E81" w:rsidP="00BC6183">
      <w:pPr>
        <w:widowControl w:val="0"/>
        <w:autoSpaceDE w:val="0"/>
        <w:autoSpaceDN w:val="0"/>
        <w:adjustRightInd w:val="0"/>
        <w:rPr>
          <w:rFonts w:ascii="Calibri" w:hAnsi="Calibri" w:cs="Calibr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8E2CD8" w:rsidRPr="00055A97" w14:paraId="02A42D74" w14:textId="77777777" w:rsidTr="00F764E1">
        <w:tc>
          <w:tcPr>
            <w:tcW w:w="8856" w:type="dxa"/>
          </w:tcPr>
          <w:p w14:paraId="5B5FA9DF" w14:textId="77777777" w:rsidR="00106ACE" w:rsidRPr="00CF1A4D" w:rsidRDefault="00106ACE" w:rsidP="00CF1A4D">
            <w:pPr>
              <w:pStyle w:val="NormalWeb"/>
              <w:spacing w:before="40" w:beforeAutospacing="0" w:after="40" w:afterAutospacing="0" w:line="276" w:lineRule="auto"/>
              <w:rPr>
                <w:sz w:val="20"/>
                <w:szCs w:val="20"/>
                <w:lang w:val="en-HK" w:eastAsia="en-HK"/>
              </w:rPr>
            </w:pPr>
            <w:r w:rsidRPr="00CF1A4D">
              <w:rPr>
                <w:color w:val="000000"/>
                <w:sz w:val="20"/>
                <w:szCs w:val="20"/>
              </w:rPr>
              <w:t>In terms of hardware, Avnet Zedboard and Logitech C160 webcam will be used for implementing the FPGA-based BNN accelerator system. If time permits, the system may migrate to a more advance board, namely Xilinx ZC702. Other equipment required are:</w:t>
            </w:r>
          </w:p>
          <w:p w14:paraId="0004B193" w14:textId="77777777" w:rsidR="00106ACE" w:rsidRPr="00CF1A4D" w:rsidRDefault="00106ACE" w:rsidP="00CF1A4D">
            <w:pPr>
              <w:pStyle w:val="NormalWeb"/>
              <w:numPr>
                <w:ilvl w:val="0"/>
                <w:numId w:val="24"/>
              </w:numPr>
              <w:spacing w:before="40" w:beforeAutospacing="0" w:after="40" w:afterAutospacing="0" w:line="276" w:lineRule="auto"/>
              <w:rPr>
                <w:sz w:val="20"/>
                <w:szCs w:val="20"/>
              </w:rPr>
            </w:pPr>
            <w:r w:rsidRPr="00CF1A4D">
              <w:rPr>
                <w:color w:val="000000"/>
                <w:sz w:val="20"/>
                <w:szCs w:val="20"/>
              </w:rPr>
              <w:t>SD Card for storing the trained neural network model on the board</w:t>
            </w:r>
          </w:p>
          <w:p w14:paraId="4F1CF48C" w14:textId="77777777" w:rsidR="00106ACE" w:rsidRPr="00CF1A4D" w:rsidRDefault="00106ACE" w:rsidP="00CF1A4D">
            <w:pPr>
              <w:pStyle w:val="NormalWeb"/>
              <w:numPr>
                <w:ilvl w:val="0"/>
                <w:numId w:val="24"/>
              </w:numPr>
              <w:spacing w:before="40" w:beforeAutospacing="0" w:after="40" w:afterAutospacing="0" w:line="276" w:lineRule="auto"/>
              <w:rPr>
                <w:sz w:val="20"/>
                <w:szCs w:val="20"/>
              </w:rPr>
            </w:pPr>
            <w:r w:rsidRPr="00CF1A4D">
              <w:rPr>
                <w:color w:val="000000"/>
                <w:sz w:val="20"/>
                <w:szCs w:val="20"/>
              </w:rPr>
              <w:t>Laptop for communicating with the board using SSH protocol</w:t>
            </w:r>
          </w:p>
          <w:p w14:paraId="24DE75C8" w14:textId="77777777" w:rsidR="00106ACE" w:rsidRPr="00CF1A4D" w:rsidRDefault="00106ACE" w:rsidP="00CF1A4D">
            <w:pPr>
              <w:pStyle w:val="NormalWeb"/>
              <w:numPr>
                <w:ilvl w:val="0"/>
                <w:numId w:val="24"/>
              </w:numPr>
              <w:spacing w:before="40" w:beforeAutospacing="0" w:after="40" w:afterAutospacing="0" w:line="276" w:lineRule="auto"/>
              <w:rPr>
                <w:sz w:val="20"/>
                <w:szCs w:val="20"/>
              </w:rPr>
            </w:pPr>
            <w:r w:rsidRPr="00CF1A4D">
              <w:rPr>
                <w:color w:val="000000"/>
                <w:sz w:val="20"/>
                <w:szCs w:val="20"/>
              </w:rPr>
              <w:t>Standard Ethernet Cables</w:t>
            </w:r>
          </w:p>
          <w:p w14:paraId="05592F9C" w14:textId="77777777" w:rsidR="00106ACE" w:rsidRPr="00CF1A4D" w:rsidRDefault="00106ACE" w:rsidP="00CF1A4D">
            <w:pPr>
              <w:pStyle w:val="NormalWeb"/>
              <w:spacing w:before="40" w:beforeAutospacing="0" w:after="40" w:afterAutospacing="0" w:line="276" w:lineRule="auto"/>
              <w:rPr>
                <w:sz w:val="20"/>
                <w:szCs w:val="20"/>
              </w:rPr>
            </w:pPr>
            <w:r w:rsidRPr="00CF1A4D">
              <w:rPr>
                <w:color w:val="000000"/>
                <w:sz w:val="20"/>
                <w:szCs w:val="20"/>
              </w:rPr>
              <w:t> </w:t>
            </w:r>
          </w:p>
          <w:p w14:paraId="49841EC1" w14:textId="77777777" w:rsidR="00106ACE" w:rsidRPr="00CF1A4D" w:rsidRDefault="00106ACE" w:rsidP="00CF1A4D">
            <w:pPr>
              <w:pStyle w:val="NormalWeb"/>
              <w:spacing w:before="40" w:beforeAutospacing="0" w:after="40" w:afterAutospacing="0" w:line="276" w:lineRule="auto"/>
              <w:rPr>
                <w:sz w:val="20"/>
                <w:szCs w:val="20"/>
              </w:rPr>
            </w:pPr>
            <w:r w:rsidRPr="00CF1A4D">
              <w:rPr>
                <w:color w:val="000000"/>
                <w:sz w:val="20"/>
                <w:szCs w:val="20"/>
              </w:rPr>
              <w:t>In terms of software, for basic set up, the following software will be used:</w:t>
            </w:r>
          </w:p>
          <w:p w14:paraId="6C9CBCF5" w14:textId="77777777" w:rsidR="00106ACE" w:rsidRPr="00CF1A4D" w:rsidRDefault="00106ACE" w:rsidP="00CF1A4D">
            <w:pPr>
              <w:pStyle w:val="NormalWeb"/>
              <w:numPr>
                <w:ilvl w:val="0"/>
                <w:numId w:val="21"/>
              </w:numPr>
              <w:spacing w:before="40" w:beforeAutospacing="0" w:after="40" w:afterAutospacing="0" w:line="276" w:lineRule="auto"/>
              <w:rPr>
                <w:sz w:val="20"/>
                <w:szCs w:val="20"/>
              </w:rPr>
            </w:pPr>
            <w:r w:rsidRPr="00CF1A4D">
              <w:rPr>
                <w:color w:val="000000"/>
                <w:sz w:val="20"/>
                <w:szCs w:val="20"/>
              </w:rPr>
              <w:t>WinSCP: to conﬁgure the IP address of the computer and the FPGA</w:t>
            </w:r>
          </w:p>
          <w:p w14:paraId="540A03F4" w14:textId="77777777" w:rsidR="00106ACE" w:rsidRPr="00CF1A4D" w:rsidRDefault="00106ACE" w:rsidP="00CF1A4D">
            <w:pPr>
              <w:pStyle w:val="NormalWeb"/>
              <w:numPr>
                <w:ilvl w:val="0"/>
                <w:numId w:val="21"/>
              </w:numPr>
              <w:spacing w:before="40" w:beforeAutospacing="0" w:after="40" w:afterAutospacing="0" w:line="276" w:lineRule="auto"/>
              <w:rPr>
                <w:sz w:val="20"/>
                <w:szCs w:val="20"/>
              </w:rPr>
            </w:pPr>
            <w:r w:rsidRPr="00CF1A4D">
              <w:rPr>
                <w:color w:val="000000"/>
                <w:sz w:val="20"/>
                <w:szCs w:val="20"/>
              </w:rPr>
              <w:t>PuTTY: to communicate with the board using SSH protocol and allow file transfer</w:t>
            </w:r>
          </w:p>
          <w:p w14:paraId="1F4698B6" w14:textId="77777777" w:rsidR="00106ACE" w:rsidRPr="00CF1A4D" w:rsidRDefault="00106ACE" w:rsidP="00CF1A4D">
            <w:pPr>
              <w:pStyle w:val="NormalWeb"/>
              <w:numPr>
                <w:ilvl w:val="0"/>
                <w:numId w:val="21"/>
              </w:numPr>
              <w:spacing w:before="40" w:beforeAutospacing="0" w:after="40" w:afterAutospacing="0" w:line="276" w:lineRule="auto"/>
              <w:rPr>
                <w:sz w:val="20"/>
                <w:szCs w:val="20"/>
              </w:rPr>
            </w:pPr>
            <w:r w:rsidRPr="00CF1A4D">
              <w:rPr>
                <w:color w:val="000000"/>
                <w:sz w:val="20"/>
                <w:szCs w:val="20"/>
              </w:rPr>
              <w:t>Xming: to display the graphical applications of the FPGA on the computer screen.</w:t>
            </w:r>
          </w:p>
          <w:p w14:paraId="725D3543" w14:textId="77777777" w:rsidR="00106ACE" w:rsidRPr="00CF1A4D" w:rsidRDefault="00106ACE" w:rsidP="00CF1A4D">
            <w:pPr>
              <w:pStyle w:val="NormalWeb"/>
              <w:spacing w:before="40" w:beforeAutospacing="0" w:after="40" w:afterAutospacing="0" w:line="276" w:lineRule="auto"/>
              <w:rPr>
                <w:sz w:val="20"/>
                <w:szCs w:val="20"/>
              </w:rPr>
            </w:pPr>
            <w:r w:rsidRPr="00CF1A4D">
              <w:rPr>
                <w:color w:val="000000"/>
                <w:sz w:val="20"/>
                <w:szCs w:val="20"/>
              </w:rPr>
              <w:t> </w:t>
            </w:r>
          </w:p>
          <w:p w14:paraId="7CD13F8D" w14:textId="77777777" w:rsidR="00106ACE" w:rsidRPr="00CF1A4D" w:rsidRDefault="00106ACE" w:rsidP="00CF1A4D">
            <w:pPr>
              <w:pStyle w:val="NormalWeb"/>
              <w:spacing w:before="40" w:beforeAutospacing="0" w:after="40" w:afterAutospacing="0" w:line="276" w:lineRule="auto"/>
              <w:rPr>
                <w:sz w:val="20"/>
                <w:szCs w:val="20"/>
              </w:rPr>
            </w:pPr>
            <w:r w:rsidRPr="00CF1A4D">
              <w:rPr>
                <w:color w:val="000000"/>
                <w:sz w:val="20"/>
                <w:szCs w:val="20"/>
              </w:rPr>
              <w:t>Lastly, to test the functionality of the real-time object recognition system, in addition to testing it against image sets, figures of car, deer, etc will be placed in a constant lighting box as experiment set up. Therefore, the project also required a box, different figures and LED lights. </w:t>
            </w:r>
          </w:p>
          <w:p w14:paraId="027FF9F0" w14:textId="77777777" w:rsidR="00C6449B" w:rsidRPr="000D4807" w:rsidRDefault="00C6449B" w:rsidP="00A312FA">
            <w:pPr>
              <w:widowControl w:val="0"/>
              <w:autoSpaceDE w:val="0"/>
              <w:autoSpaceDN w:val="0"/>
              <w:adjustRightInd w:val="0"/>
            </w:pPr>
          </w:p>
        </w:tc>
      </w:tr>
    </w:tbl>
    <w:p w14:paraId="6F7076A2" w14:textId="77777777" w:rsidR="00E30E81" w:rsidRPr="00055A97" w:rsidRDefault="00E30E81" w:rsidP="00BC6183">
      <w:pPr>
        <w:widowControl w:val="0"/>
        <w:autoSpaceDE w:val="0"/>
        <w:autoSpaceDN w:val="0"/>
        <w:adjustRightInd w:val="0"/>
        <w:rPr>
          <w:rFonts w:ascii="Calibri" w:hAnsi="Calibri" w:cs="Calibri"/>
          <w:sz w:val="20"/>
          <w:szCs w:val="20"/>
        </w:rPr>
      </w:pPr>
    </w:p>
    <w:p w14:paraId="48841E3B" w14:textId="77777777" w:rsidR="00E30E81" w:rsidRPr="00055A97" w:rsidRDefault="003C2E00" w:rsidP="00255654">
      <w:pPr>
        <w:widowControl w:val="0"/>
        <w:autoSpaceDE w:val="0"/>
        <w:autoSpaceDN w:val="0"/>
        <w:adjustRightInd w:val="0"/>
        <w:outlineLvl w:val="0"/>
        <w:rPr>
          <w:rFonts w:ascii="Calibri" w:hAnsi="Calibri" w:cs="Calibri"/>
          <w:caps/>
          <w:sz w:val="20"/>
          <w:szCs w:val="20"/>
        </w:rPr>
      </w:pPr>
      <w:r>
        <w:rPr>
          <w:rFonts w:ascii="Calibri" w:hAnsi="Calibri" w:cs="Calibri"/>
          <w:b/>
          <w:caps/>
          <w:sz w:val="20"/>
          <w:szCs w:val="20"/>
        </w:rPr>
        <w:br w:type="page"/>
      </w:r>
      <w:r w:rsidR="00D56E2C">
        <w:rPr>
          <w:noProof/>
        </w:rPr>
        <w:lastRenderedPageBreak/>
        <w:pict w14:anchorId="6CC6E5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84.8pt;margin-top:22.45pt;width:603.4pt;height:237.75pt;z-index:1">
            <v:imagedata r:id="rId11" o:title=""/>
            <w10:wrap type="topAndBottom"/>
          </v:shape>
        </w:pict>
      </w:r>
      <w:r w:rsidR="0097511F" w:rsidRPr="00055A97">
        <w:rPr>
          <w:rFonts w:ascii="Calibri" w:hAnsi="Calibri" w:cs="Calibri"/>
          <w:b/>
          <w:caps/>
          <w:sz w:val="20"/>
          <w:szCs w:val="20"/>
        </w:rPr>
        <w:t>4</w:t>
      </w:r>
      <w:r w:rsidR="00E30E81" w:rsidRPr="00055A97">
        <w:rPr>
          <w:rFonts w:ascii="Calibri" w:hAnsi="Calibri" w:cs="Calibri"/>
          <w:b/>
          <w:caps/>
          <w:sz w:val="20"/>
          <w:szCs w:val="20"/>
        </w:rPr>
        <w:t>.  project work</w:t>
      </w:r>
      <w:r w:rsidR="00C171EF" w:rsidRPr="00055A97">
        <w:rPr>
          <w:rFonts w:ascii="Calibri" w:hAnsi="Calibri" w:cs="Calibri"/>
          <w:b/>
          <w:caps/>
          <w:sz w:val="20"/>
          <w:szCs w:val="20"/>
        </w:rPr>
        <w:t xml:space="preserve"> </w:t>
      </w:r>
      <w:r w:rsidR="00E30E81" w:rsidRPr="00055A97">
        <w:rPr>
          <w:rFonts w:ascii="Calibri" w:hAnsi="Calibri" w:cs="Calibri"/>
          <w:b/>
          <w:caps/>
          <w:sz w:val="20"/>
          <w:szCs w:val="20"/>
        </w:rPr>
        <w:t>plan</w:t>
      </w:r>
    </w:p>
    <w:p w14:paraId="0F8899AC" w14:textId="77777777" w:rsidR="00E30E81" w:rsidRDefault="00E30E81">
      <w:pPr>
        <w:widowControl w:val="0"/>
        <w:autoSpaceDE w:val="0"/>
        <w:autoSpaceDN w:val="0"/>
        <w:adjustRightInd w:val="0"/>
        <w:rPr>
          <w:rFonts w:ascii="Calibri" w:hAnsi="Calibri" w:cs="Calibri"/>
          <w:sz w:val="20"/>
          <w:szCs w:val="20"/>
        </w:rPr>
      </w:pPr>
    </w:p>
    <w:p w14:paraId="067C25F8" w14:textId="77777777" w:rsidR="00934F48" w:rsidRPr="00055A97" w:rsidRDefault="00934F48">
      <w:pPr>
        <w:widowControl w:val="0"/>
        <w:autoSpaceDE w:val="0"/>
        <w:autoSpaceDN w:val="0"/>
        <w:adjustRightInd w:val="0"/>
        <w:rPr>
          <w:rFonts w:ascii="Calibri" w:hAnsi="Calibri" w:cs="Calibr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8E2CD8" w:rsidRPr="00055A97" w14:paraId="09CF24EC" w14:textId="77777777" w:rsidTr="00F764E1">
        <w:tc>
          <w:tcPr>
            <w:tcW w:w="8856" w:type="dxa"/>
          </w:tcPr>
          <w:p w14:paraId="63C93D56" w14:textId="77777777" w:rsidR="00934F48" w:rsidRPr="00934F48" w:rsidRDefault="00934F48" w:rsidP="0090401A">
            <w:pPr>
              <w:widowControl w:val="0"/>
              <w:autoSpaceDE w:val="0"/>
              <w:autoSpaceDN w:val="0"/>
              <w:adjustRightInd w:val="0"/>
            </w:pPr>
          </w:p>
          <w:p w14:paraId="3A42E675" w14:textId="77777777" w:rsidR="00606E7C" w:rsidRPr="00606E7C" w:rsidRDefault="00606E7C" w:rsidP="00606E7C">
            <w:pPr>
              <w:pStyle w:val="NormalWeb"/>
              <w:spacing w:before="40" w:beforeAutospacing="0" w:after="40" w:afterAutospacing="0" w:line="276" w:lineRule="auto"/>
              <w:rPr>
                <w:sz w:val="20"/>
                <w:szCs w:val="20"/>
                <w:lang w:val="en-HK" w:eastAsia="en-HK"/>
              </w:rPr>
            </w:pPr>
            <w:r w:rsidRPr="00606E7C">
              <w:rPr>
                <w:color w:val="000000"/>
                <w:sz w:val="20"/>
                <w:szCs w:val="20"/>
              </w:rPr>
              <w:t>The project will be divided into four phases:</w:t>
            </w:r>
          </w:p>
          <w:p w14:paraId="338FE4A8" w14:textId="77777777" w:rsidR="00606E7C" w:rsidRPr="00606E7C" w:rsidRDefault="00606E7C" w:rsidP="00606E7C">
            <w:pPr>
              <w:pStyle w:val="NormalWeb"/>
              <w:spacing w:before="40" w:beforeAutospacing="0" w:after="40" w:afterAutospacing="0" w:line="276" w:lineRule="auto"/>
              <w:ind w:left="720" w:hanging="360"/>
              <w:rPr>
                <w:sz w:val="20"/>
                <w:szCs w:val="20"/>
              </w:rPr>
            </w:pPr>
            <w:r w:rsidRPr="00606E7C">
              <w:rPr>
                <w:color w:val="000000"/>
                <w:sz w:val="20"/>
                <w:szCs w:val="20"/>
              </w:rPr>
              <w:t>1)    Phase 1: Reproduce the BNN real time object recognition system on ZedBoard. Improve the efficiency of classification filter by adopting a different window aggregation technique. (e.g. a mix of sliding and tumbling window)</w:t>
            </w:r>
          </w:p>
          <w:p w14:paraId="3243C5D1" w14:textId="77777777" w:rsidR="00606E7C" w:rsidRPr="00606E7C" w:rsidRDefault="00606E7C" w:rsidP="00606E7C">
            <w:pPr>
              <w:pStyle w:val="NormalWeb"/>
              <w:spacing w:before="40" w:beforeAutospacing="0" w:after="40" w:afterAutospacing="0" w:line="276" w:lineRule="auto"/>
              <w:ind w:left="720" w:hanging="360"/>
              <w:rPr>
                <w:sz w:val="20"/>
                <w:szCs w:val="20"/>
              </w:rPr>
            </w:pPr>
            <w:r w:rsidRPr="00606E7C">
              <w:rPr>
                <w:color w:val="000000"/>
                <w:sz w:val="20"/>
                <w:szCs w:val="20"/>
              </w:rPr>
              <w:t xml:space="preserve">2)    Phase 2: </w:t>
            </w:r>
            <w:r w:rsidRPr="00606E7C">
              <w:rPr>
                <w:color w:val="000000"/>
                <w:sz w:val="20"/>
                <w:szCs w:val="20"/>
                <w:shd w:val="clear" w:color="auto" w:fill="FFFFFF"/>
              </w:rPr>
              <w:t xml:space="preserve">Implement adaptive region of interest, </w:t>
            </w:r>
            <w:r w:rsidRPr="00606E7C">
              <w:rPr>
                <w:color w:val="000000"/>
                <w:sz w:val="20"/>
                <w:szCs w:val="20"/>
              </w:rPr>
              <w:t>which analysis the image based on the location of object in the frame</w:t>
            </w:r>
          </w:p>
          <w:p w14:paraId="6D08B306" w14:textId="77777777" w:rsidR="00606E7C" w:rsidRPr="00606E7C" w:rsidRDefault="00606E7C" w:rsidP="00606E7C">
            <w:pPr>
              <w:pStyle w:val="NormalWeb"/>
              <w:spacing w:before="40" w:beforeAutospacing="0" w:after="40" w:afterAutospacing="0" w:line="276" w:lineRule="auto"/>
              <w:ind w:left="720" w:hanging="360"/>
              <w:rPr>
                <w:sz w:val="20"/>
                <w:szCs w:val="20"/>
              </w:rPr>
            </w:pPr>
            <w:r w:rsidRPr="00606E7C">
              <w:rPr>
                <w:color w:val="000000"/>
                <w:sz w:val="20"/>
                <w:szCs w:val="20"/>
              </w:rPr>
              <w:t xml:space="preserve">3)    Phase 3: </w:t>
            </w:r>
            <w:r w:rsidRPr="00606E7C">
              <w:rPr>
                <w:color w:val="000000"/>
                <w:sz w:val="20"/>
                <w:szCs w:val="20"/>
                <w:shd w:val="clear" w:color="auto" w:fill="FFFFFF"/>
              </w:rPr>
              <w:t>Allow the system to adapt to the surrounding environment. Enter energy saving mode when system is in idle state.</w:t>
            </w:r>
          </w:p>
          <w:p w14:paraId="01C8CDB1" w14:textId="77777777" w:rsidR="00606E7C" w:rsidRDefault="00606E7C" w:rsidP="00606E7C">
            <w:pPr>
              <w:pStyle w:val="NormalWeb"/>
              <w:spacing w:before="40" w:beforeAutospacing="0" w:after="40" w:afterAutospacing="0" w:line="276" w:lineRule="auto"/>
              <w:ind w:left="720" w:hanging="360"/>
              <w:rPr>
                <w:color w:val="000000"/>
                <w:sz w:val="20"/>
                <w:szCs w:val="20"/>
              </w:rPr>
            </w:pPr>
            <w:r w:rsidRPr="00606E7C">
              <w:rPr>
                <w:color w:val="000000"/>
                <w:sz w:val="20"/>
                <w:szCs w:val="20"/>
                <w:shd w:val="clear" w:color="auto" w:fill="FFFFFF"/>
              </w:rPr>
              <w:t>4)</w:t>
            </w:r>
            <w:r w:rsidRPr="00606E7C">
              <w:rPr>
                <w:rStyle w:val="apple-tab-span"/>
                <w:color w:val="000000"/>
                <w:sz w:val="20"/>
                <w:szCs w:val="20"/>
                <w:shd w:val="clear" w:color="auto" w:fill="FFFFFF"/>
              </w:rPr>
              <w:tab/>
            </w:r>
            <w:r w:rsidRPr="00606E7C">
              <w:rPr>
                <w:color w:val="000000"/>
                <w:sz w:val="20"/>
                <w:szCs w:val="20"/>
                <w:shd w:val="clear" w:color="auto" w:fill="FFFFFF"/>
              </w:rPr>
              <w:t xml:space="preserve">Phase 4: </w:t>
            </w:r>
            <w:r w:rsidRPr="00606E7C">
              <w:rPr>
                <w:color w:val="000000"/>
                <w:sz w:val="20"/>
                <w:szCs w:val="20"/>
              </w:rPr>
              <w:t>Investigate the power usage of the system. Migrate it to another board with extensive power measurement capabilities to carry out more thorough energy efficiency analysis. </w:t>
            </w:r>
          </w:p>
          <w:p w14:paraId="0F87B0FB" w14:textId="77777777" w:rsidR="00606E7C" w:rsidRPr="00606E7C" w:rsidRDefault="00606E7C" w:rsidP="00606E7C">
            <w:pPr>
              <w:pStyle w:val="NormalWeb"/>
              <w:spacing w:before="40" w:beforeAutospacing="0" w:after="40" w:afterAutospacing="0" w:line="276" w:lineRule="auto"/>
              <w:ind w:left="720" w:hanging="360"/>
              <w:rPr>
                <w:sz w:val="20"/>
                <w:szCs w:val="20"/>
              </w:rPr>
            </w:pPr>
          </w:p>
          <w:p w14:paraId="639D5112" w14:textId="77777777" w:rsidR="00606E7C" w:rsidRPr="00606E7C" w:rsidRDefault="00606E7C" w:rsidP="00606E7C">
            <w:pPr>
              <w:pStyle w:val="NormalWeb"/>
              <w:spacing w:before="40" w:beforeAutospacing="0" w:after="40" w:afterAutospacing="0" w:line="276" w:lineRule="auto"/>
              <w:rPr>
                <w:sz w:val="20"/>
                <w:szCs w:val="20"/>
              </w:rPr>
            </w:pPr>
            <w:r w:rsidRPr="00606E7C">
              <w:rPr>
                <w:color w:val="000000"/>
                <w:sz w:val="20"/>
                <w:szCs w:val="20"/>
              </w:rPr>
              <w:t>It is hoped that Phase1 and Phase 2 can be accomplished in TB1. Phase 3 can then be started during Christmas time. In TB2, more focus can be placed on Phase 4 and debugging any issue encountered.</w:t>
            </w:r>
          </w:p>
          <w:p w14:paraId="253BFFC0" w14:textId="77777777" w:rsidR="00934F48" w:rsidRPr="00934F48" w:rsidRDefault="00934F48" w:rsidP="0090401A">
            <w:pPr>
              <w:widowControl w:val="0"/>
              <w:autoSpaceDE w:val="0"/>
              <w:autoSpaceDN w:val="0"/>
              <w:adjustRightInd w:val="0"/>
            </w:pPr>
          </w:p>
        </w:tc>
      </w:tr>
    </w:tbl>
    <w:p w14:paraId="6AC81FBD" w14:textId="77777777" w:rsidR="00E30E81" w:rsidRPr="00055A97" w:rsidRDefault="00E30E81">
      <w:pPr>
        <w:widowControl w:val="0"/>
        <w:autoSpaceDE w:val="0"/>
        <w:autoSpaceDN w:val="0"/>
        <w:adjustRightInd w:val="0"/>
        <w:rPr>
          <w:rFonts w:ascii="Calibri" w:hAnsi="Calibri" w:cs="Calibri"/>
          <w:sz w:val="20"/>
          <w:szCs w:val="20"/>
        </w:rPr>
      </w:pPr>
    </w:p>
    <w:p w14:paraId="1A7683BC" w14:textId="77777777" w:rsidR="00E30E81" w:rsidRPr="00055A97" w:rsidRDefault="0097511F" w:rsidP="00255654">
      <w:pPr>
        <w:widowControl w:val="0"/>
        <w:autoSpaceDE w:val="0"/>
        <w:autoSpaceDN w:val="0"/>
        <w:adjustRightInd w:val="0"/>
        <w:outlineLvl w:val="0"/>
        <w:rPr>
          <w:rFonts w:ascii="Calibri" w:hAnsi="Calibri" w:cs="Calibri"/>
          <w:sz w:val="20"/>
          <w:szCs w:val="20"/>
        </w:rPr>
      </w:pPr>
      <w:r w:rsidRPr="00055A97">
        <w:rPr>
          <w:rFonts w:ascii="Calibri" w:hAnsi="Calibri" w:cs="Calibri"/>
          <w:b/>
          <w:caps/>
          <w:sz w:val="20"/>
          <w:szCs w:val="20"/>
        </w:rPr>
        <w:t>5</w:t>
      </w:r>
      <w:r w:rsidR="00E30E81" w:rsidRPr="00055A97">
        <w:rPr>
          <w:rFonts w:ascii="Calibri" w:hAnsi="Calibri" w:cs="Calibri"/>
          <w:b/>
          <w:caps/>
          <w:sz w:val="20"/>
          <w:szCs w:val="20"/>
        </w:rPr>
        <w:t xml:space="preserve">.  </w:t>
      </w:r>
      <w:r w:rsidR="00076235" w:rsidRPr="00055A97">
        <w:rPr>
          <w:rFonts w:ascii="Calibri" w:hAnsi="Calibri" w:cs="Calibri"/>
          <w:b/>
          <w:caps/>
          <w:sz w:val="20"/>
          <w:szCs w:val="20"/>
        </w:rPr>
        <w:t xml:space="preserve">PROJECT progress </w:t>
      </w:r>
      <w:r w:rsidR="00E30E81" w:rsidRPr="00055A97">
        <w:rPr>
          <w:rFonts w:ascii="Calibri" w:hAnsi="Calibri" w:cs="Calibri"/>
          <w:b/>
          <w:caps/>
          <w:sz w:val="20"/>
          <w:szCs w:val="20"/>
        </w:rPr>
        <w:t>risks and critical paths</w:t>
      </w:r>
    </w:p>
    <w:p w14:paraId="4FA87054" w14:textId="77777777" w:rsidR="00E30E81" w:rsidRPr="00055A97" w:rsidRDefault="00E30E81">
      <w:pPr>
        <w:widowControl w:val="0"/>
        <w:autoSpaceDE w:val="0"/>
        <w:autoSpaceDN w:val="0"/>
        <w:adjustRightInd w:val="0"/>
        <w:rPr>
          <w:rFonts w:ascii="Calibri" w:hAnsi="Calibri" w:cs="Calibr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8E2CD8" w:rsidRPr="00055A97" w14:paraId="77ACF44C" w14:textId="77777777" w:rsidTr="00F764E1">
        <w:tc>
          <w:tcPr>
            <w:tcW w:w="8856" w:type="dxa"/>
          </w:tcPr>
          <w:p w14:paraId="0BEA26BA" w14:textId="77777777" w:rsidR="00AF2873" w:rsidRDefault="00AF2873" w:rsidP="00AF2873">
            <w:pPr>
              <w:pStyle w:val="NormalWeb"/>
              <w:spacing w:beforeLines="40" w:before="96" w:beforeAutospacing="0" w:afterLines="40" w:after="96" w:afterAutospacing="0" w:line="276" w:lineRule="auto"/>
              <w:rPr>
                <w:color w:val="000000"/>
                <w:sz w:val="20"/>
                <w:szCs w:val="20"/>
              </w:rPr>
            </w:pPr>
            <w:r w:rsidRPr="00AF2873">
              <w:rPr>
                <w:color w:val="000000"/>
                <w:sz w:val="20"/>
                <w:szCs w:val="20"/>
              </w:rPr>
              <w:t>The main progress risk may be time taken to set up unfamiliar hardware and software. Since the first phase of the project is to set up the FPGA and to update the classification filter, these concepts are relatively new, more time may be required. Therefore, more debugging and research time are planned for phase 1 of the project.</w:t>
            </w:r>
          </w:p>
          <w:p w14:paraId="30DC69BD" w14:textId="77777777" w:rsidR="00AF2873" w:rsidRPr="00AF2873" w:rsidRDefault="00AF2873" w:rsidP="00AF2873">
            <w:pPr>
              <w:pStyle w:val="NormalWeb"/>
              <w:spacing w:beforeLines="40" w:before="96" w:beforeAutospacing="0" w:afterLines="40" w:after="96" w:afterAutospacing="0" w:line="276" w:lineRule="auto"/>
              <w:rPr>
                <w:sz w:val="20"/>
                <w:szCs w:val="20"/>
                <w:lang w:val="en-HK" w:eastAsia="en-HK"/>
              </w:rPr>
            </w:pPr>
            <w:r w:rsidRPr="00AF2873">
              <w:rPr>
                <w:color w:val="000000"/>
                <w:sz w:val="20"/>
                <w:szCs w:val="20"/>
              </w:rPr>
              <w:t xml:space="preserve">There are also progress risks regarding measuring the power usage of FPGA. To migrate the system to another board, more time should be allocated for ordering new board or borrowing it from respective </w:t>
            </w:r>
            <w:r w:rsidRPr="00AF2873">
              <w:rPr>
                <w:color w:val="000000"/>
                <w:sz w:val="20"/>
                <w:szCs w:val="20"/>
              </w:rPr>
              <w:lastRenderedPageBreak/>
              <w:t>professors. If it is to be ordered online, the shipping may cause delay to the schedule, hence components ordering should be conducted in advance. Furthermore, to measure power usage using the rails on the board will involve constructing own hardware circuitry, in which workings will be limited by laboratory opening hours and resources available. More time should be allocated for building and debugging.</w:t>
            </w:r>
          </w:p>
          <w:p w14:paraId="12D14C08" w14:textId="77777777" w:rsidR="00AF2873" w:rsidRPr="00AF2873" w:rsidRDefault="00AF2873" w:rsidP="00AF2873">
            <w:pPr>
              <w:pStyle w:val="NormalWeb"/>
              <w:spacing w:beforeLines="40" w:before="96" w:beforeAutospacing="0" w:afterLines="40" w:after="96" w:afterAutospacing="0" w:line="276" w:lineRule="auto"/>
              <w:rPr>
                <w:sz w:val="20"/>
                <w:szCs w:val="20"/>
              </w:rPr>
            </w:pPr>
            <w:r w:rsidRPr="00AF2873">
              <w:rPr>
                <w:color w:val="000000"/>
                <w:sz w:val="20"/>
                <w:szCs w:val="20"/>
              </w:rPr>
              <w:t> In addition, since programming and computing is a major part of the project, the possibilities of losing files due to software failures exists. Therefore, constant back up is essential in preventing progress lost and version control software such as GitHub is proven to be useful in preserving previous work. Furthermore, some of the free software clearly stated that they do not have warranty. This imposes additional risk and hence should be used with caution. </w:t>
            </w:r>
          </w:p>
          <w:p w14:paraId="025E969E" w14:textId="77777777" w:rsidR="00F317CE" w:rsidRDefault="00AF2873" w:rsidP="00AF2873">
            <w:pPr>
              <w:pStyle w:val="NormalWeb"/>
              <w:spacing w:beforeLines="40" w:before="96" w:beforeAutospacing="0" w:afterLines="40" w:after="96" w:afterAutospacing="0" w:line="276" w:lineRule="auto"/>
              <w:rPr>
                <w:color w:val="000000"/>
                <w:sz w:val="20"/>
                <w:szCs w:val="20"/>
              </w:rPr>
            </w:pPr>
            <w:r w:rsidRPr="00AF2873">
              <w:rPr>
                <w:color w:val="000000"/>
                <w:sz w:val="20"/>
                <w:szCs w:val="20"/>
              </w:rPr>
              <w:t>Furthermore, hardware plays a main role in the project, especially for demonstrations and presentations purposes. The risk of the camera breaking down unexpectedly cannot be neglected. Also, it has a relatively low cost (less than GBP 10). Thus, it is worthwhile to purchase an identical webcam as a back up. </w:t>
            </w:r>
          </w:p>
          <w:p w14:paraId="01C4D85C" w14:textId="77777777" w:rsidR="00AF2873" w:rsidRPr="00AF2873" w:rsidRDefault="00AF2873" w:rsidP="00AF2873">
            <w:pPr>
              <w:pStyle w:val="NormalWeb"/>
              <w:spacing w:beforeLines="40" w:before="96" w:beforeAutospacing="0" w:afterLines="40" w:after="96" w:afterAutospacing="0" w:line="276" w:lineRule="auto"/>
              <w:rPr>
                <w:sz w:val="20"/>
                <w:szCs w:val="20"/>
              </w:rPr>
            </w:pPr>
          </w:p>
        </w:tc>
      </w:tr>
    </w:tbl>
    <w:p w14:paraId="41250542" w14:textId="77777777" w:rsidR="00E30E81" w:rsidRPr="00055A97" w:rsidRDefault="00E30E81">
      <w:pPr>
        <w:widowControl w:val="0"/>
        <w:autoSpaceDE w:val="0"/>
        <w:autoSpaceDN w:val="0"/>
        <w:adjustRightInd w:val="0"/>
        <w:rPr>
          <w:rFonts w:ascii="Calibri" w:hAnsi="Calibri" w:cs="Calibri"/>
          <w:sz w:val="20"/>
          <w:szCs w:val="20"/>
        </w:rPr>
      </w:pPr>
    </w:p>
    <w:p w14:paraId="44479EB3" w14:textId="77777777" w:rsidR="00076235" w:rsidRDefault="00076235" w:rsidP="00076235">
      <w:pPr>
        <w:widowControl w:val="0"/>
        <w:autoSpaceDE w:val="0"/>
        <w:autoSpaceDN w:val="0"/>
        <w:adjustRightInd w:val="0"/>
        <w:outlineLvl w:val="0"/>
        <w:rPr>
          <w:rFonts w:ascii="Calibri" w:hAnsi="Calibri" w:cs="Calibri"/>
          <w:b/>
          <w:caps/>
          <w:sz w:val="20"/>
          <w:szCs w:val="20"/>
        </w:rPr>
      </w:pPr>
      <w:r>
        <w:rPr>
          <w:rFonts w:ascii="Calibri" w:hAnsi="Calibri" w:cs="Calibri"/>
          <w:b/>
          <w:caps/>
          <w:sz w:val="20"/>
          <w:szCs w:val="20"/>
        </w:rPr>
        <w:t>6</w:t>
      </w:r>
      <w:r w:rsidRPr="00076235">
        <w:rPr>
          <w:rFonts w:ascii="Calibri" w:hAnsi="Calibri" w:cs="Calibri"/>
          <w:b/>
          <w:caps/>
          <w:sz w:val="20"/>
          <w:szCs w:val="20"/>
        </w:rPr>
        <w:t xml:space="preserve">.  </w:t>
      </w:r>
      <w:r w:rsidR="0074677E">
        <w:rPr>
          <w:rFonts w:ascii="Calibri" w:hAnsi="Calibri" w:cs="Calibri"/>
          <w:b/>
          <w:caps/>
          <w:sz w:val="20"/>
          <w:szCs w:val="20"/>
        </w:rPr>
        <w:t>ETHICAL, LEGAL AND ECONOMIC ISSUES</w:t>
      </w:r>
    </w:p>
    <w:p w14:paraId="0AA01E2F" w14:textId="77777777" w:rsidR="0074677E" w:rsidRPr="00076235" w:rsidRDefault="0074677E" w:rsidP="00076235">
      <w:pPr>
        <w:widowControl w:val="0"/>
        <w:autoSpaceDE w:val="0"/>
        <w:autoSpaceDN w:val="0"/>
        <w:adjustRightInd w:val="0"/>
        <w:outlineLvl w:val="0"/>
        <w:rPr>
          <w:rFonts w:ascii="Calibri" w:hAnsi="Calibri" w:cs="Calibr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74677E" w:rsidRPr="00055A97" w14:paraId="63DB0737" w14:textId="77777777" w:rsidTr="00055A97">
        <w:tc>
          <w:tcPr>
            <w:tcW w:w="8856" w:type="dxa"/>
            <w:shd w:val="clear" w:color="auto" w:fill="auto"/>
          </w:tcPr>
          <w:p w14:paraId="3BB2ACCB" w14:textId="77777777" w:rsidR="00977952" w:rsidRDefault="00977952" w:rsidP="00977952">
            <w:pPr>
              <w:pStyle w:val="NormalWeb"/>
              <w:spacing w:before="40" w:beforeAutospacing="0" w:after="40" w:afterAutospacing="0" w:line="276" w:lineRule="auto"/>
              <w:rPr>
                <w:color w:val="000000"/>
                <w:sz w:val="20"/>
                <w:szCs w:val="20"/>
              </w:rPr>
            </w:pPr>
            <w:r w:rsidRPr="00977952">
              <w:rPr>
                <w:color w:val="000000"/>
                <w:sz w:val="20"/>
                <w:szCs w:val="20"/>
              </w:rPr>
              <w:t>In terms of ethical risk, violating copyright may be one of the potential risks. Since the project is based on previous work and we aim to refactor and enhance the code from related project, there will be copyright issues if citation is unclear.</w:t>
            </w:r>
          </w:p>
          <w:p w14:paraId="509BB8AB" w14:textId="77777777" w:rsidR="00977952" w:rsidRPr="00977952" w:rsidRDefault="00977952" w:rsidP="00977952">
            <w:pPr>
              <w:pStyle w:val="NormalWeb"/>
              <w:spacing w:before="40" w:beforeAutospacing="0" w:after="40" w:afterAutospacing="0" w:line="276" w:lineRule="auto"/>
              <w:rPr>
                <w:sz w:val="20"/>
                <w:szCs w:val="20"/>
                <w:lang w:val="en-HK" w:eastAsia="en-HK"/>
              </w:rPr>
            </w:pPr>
          </w:p>
          <w:p w14:paraId="0108588F" w14:textId="77777777" w:rsidR="00977952" w:rsidRDefault="00977952" w:rsidP="00977952">
            <w:pPr>
              <w:pStyle w:val="NormalWeb"/>
              <w:spacing w:before="40" w:beforeAutospacing="0" w:after="40" w:afterAutospacing="0" w:line="276" w:lineRule="auto"/>
              <w:rPr>
                <w:color w:val="000000"/>
                <w:sz w:val="20"/>
                <w:szCs w:val="20"/>
              </w:rPr>
            </w:pPr>
            <w:r w:rsidRPr="00977952">
              <w:rPr>
                <w:color w:val="000000"/>
                <w:sz w:val="20"/>
                <w:szCs w:val="20"/>
              </w:rPr>
              <w:t xml:space="preserve">In terms of legal aspect, the use of industrial software may impose legal risk. For instance, despite being free of charge, Xming is not licensed under </w:t>
            </w:r>
            <w:r w:rsidRPr="00977952">
              <w:rPr>
                <w:color w:val="333333"/>
                <w:sz w:val="20"/>
                <w:szCs w:val="20"/>
              </w:rPr>
              <w:t xml:space="preserve">General Public License. Therefore, one should carefully read through and respect </w:t>
            </w:r>
            <w:r w:rsidRPr="00977952">
              <w:rPr>
                <w:color w:val="000000"/>
                <w:sz w:val="20"/>
                <w:szCs w:val="20"/>
              </w:rPr>
              <w:t>the terms and conditions of various software applications. </w:t>
            </w:r>
          </w:p>
          <w:p w14:paraId="383A10A9" w14:textId="77777777" w:rsidR="00977952" w:rsidRPr="00977952" w:rsidRDefault="00977952" w:rsidP="00977952">
            <w:pPr>
              <w:pStyle w:val="NormalWeb"/>
              <w:spacing w:before="40" w:beforeAutospacing="0" w:after="40" w:afterAutospacing="0" w:line="276" w:lineRule="auto"/>
              <w:rPr>
                <w:sz w:val="20"/>
                <w:szCs w:val="20"/>
              </w:rPr>
            </w:pPr>
          </w:p>
          <w:p w14:paraId="269DEB67" w14:textId="77777777" w:rsidR="00977952" w:rsidRPr="00977952" w:rsidRDefault="00977952" w:rsidP="00977952">
            <w:pPr>
              <w:pStyle w:val="NormalWeb"/>
              <w:spacing w:before="40" w:beforeAutospacing="0" w:after="40" w:afterAutospacing="0" w:line="276" w:lineRule="auto"/>
              <w:rPr>
                <w:sz w:val="20"/>
                <w:szCs w:val="20"/>
              </w:rPr>
            </w:pPr>
            <w:r w:rsidRPr="00977952">
              <w:rPr>
                <w:color w:val="000000"/>
                <w:sz w:val="20"/>
                <w:szCs w:val="20"/>
              </w:rPr>
              <w:t>In terms of economic aspect, the FPGA-based real-time object recognition system has great potential in the field of autonomous car and robotics. Furthermore, it can be used to reduce mundane work for humans, which help improve people’s quality of life and brings social improvements. However, since the project is implemented with FPGA-based platform, which contains heavy metal and highly toxic industrial chemicals, e.g. polychlorinated biphenyls, it imposes environmental and health risk. Having said so, the system can save life in another domain. Real time object recognition has been proven useful in the scope of rescue robot or replacing humans in tasks deemed too dangerous, e.g. duelling with radioactive substances. This helps improve the general well-being of humanity and create a better place for the next generation, hence ultimately benefiting global sustainability. </w:t>
            </w:r>
          </w:p>
          <w:p w14:paraId="135CA2B7" w14:textId="77777777" w:rsidR="007379B1" w:rsidRPr="00055A97" w:rsidRDefault="007379B1" w:rsidP="00B1202E">
            <w:pPr>
              <w:widowControl w:val="0"/>
              <w:autoSpaceDE w:val="0"/>
              <w:autoSpaceDN w:val="0"/>
              <w:adjustRightInd w:val="0"/>
              <w:spacing w:line="276" w:lineRule="auto"/>
              <w:rPr>
                <w:rFonts w:ascii="Calibri" w:hAnsi="Calibri" w:cs="Calibri"/>
                <w:sz w:val="20"/>
                <w:szCs w:val="20"/>
              </w:rPr>
            </w:pPr>
          </w:p>
        </w:tc>
      </w:tr>
    </w:tbl>
    <w:p w14:paraId="64B0C6C8" w14:textId="77777777" w:rsidR="007379B1" w:rsidRPr="00055A97" w:rsidRDefault="007379B1" w:rsidP="00B1202E">
      <w:pPr>
        <w:widowControl w:val="0"/>
        <w:autoSpaceDE w:val="0"/>
        <w:autoSpaceDN w:val="0"/>
        <w:adjustRightInd w:val="0"/>
        <w:spacing w:line="276" w:lineRule="auto"/>
        <w:rPr>
          <w:rFonts w:ascii="Calibri" w:hAnsi="Calibri" w:cs="Calibri"/>
          <w:sz w:val="20"/>
          <w:szCs w:val="20"/>
        </w:rPr>
      </w:pPr>
    </w:p>
    <w:sectPr w:rsidR="007379B1" w:rsidRPr="00055A9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61338" w14:textId="77777777" w:rsidR="00B17212" w:rsidRDefault="00B17212">
      <w:r>
        <w:separator/>
      </w:r>
    </w:p>
  </w:endnote>
  <w:endnote w:type="continuationSeparator" w:id="0">
    <w:p w14:paraId="697BE120" w14:textId="77777777" w:rsidR="00B17212" w:rsidRDefault="00B17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21556" w14:textId="77777777" w:rsidR="00B17212" w:rsidRDefault="00B17212">
      <w:r>
        <w:separator/>
      </w:r>
    </w:p>
  </w:footnote>
  <w:footnote w:type="continuationSeparator" w:id="0">
    <w:p w14:paraId="09BBBF1E" w14:textId="77777777" w:rsidR="00B17212" w:rsidRDefault="00B172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F08A846"/>
    <w:lvl w:ilvl="0">
      <w:numFmt w:val="bullet"/>
      <w:lvlText w:val="*"/>
      <w:lvlJc w:val="left"/>
    </w:lvl>
  </w:abstractNum>
  <w:abstractNum w:abstractNumId="1" w15:restartNumberingAfterBreak="0">
    <w:nsid w:val="02773662"/>
    <w:multiLevelType w:val="hybridMultilevel"/>
    <w:tmpl w:val="2954CE5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174E4FA1"/>
    <w:multiLevelType w:val="hybridMultilevel"/>
    <w:tmpl w:val="6C34A39C"/>
    <w:lvl w:ilvl="0" w:tplc="B8F048E8">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211F4DB7"/>
    <w:multiLevelType w:val="hybridMultilevel"/>
    <w:tmpl w:val="F9446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9D4EE6"/>
    <w:multiLevelType w:val="hybridMultilevel"/>
    <w:tmpl w:val="F5A42CD4"/>
    <w:lvl w:ilvl="0" w:tplc="3C090017">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22CA4FF5"/>
    <w:multiLevelType w:val="hybridMultilevel"/>
    <w:tmpl w:val="BA9ECFC6"/>
    <w:lvl w:ilvl="0" w:tplc="A7528862">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29F679D2"/>
    <w:multiLevelType w:val="hybridMultilevel"/>
    <w:tmpl w:val="5DEA5A46"/>
    <w:lvl w:ilvl="0" w:tplc="4FC0FB14">
      <w:start w:val="1"/>
      <w:numFmt w:val="lowerLetter"/>
      <w:lvlText w:val="%1)"/>
      <w:lvlJc w:val="left"/>
      <w:pPr>
        <w:ind w:left="720" w:hanging="360"/>
      </w:pPr>
      <w:rPr>
        <w:rFonts w:hint="default"/>
        <w:color w:val="000000"/>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7" w15:restartNumberingAfterBreak="0">
    <w:nsid w:val="2BB32566"/>
    <w:multiLevelType w:val="hybridMultilevel"/>
    <w:tmpl w:val="03CA9662"/>
    <w:lvl w:ilvl="0" w:tplc="3C090001">
      <w:start w:val="1"/>
      <w:numFmt w:val="bullet"/>
      <w:lvlText w:val=""/>
      <w:lvlJc w:val="left"/>
      <w:pPr>
        <w:ind w:left="1080" w:hanging="360"/>
      </w:pPr>
      <w:rPr>
        <w:rFonts w:ascii="Symbol" w:hAnsi="Symbol" w:hint="default"/>
      </w:rPr>
    </w:lvl>
    <w:lvl w:ilvl="1" w:tplc="3C090003" w:tentative="1">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8" w15:restartNumberingAfterBreak="0">
    <w:nsid w:val="2F8A07F9"/>
    <w:multiLevelType w:val="hybridMultilevel"/>
    <w:tmpl w:val="FD86CA0E"/>
    <w:lvl w:ilvl="0" w:tplc="3C090001">
      <w:start w:val="1"/>
      <w:numFmt w:val="bullet"/>
      <w:lvlText w:val=""/>
      <w:lvlJc w:val="left"/>
      <w:pPr>
        <w:ind w:left="1080" w:hanging="360"/>
      </w:pPr>
      <w:rPr>
        <w:rFonts w:ascii="Symbol" w:hAnsi="Symbol" w:hint="default"/>
      </w:rPr>
    </w:lvl>
    <w:lvl w:ilvl="1" w:tplc="3C090003" w:tentative="1">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9" w15:restartNumberingAfterBreak="0">
    <w:nsid w:val="3043347D"/>
    <w:multiLevelType w:val="hybridMultilevel"/>
    <w:tmpl w:val="C34CB014"/>
    <w:lvl w:ilvl="0" w:tplc="3C090001">
      <w:start w:val="1"/>
      <w:numFmt w:val="bullet"/>
      <w:lvlText w:val=""/>
      <w:lvlJc w:val="left"/>
      <w:pPr>
        <w:ind w:left="1035" w:hanging="675"/>
      </w:pPr>
      <w:rPr>
        <w:rFonts w:ascii="Symbol" w:hAnsi="Symbol" w:hint="default"/>
        <w:color w:val="000000"/>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0" w15:restartNumberingAfterBreak="0">
    <w:nsid w:val="34F425D9"/>
    <w:multiLevelType w:val="hybridMultilevel"/>
    <w:tmpl w:val="25FA4C5C"/>
    <w:lvl w:ilvl="0" w:tplc="3C090017">
      <w:start w:val="1"/>
      <w:numFmt w:val="low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1" w15:restartNumberingAfterBreak="0">
    <w:nsid w:val="37796427"/>
    <w:multiLevelType w:val="hybridMultilevel"/>
    <w:tmpl w:val="17161216"/>
    <w:lvl w:ilvl="0" w:tplc="3C090001">
      <w:start w:val="1"/>
      <w:numFmt w:val="bullet"/>
      <w:lvlText w:val=""/>
      <w:lvlJc w:val="left"/>
      <w:pPr>
        <w:ind w:left="1035" w:hanging="675"/>
      </w:pPr>
      <w:rPr>
        <w:rFonts w:ascii="Symbol" w:hAnsi="Symbol" w:hint="default"/>
        <w:color w:val="000000"/>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2" w15:restartNumberingAfterBreak="0">
    <w:nsid w:val="387F2816"/>
    <w:multiLevelType w:val="hybridMultilevel"/>
    <w:tmpl w:val="F5A42CD4"/>
    <w:lvl w:ilvl="0" w:tplc="3C090017">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3" w15:restartNumberingAfterBreak="0">
    <w:nsid w:val="3F932963"/>
    <w:multiLevelType w:val="hybridMultilevel"/>
    <w:tmpl w:val="BDD4FF54"/>
    <w:lvl w:ilvl="0" w:tplc="4FC0FB14">
      <w:start w:val="1"/>
      <w:numFmt w:val="lowerLetter"/>
      <w:lvlText w:val="%1)"/>
      <w:lvlJc w:val="left"/>
      <w:pPr>
        <w:ind w:left="1080" w:hanging="720"/>
      </w:pPr>
      <w:rPr>
        <w:rFonts w:hint="default"/>
        <w:color w:val="000000"/>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4" w15:restartNumberingAfterBreak="0">
    <w:nsid w:val="454D6E19"/>
    <w:multiLevelType w:val="hybridMultilevel"/>
    <w:tmpl w:val="049E6646"/>
    <w:lvl w:ilvl="0" w:tplc="3C090011">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5" w15:restartNumberingAfterBreak="0">
    <w:nsid w:val="4B0D7F47"/>
    <w:multiLevelType w:val="hybridMultilevel"/>
    <w:tmpl w:val="8C343436"/>
    <w:lvl w:ilvl="0" w:tplc="BD225A3E">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90391C"/>
    <w:multiLevelType w:val="hybridMultilevel"/>
    <w:tmpl w:val="788275B4"/>
    <w:lvl w:ilvl="0" w:tplc="E7B0F9C4">
      <w:start w:val="4"/>
      <w:numFmt w:val="bullet"/>
      <w:lvlText w:val="-"/>
      <w:lvlJc w:val="left"/>
      <w:pPr>
        <w:ind w:left="1035" w:hanging="675"/>
      </w:pPr>
      <w:rPr>
        <w:rFonts w:ascii="Times New Roman" w:eastAsia="Times New Roman" w:hAnsi="Times New Roman" w:cs="Times New Roman" w:hint="default"/>
        <w:color w:val="000000"/>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7" w15:restartNumberingAfterBreak="0">
    <w:nsid w:val="5F800A45"/>
    <w:multiLevelType w:val="hybridMultilevel"/>
    <w:tmpl w:val="D0CEF96A"/>
    <w:lvl w:ilvl="0" w:tplc="6F0A59F0">
      <w:start w:val="4"/>
      <w:numFmt w:val="bullet"/>
      <w:lvlText w:val="-"/>
      <w:lvlJc w:val="left"/>
      <w:pPr>
        <w:ind w:left="1035" w:hanging="675"/>
      </w:pPr>
      <w:rPr>
        <w:rFonts w:ascii="Times New Roman" w:eastAsia="Times New Roman" w:hAnsi="Times New Roman" w:cs="Times New Roman" w:hint="default"/>
        <w:color w:val="000000"/>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8" w15:restartNumberingAfterBreak="0">
    <w:nsid w:val="6133339F"/>
    <w:multiLevelType w:val="hybridMultilevel"/>
    <w:tmpl w:val="92263160"/>
    <w:lvl w:ilvl="0" w:tplc="3C090017">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9" w15:restartNumberingAfterBreak="0">
    <w:nsid w:val="61DB473B"/>
    <w:multiLevelType w:val="hybridMultilevel"/>
    <w:tmpl w:val="30127CEE"/>
    <w:lvl w:ilvl="0" w:tplc="3C090011">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0" w15:restartNumberingAfterBreak="0">
    <w:nsid w:val="6CC3409D"/>
    <w:multiLevelType w:val="hybridMultilevel"/>
    <w:tmpl w:val="0C50ADE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A36B93"/>
    <w:multiLevelType w:val="hybridMultilevel"/>
    <w:tmpl w:val="85E2B196"/>
    <w:lvl w:ilvl="0" w:tplc="BD225A3E">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8005969"/>
    <w:multiLevelType w:val="hybridMultilevel"/>
    <w:tmpl w:val="DDD4C12A"/>
    <w:lvl w:ilvl="0" w:tplc="E0BAD69C">
      <w:start w:val="3"/>
      <w:numFmt w:val="bullet"/>
      <w:lvlText w:val="-"/>
      <w:lvlJc w:val="left"/>
      <w:pPr>
        <w:ind w:left="720" w:hanging="360"/>
      </w:pPr>
      <w:rPr>
        <w:rFonts w:ascii="Times New Roman" w:eastAsia="Times New Roman" w:hAnsi="Times New Roman"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3" w15:restartNumberingAfterBreak="0">
    <w:nsid w:val="7D784219"/>
    <w:multiLevelType w:val="hybridMultilevel"/>
    <w:tmpl w:val="F5A42CD4"/>
    <w:lvl w:ilvl="0" w:tplc="3C090017">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Symbol" w:hAnsi="Symbol" w:cs="Symbol" w:hint="default"/>
        </w:rPr>
      </w:lvl>
    </w:lvlOverride>
  </w:num>
  <w:num w:numId="2">
    <w:abstractNumId w:val="3"/>
  </w:num>
  <w:num w:numId="3">
    <w:abstractNumId w:val="20"/>
  </w:num>
  <w:num w:numId="4">
    <w:abstractNumId w:val="15"/>
  </w:num>
  <w:num w:numId="5">
    <w:abstractNumId w:val="21"/>
  </w:num>
  <w:num w:numId="6">
    <w:abstractNumId w:val="2"/>
  </w:num>
  <w:num w:numId="7">
    <w:abstractNumId w:val="5"/>
  </w:num>
  <w:num w:numId="8">
    <w:abstractNumId w:val="10"/>
  </w:num>
  <w:num w:numId="9">
    <w:abstractNumId w:val="4"/>
  </w:num>
  <w:num w:numId="10">
    <w:abstractNumId w:val="18"/>
  </w:num>
  <w:num w:numId="11">
    <w:abstractNumId w:val="12"/>
  </w:num>
  <w:num w:numId="12">
    <w:abstractNumId w:val="23"/>
  </w:num>
  <w:num w:numId="13">
    <w:abstractNumId w:val="19"/>
  </w:num>
  <w:num w:numId="14">
    <w:abstractNumId w:val="22"/>
  </w:num>
  <w:num w:numId="15">
    <w:abstractNumId w:val="14"/>
  </w:num>
  <w:num w:numId="16">
    <w:abstractNumId w:val="1"/>
  </w:num>
  <w:num w:numId="17">
    <w:abstractNumId w:val="13"/>
  </w:num>
  <w:num w:numId="18">
    <w:abstractNumId w:val="6"/>
  </w:num>
  <w:num w:numId="19">
    <w:abstractNumId w:val="7"/>
  </w:num>
  <w:num w:numId="20">
    <w:abstractNumId w:val="16"/>
  </w:num>
  <w:num w:numId="21">
    <w:abstractNumId w:val="9"/>
  </w:num>
  <w:num w:numId="22">
    <w:abstractNumId w:val="8"/>
  </w:num>
  <w:num w:numId="23">
    <w:abstractNumId w:val="17"/>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558B"/>
    <w:rsid w:val="0001021F"/>
    <w:rsid w:val="000117F7"/>
    <w:rsid w:val="000216C3"/>
    <w:rsid w:val="00034DD5"/>
    <w:rsid w:val="00055A97"/>
    <w:rsid w:val="00066AC6"/>
    <w:rsid w:val="00076235"/>
    <w:rsid w:val="00077309"/>
    <w:rsid w:val="000819EB"/>
    <w:rsid w:val="00097002"/>
    <w:rsid w:val="000D0E4F"/>
    <w:rsid w:val="000D2247"/>
    <w:rsid w:val="000D34AF"/>
    <w:rsid w:val="000D4807"/>
    <w:rsid w:val="000E365D"/>
    <w:rsid w:val="000E557C"/>
    <w:rsid w:val="00106ACE"/>
    <w:rsid w:val="00112493"/>
    <w:rsid w:val="00132681"/>
    <w:rsid w:val="0013343D"/>
    <w:rsid w:val="00153F61"/>
    <w:rsid w:val="001626AB"/>
    <w:rsid w:val="0019752E"/>
    <w:rsid w:val="001B5BE5"/>
    <w:rsid w:val="001B6872"/>
    <w:rsid w:val="001C067E"/>
    <w:rsid w:val="001C5418"/>
    <w:rsid w:val="001D4AAA"/>
    <w:rsid w:val="001D535B"/>
    <w:rsid w:val="00214920"/>
    <w:rsid w:val="002233A1"/>
    <w:rsid w:val="00227310"/>
    <w:rsid w:val="00240230"/>
    <w:rsid w:val="00241802"/>
    <w:rsid w:val="00255654"/>
    <w:rsid w:val="00273273"/>
    <w:rsid w:val="00286104"/>
    <w:rsid w:val="002915AB"/>
    <w:rsid w:val="00294FD7"/>
    <w:rsid w:val="002955E7"/>
    <w:rsid w:val="002D4CAC"/>
    <w:rsid w:val="002D6235"/>
    <w:rsid w:val="002E01C5"/>
    <w:rsid w:val="00300F7F"/>
    <w:rsid w:val="00301AF1"/>
    <w:rsid w:val="0030629E"/>
    <w:rsid w:val="0031139D"/>
    <w:rsid w:val="003210AF"/>
    <w:rsid w:val="00335945"/>
    <w:rsid w:val="003478B6"/>
    <w:rsid w:val="003648AE"/>
    <w:rsid w:val="00380AC0"/>
    <w:rsid w:val="00386C8F"/>
    <w:rsid w:val="003A4824"/>
    <w:rsid w:val="003B2136"/>
    <w:rsid w:val="003C2E00"/>
    <w:rsid w:val="003C6DF5"/>
    <w:rsid w:val="0042784C"/>
    <w:rsid w:val="00433BA7"/>
    <w:rsid w:val="00437C2D"/>
    <w:rsid w:val="00441B16"/>
    <w:rsid w:val="004519E2"/>
    <w:rsid w:val="0048298B"/>
    <w:rsid w:val="0049313C"/>
    <w:rsid w:val="004A44A7"/>
    <w:rsid w:val="004B533E"/>
    <w:rsid w:val="004B74C3"/>
    <w:rsid w:val="004C6705"/>
    <w:rsid w:val="004D2E3D"/>
    <w:rsid w:val="004F05B1"/>
    <w:rsid w:val="0050558B"/>
    <w:rsid w:val="005072C4"/>
    <w:rsid w:val="005348FF"/>
    <w:rsid w:val="00535962"/>
    <w:rsid w:val="00541808"/>
    <w:rsid w:val="00541F91"/>
    <w:rsid w:val="0059502A"/>
    <w:rsid w:val="00597C65"/>
    <w:rsid w:val="005C15F2"/>
    <w:rsid w:val="005C19E7"/>
    <w:rsid w:val="005C5F00"/>
    <w:rsid w:val="005E20AF"/>
    <w:rsid w:val="005E7A34"/>
    <w:rsid w:val="005F1D81"/>
    <w:rsid w:val="005F3A27"/>
    <w:rsid w:val="00601CA1"/>
    <w:rsid w:val="00606E7C"/>
    <w:rsid w:val="00613EC0"/>
    <w:rsid w:val="00626BC9"/>
    <w:rsid w:val="0063221C"/>
    <w:rsid w:val="0066476B"/>
    <w:rsid w:val="00677B3F"/>
    <w:rsid w:val="00684203"/>
    <w:rsid w:val="00693E5C"/>
    <w:rsid w:val="006A1782"/>
    <w:rsid w:val="006B0B11"/>
    <w:rsid w:val="006B5D88"/>
    <w:rsid w:val="006C1A51"/>
    <w:rsid w:val="007077E8"/>
    <w:rsid w:val="00707B20"/>
    <w:rsid w:val="00713D82"/>
    <w:rsid w:val="007379B1"/>
    <w:rsid w:val="0074677E"/>
    <w:rsid w:val="0074757F"/>
    <w:rsid w:val="00764CFF"/>
    <w:rsid w:val="007667FD"/>
    <w:rsid w:val="007803E3"/>
    <w:rsid w:val="007844C0"/>
    <w:rsid w:val="007A21B9"/>
    <w:rsid w:val="007B37C6"/>
    <w:rsid w:val="007C56D7"/>
    <w:rsid w:val="007C6417"/>
    <w:rsid w:val="007C672D"/>
    <w:rsid w:val="007E2754"/>
    <w:rsid w:val="007F14A9"/>
    <w:rsid w:val="007F79D1"/>
    <w:rsid w:val="00823982"/>
    <w:rsid w:val="0082650E"/>
    <w:rsid w:val="008307FC"/>
    <w:rsid w:val="008510B2"/>
    <w:rsid w:val="0086016E"/>
    <w:rsid w:val="00860576"/>
    <w:rsid w:val="00891EE7"/>
    <w:rsid w:val="008C2EC4"/>
    <w:rsid w:val="008C317A"/>
    <w:rsid w:val="008E0638"/>
    <w:rsid w:val="008E2CD8"/>
    <w:rsid w:val="009028B1"/>
    <w:rsid w:val="0090401A"/>
    <w:rsid w:val="00934F48"/>
    <w:rsid w:val="00937EF2"/>
    <w:rsid w:val="009506E7"/>
    <w:rsid w:val="00957E14"/>
    <w:rsid w:val="00974D36"/>
    <w:rsid w:val="0097511F"/>
    <w:rsid w:val="00977952"/>
    <w:rsid w:val="00987E0D"/>
    <w:rsid w:val="009942C8"/>
    <w:rsid w:val="00996494"/>
    <w:rsid w:val="009B11AD"/>
    <w:rsid w:val="009D19EB"/>
    <w:rsid w:val="009D5608"/>
    <w:rsid w:val="009D5B64"/>
    <w:rsid w:val="009E535E"/>
    <w:rsid w:val="009F09E4"/>
    <w:rsid w:val="00A12648"/>
    <w:rsid w:val="00A214FD"/>
    <w:rsid w:val="00A312FA"/>
    <w:rsid w:val="00A66259"/>
    <w:rsid w:val="00A76ED2"/>
    <w:rsid w:val="00A83B04"/>
    <w:rsid w:val="00AB4D8D"/>
    <w:rsid w:val="00AC248A"/>
    <w:rsid w:val="00AC4DF6"/>
    <w:rsid w:val="00AD3145"/>
    <w:rsid w:val="00AD477B"/>
    <w:rsid w:val="00AD5B8E"/>
    <w:rsid w:val="00AF2873"/>
    <w:rsid w:val="00B1202E"/>
    <w:rsid w:val="00B17212"/>
    <w:rsid w:val="00B22D02"/>
    <w:rsid w:val="00B345EE"/>
    <w:rsid w:val="00B35120"/>
    <w:rsid w:val="00B52103"/>
    <w:rsid w:val="00B709F3"/>
    <w:rsid w:val="00B90F27"/>
    <w:rsid w:val="00BA0BB6"/>
    <w:rsid w:val="00BB2F6C"/>
    <w:rsid w:val="00BB586F"/>
    <w:rsid w:val="00BC6183"/>
    <w:rsid w:val="00BD1881"/>
    <w:rsid w:val="00BE3185"/>
    <w:rsid w:val="00BE5BA1"/>
    <w:rsid w:val="00BF000A"/>
    <w:rsid w:val="00BF19EE"/>
    <w:rsid w:val="00C171EF"/>
    <w:rsid w:val="00C6449B"/>
    <w:rsid w:val="00C655DD"/>
    <w:rsid w:val="00C82BC2"/>
    <w:rsid w:val="00C858CE"/>
    <w:rsid w:val="00C96E2B"/>
    <w:rsid w:val="00CB39EE"/>
    <w:rsid w:val="00CD03C9"/>
    <w:rsid w:val="00CF1A4D"/>
    <w:rsid w:val="00D132E6"/>
    <w:rsid w:val="00D1718D"/>
    <w:rsid w:val="00D17709"/>
    <w:rsid w:val="00D20685"/>
    <w:rsid w:val="00D56569"/>
    <w:rsid w:val="00D56E2C"/>
    <w:rsid w:val="00D5726E"/>
    <w:rsid w:val="00D61498"/>
    <w:rsid w:val="00D67A01"/>
    <w:rsid w:val="00D81992"/>
    <w:rsid w:val="00E30E81"/>
    <w:rsid w:val="00E55296"/>
    <w:rsid w:val="00E71A1A"/>
    <w:rsid w:val="00E82BA4"/>
    <w:rsid w:val="00E93CFF"/>
    <w:rsid w:val="00EA1156"/>
    <w:rsid w:val="00EA2059"/>
    <w:rsid w:val="00F06BC6"/>
    <w:rsid w:val="00F06D72"/>
    <w:rsid w:val="00F123B0"/>
    <w:rsid w:val="00F210A1"/>
    <w:rsid w:val="00F317CE"/>
    <w:rsid w:val="00F34D39"/>
    <w:rsid w:val="00F51FF8"/>
    <w:rsid w:val="00F608AB"/>
    <w:rsid w:val="00F70561"/>
    <w:rsid w:val="00F71ABB"/>
    <w:rsid w:val="00F72ADB"/>
    <w:rsid w:val="00F7351C"/>
    <w:rsid w:val="00F764E1"/>
    <w:rsid w:val="00F7789D"/>
    <w:rsid w:val="00F85ACB"/>
    <w:rsid w:val="00F900A6"/>
    <w:rsid w:val="00FA3ED3"/>
    <w:rsid w:val="00FA4146"/>
    <w:rsid w:val="00FC72B2"/>
    <w:rsid w:val="00FD4328"/>
    <w:rsid w:val="00FE3946"/>
    <w:rsid w:val="00FF0CF8"/>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DE756CB"/>
  <w15:chartTrackingRefBased/>
  <w15:docId w15:val="{CEFB1461-E358-4D4F-83C1-575720DA8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HK" w:eastAsia="en-H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D132E6"/>
    <w:rPr>
      <w:sz w:val="24"/>
      <w:szCs w:val="24"/>
      <w:lang w:val="en-GB" w:eastAsia="zh-TW"/>
    </w:rPr>
  </w:style>
  <w:style w:type="paragraph" w:styleId="Heading1">
    <w:name w:val="heading 1"/>
    <w:basedOn w:val="Normal"/>
    <w:next w:val="Normal"/>
    <w:link w:val="Heading1Char"/>
    <w:uiPriority w:val="9"/>
    <w:qFormat/>
    <w:rsid w:val="005072C4"/>
    <w:pPr>
      <w:keepNext/>
      <w:spacing w:before="240" w:after="60"/>
      <w:outlineLvl w:val="0"/>
    </w:pPr>
    <w:rPr>
      <w:rFonts w:ascii="Calibri Light" w:hAnsi="Calibri Light"/>
      <w:b/>
      <w:bCs/>
      <w:kern w:val="32"/>
      <w:sz w:val="32"/>
      <w:szCs w:val="32"/>
    </w:rPr>
  </w:style>
  <w:style w:type="paragraph" w:styleId="Heading3">
    <w:name w:val="heading 3"/>
    <w:basedOn w:val="Normal"/>
    <w:next w:val="Normal"/>
    <w:link w:val="Heading3Char"/>
    <w:uiPriority w:val="9"/>
    <w:semiHidden/>
    <w:unhideWhenUsed/>
    <w:qFormat/>
    <w:rsid w:val="00BF19EE"/>
    <w:pPr>
      <w:keepNext/>
      <w:spacing w:before="240" w:after="60"/>
      <w:outlineLvl w:val="2"/>
    </w:pPr>
    <w:rPr>
      <w:rFonts w:ascii="Calibri Light" w:hAnsi="Calibri Light"/>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41802"/>
    <w:pPr>
      <w:tabs>
        <w:tab w:val="center" w:pos="4153"/>
        <w:tab w:val="right" w:pos="8306"/>
      </w:tabs>
    </w:pPr>
  </w:style>
  <w:style w:type="paragraph" w:styleId="Footer">
    <w:name w:val="footer"/>
    <w:basedOn w:val="Normal"/>
    <w:rsid w:val="00241802"/>
    <w:pPr>
      <w:tabs>
        <w:tab w:val="center" w:pos="4153"/>
        <w:tab w:val="right" w:pos="8306"/>
      </w:tabs>
    </w:pPr>
  </w:style>
  <w:style w:type="table" w:styleId="TableGrid">
    <w:name w:val="Table Grid"/>
    <w:basedOn w:val="TableNormal"/>
    <w:rsid w:val="002418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D4CAC"/>
    <w:rPr>
      <w:color w:val="0000FF"/>
      <w:u w:val="single"/>
    </w:rPr>
  </w:style>
  <w:style w:type="character" w:styleId="PageNumber">
    <w:name w:val="page number"/>
    <w:basedOn w:val="DefaultParagraphFont"/>
    <w:rsid w:val="002D4CAC"/>
  </w:style>
  <w:style w:type="paragraph" w:styleId="DocumentMap">
    <w:name w:val="Document Map"/>
    <w:basedOn w:val="Normal"/>
    <w:semiHidden/>
    <w:rsid w:val="00255654"/>
    <w:pPr>
      <w:shd w:val="clear" w:color="auto" w:fill="000080"/>
    </w:pPr>
    <w:rPr>
      <w:rFonts w:ascii="Tahoma" w:hAnsi="Tahoma" w:cs="Tahoma"/>
    </w:rPr>
  </w:style>
  <w:style w:type="character" w:customStyle="1" w:styleId="Heading1Char">
    <w:name w:val="Heading 1 Char"/>
    <w:link w:val="Heading1"/>
    <w:uiPriority w:val="9"/>
    <w:rsid w:val="005072C4"/>
    <w:rPr>
      <w:rFonts w:ascii="Calibri Light" w:eastAsia="Times New Roman" w:hAnsi="Calibri Light" w:cs="Times New Roman"/>
      <w:b/>
      <w:bCs/>
      <w:kern w:val="32"/>
      <w:sz w:val="32"/>
      <w:szCs w:val="32"/>
    </w:rPr>
  </w:style>
  <w:style w:type="paragraph" w:styleId="Title">
    <w:name w:val="Title"/>
    <w:basedOn w:val="Normal"/>
    <w:next w:val="Normal"/>
    <w:link w:val="TitleChar"/>
    <w:uiPriority w:val="10"/>
    <w:qFormat/>
    <w:rsid w:val="005072C4"/>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5072C4"/>
    <w:rPr>
      <w:rFonts w:ascii="Calibri Light" w:eastAsia="Times New Roman" w:hAnsi="Calibri Light" w:cs="Times New Roman"/>
      <w:b/>
      <w:bCs/>
      <w:kern w:val="28"/>
      <w:sz w:val="32"/>
      <w:szCs w:val="32"/>
    </w:rPr>
  </w:style>
  <w:style w:type="paragraph" w:styleId="ColorfulList-Accent1">
    <w:name w:val="Colorful List Accent 1"/>
    <w:basedOn w:val="Normal"/>
    <w:uiPriority w:val="34"/>
    <w:qFormat/>
    <w:rsid w:val="00F608AB"/>
    <w:pPr>
      <w:ind w:left="720"/>
      <w:contextualSpacing/>
    </w:pPr>
    <w:rPr>
      <w:rFonts w:ascii="Calibri" w:eastAsia="PMingLiU" w:hAnsi="Calibri"/>
    </w:rPr>
  </w:style>
  <w:style w:type="paragraph" w:styleId="NormalWeb">
    <w:name w:val="Normal (Web)"/>
    <w:basedOn w:val="Normal"/>
    <w:uiPriority w:val="99"/>
    <w:unhideWhenUsed/>
    <w:rsid w:val="006A1782"/>
    <w:pPr>
      <w:spacing w:before="100" w:beforeAutospacing="1" w:after="100" w:afterAutospacing="1"/>
    </w:pPr>
  </w:style>
  <w:style w:type="character" w:styleId="Emphasis">
    <w:name w:val="Emphasis"/>
    <w:uiPriority w:val="20"/>
    <w:qFormat/>
    <w:rsid w:val="00FE3946"/>
    <w:rPr>
      <w:i/>
      <w:iCs/>
    </w:rPr>
  </w:style>
  <w:style w:type="character" w:styleId="UnresolvedMention">
    <w:name w:val="Unresolved Mention"/>
    <w:uiPriority w:val="47"/>
    <w:rsid w:val="000117F7"/>
    <w:rPr>
      <w:color w:val="605E5C"/>
      <w:shd w:val="clear" w:color="auto" w:fill="E1DFDD"/>
    </w:rPr>
  </w:style>
  <w:style w:type="character" w:customStyle="1" w:styleId="normaltextrun">
    <w:name w:val="normaltextrun"/>
    <w:rsid w:val="00A66259"/>
  </w:style>
  <w:style w:type="character" w:customStyle="1" w:styleId="Heading3Char">
    <w:name w:val="Heading 3 Char"/>
    <w:link w:val="Heading3"/>
    <w:uiPriority w:val="9"/>
    <w:semiHidden/>
    <w:rsid w:val="00BF19EE"/>
    <w:rPr>
      <w:rFonts w:ascii="Calibri Light" w:eastAsia="Times New Roman" w:hAnsi="Calibri Light" w:cs="Times New Roman"/>
      <w:b/>
      <w:bCs/>
      <w:sz w:val="26"/>
      <w:szCs w:val="26"/>
      <w:lang w:val="en-GB" w:eastAsia="zh-TW"/>
    </w:rPr>
  </w:style>
  <w:style w:type="character" w:customStyle="1" w:styleId="apple-tab-span">
    <w:name w:val="apple-tab-span"/>
    <w:rsid w:val="00FA4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86072">
      <w:bodyDiv w:val="1"/>
      <w:marLeft w:val="0"/>
      <w:marRight w:val="0"/>
      <w:marTop w:val="0"/>
      <w:marBottom w:val="0"/>
      <w:divBdr>
        <w:top w:val="none" w:sz="0" w:space="0" w:color="auto"/>
        <w:left w:val="none" w:sz="0" w:space="0" w:color="auto"/>
        <w:bottom w:val="none" w:sz="0" w:space="0" w:color="auto"/>
        <w:right w:val="none" w:sz="0" w:space="0" w:color="auto"/>
      </w:divBdr>
    </w:div>
    <w:div w:id="182794102">
      <w:bodyDiv w:val="1"/>
      <w:marLeft w:val="0"/>
      <w:marRight w:val="0"/>
      <w:marTop w:val="0"/>
      <w:marBottom w:val="0"/>
      <w:divBdr>
        <w:top w:val="none" w:sz="0" w:space="0" w:color="auto"/>
        <w:left w:val="none" w:sz="0" w:space="0" w:color="auto"/>
        <w:bottom w:val="none" w:sz="0" w:space="0" w:color="auto"/>
        <w:right w:val="none" w:sz="0" w:space="0" w:color="auto"/>
      </w:divBdr>
    </w:div>
    <w:div w:id="199513143">
      <w:bodyDiv w:val="1"/>
      <w:marLeft w:val="0"/>
      <w:marRight w:val="0"/>
      <w:marTop w:val="0"/>
      <w:marBottom w:val="0"/>
      <w:divBdr>
        <w:top w:val="none" w:sz="0" w:space="0" w:color="auto"/>
        <w:left w:val="none" w:sz="0" w:space="0" w:color="auto"/>
        <w:bottom w:val="none" w:sz="0" w:space="0" w:color="auto"/>
        <w:right w:val="none" w:sz="0" w:space="0" w:color="auto"/>
      </w:divBdr>
    </w:div>
    <w:div w:id="210653083">
      <w:bodyDiv w:val="1"/>
      <w:marLeft w:val="0"/>
      <w:marRight w:val="0"/>
      <w:marTop w:val="0"/>
      <w:marBottom w:val="0"/>
      <w:divBdr>
        <w:top w:val="none" w:sz="0" w:space="0" w:color="auto"/>
        <w:left w:val="none" w:sz="0" w:space="0" w:color="auto"/>
        <w:bottom w:val="none" w:sz="0" w:space="0" w:color="auto"/>
        <w:right w:val="none" w:sz="0" w:space="0" w:color="auto"/>
      </w:divBdr>
    </w:div>
    <w:div w:id="328556473">
      <w:bodyDiv w:val="1"/>
      <w:marLeft w:val="0"/>
      <w:marRight w:val="0"/>
      <w:marTop w:val="0"/>
      <w:marBottom w:val="0"/>
      <w:divBdr>
        <w:top w:val="none" w:sz="0" w:space="0" w:color="auto"/>
        <w:left w:val="none" w:sz="0" w:space="0" w:color="auto"/>
        <w:bottom w:val="none" w:sz="0" w:space="0" w:color="auto"/>
        <w:right w:val="none" w:sz="0" w:space="0" w:color="auto"/>
      </w:divBdr>
    </w:div>
    <w:div w:id="398210753">
      <w:bodyDiv w:val="1"/>
      <w:marLeft w:val="0"/>
      <w:marRight w:val="0"/>
      <w:marTop w:val="0"/>
      <w:marBottom w:val="0"/>
      <w:divBdr>
        <w:top w:val="none" w:sz="0" w:space="0" w:color="auto"/>
        <w:left w:val="none" w:sz="0" w:space="0" w:color="auto"/>
        <w:bottom w:val="none" w:sz="0" w:space="0" w:color="auto"/>
        <w:right w:val="none" w:sz="0" w:space="0" w:color="auto"/>
      </w:divBdr>
    </w:div>
    <w:div w:id="452793841">
      <w:bodyDiv w:val="1"/>
      <w:marLeft w:val="0"/>
      <w:marRight w:val="0"/>
      <w:marTop w:val="0"/>
      <w:marBottom w:val="0"/>
      <w:divBdr>
        <w:top w:val="none" w:sz="0" w:space="0" w:color="auto"/>
        <w:left w:val="none" w:sz="0" w:space="0" w:color="auto"/>
        <w:bottom w:val="none" w:sz="0" w:space="0" w:color="auto"/>
        <w:right w:val="none" w:sz="0" w:space="0" w:color="auto"/>
      </w:divBdr>
    </w:div>
    <w:div w:id="491486551">
      <w:bodyDiv w:val="1"/>
      <w:marLeft w:val="0"/>
      <w:marRight w:val="0"/>
      <w:marTop w:val="0"/>
      <w:marBottom w:val="0"/>
      <w:divBdr>
        <w:top w:val="none" w:sz="0" w:space="0" w:color="auto"/>
        <w:left w:val="none" w:sz="0" w:space="0" w:color="auto"/>
        <w:bottom w:val="none" w:sz="0" w:space="0" w:color="auto"/>
        <w:right w:val="none" w:sz="0" w:space="0" w:color="auto"/>
      </w:divBdr>
    </w:div>
    <w:div w:id="529877941">
      <w:bodyDiv w:val="1"/>
      <w:marLeft w:val="0"/>
      <w:marRight w:val="0"/>
      <w:marTop w:val="0"/>
      <w:marBottom w:val="0"/>
      <w:divBdr>
        <w:top w:val="none" w:sz="0" w:space="0" w:color="auto"/>
        <w:left w:val="none" w:sz="0" w:space="0" w:color="auto"/>
        <w:bottom w:val="none" w:sz="0" w:space="0" w:color="auto"/>
        <w:right w:val="none" w:sz="0" w:space="0" w:color="auto"/>
      </w:divBdr>
    </w:div>
    <w:div w:id="543371356">
      <w:bodyDiv w:val="1"/>
      <w:marLeft w:val="0"/>
      <w:marRight w:val="0"/>
      <w:marTop w:val="0"/>
      <w:marBottom w:val="0"/>
      <w:divBdr>
        <w:top w:val="none" w:sz="0" w:space="0" w:color="auto"/>
        <w:left w:val="none" w:sz="0" w:space="0" w:color="auto"/>
        <w:bottom w:val="none" w:sz="0" w:space="0" w:color="auto"/>
        <w:right w:val="none" w:sz="0" w:space="0" w:color="auto"/>
      </w:divBdr>
    </w:div>
    <w:div w:id="693074127">
      <w:bodyDiv w:val="1"/>
      <w:marLeft w:val="0"/>
      <w:marRight w:val="0"/>
      <w:marTop w:val="0"/>
      <w:marBottom w:val="0"/>
      <w:divBdr>
        <w:top w:val="none" w:sz="0" w:space="0" w:color="auto"/>
        <w:left w:val="none" w:sz="0" w:space="0" w:color="auto"/>
        <w:bottom w:val="none" w:sz="0" w:space="0" w:color="auto"/>
        <w:right w:val="none" w:sz="0" w:space="0" w:color="auto"/>
      </w:divBdr>
    </w:div>
    <w:div w:id="706610292">
      <w:bodyDiv w:val="1"/>
      <w:marLeft w:val="0"/>
      <w:marRight w:val="0"/>
      <w:marTop w:val="0"/>
      <w:marBottom w:val="0"/>
      <w:divBdr>
        <w:top w:val="none" w:sz="0" w:space="0" w:color="auto"/>
        <w:left w:val="none" w:sz="0" w:space="0" w:color="auto"/>
        <w:bottom w:val="none" w:sz="0" w:space="0" w:color="auto"/>
        <w:right w:val="none" w:sz="0" w:space="0" w:color="auto"/>
      </w:divBdr>
    </w:div>
    <w:div w:id="807741288">
      <w:bodyDiv w:val="1"/>
      <w:marLeft w:val="0"/>
      <w:marRight w:val="0"/>
      <w:marTop w:val="0"/>
      <w:marBottom w:val="0"/>
      <w:divBdr>
        <w:top w:val="none" w:sz="0" w:space="0" w:color="auto"/>
        <w:left w:val="none" w:sz="0" w:space="0" w:color="auto"/>
        <w:bottom w:val="none" w:sz="0" w:space="0" w:color="auto"/>
        <w:right w:val="none" w:sz="0" w:space="0" w:color="auto"/>
      </w:divBdr>
    </w:div>
    <w:div w:id="983510621">
      <w:bodyDiv w:val="1"/>
      <w:marLeft w:val="0"/>
      <w:marRight w:val="0"/>
      <w:marTop w:val="0"/>
      <w:marBottom w:val="0"/>
      <w:divBdr>
        <w:top w:val="none" w:sz="0" w:space="0" w:color="auto"/>
        <w:left w:val="none" w:sz="0" w:space="0" w:color="auto"/>
        <w:bottom w:val="none" w:sz="0" w:space="0" w:color="auto"/>
        <w:right w:val="none" w:sz="0" w:space="0" w:color="auto"/>
      </w:divBdr>
    </w:div>
    <w:div w:id="985092212">
      <w:bodyDiv w:val="1"/>
      <w:marLeft w:val="0"/>
      <w:marRight w:val="0"/>
      <w:marTop w:val="0"/>
      <w:marBottom w:val="0"/>
      <w:divBdr>
        <w:top w:val="none" w:sz="0" w:space="0" w:color="auto"/>
        <w:left w:val="none" w:sz="0" w:space="0" w:color="auto"/>
        <w:bottom w:val="none" w:sz="0" w:space="0" w:color="auto"/>
        <w:right w:val="none" w:sz="0" w:space="0" w:color="auto"/>
      </w:divBdr>
    </w:div>
    <w:div w:id="1090738608">
      <w:bodyDiv w:val="1"/>
      <w:marLeft w:val="0"/>
      <w:marRight w:val="0"/>
      <w:marTop w:val="0"/>
      <w:marBottom w:val="0"/>
      <w:divBdr>
        <w:top w:val="none" w:sz="0" w:space="0" w:color="auto"/>
        <w:left w:val="none" w:sz="0" w:space="0" w:color="auto"/>
        <w:bottom w:val="none" w:sz="0" w:space="0" w:color="auto"/>
        <w:right w:val="none" w:sz="0" w:space="0" w:color="auto"/>
      </w:divBdr>
    </w:div>
    <w:div w:id="1143280327">
      <w:bodyDiv w:val="1"/>
      <w:marLeft w:val="0"/>
      <w:marRight w:val="0"/>
      <w:marTop w:val="0"/>
      <w:marBottom w:val="0"/>
      <w:divBdr>
        <w:top w:val="none" w:sz="0" w:space="0" w:color="auto"/>
        <w:left w:val="none" w:sz="0" w:space="0" w:color="auto"/>
        <w:bottom w:val="none" w:sz="0" w:space="0" w:color="auto"/>
        <w:right w:val="none" w:sz="0" w:space="0" w:color="auto"/>
      </w:divBdr>
    </w:div>
    <w:div w:id="1190997356">
      <w:bodyDiv w:val="1"/>
      <w:marLeft w:val="0"/>
      <w:marRight w:val="0"/>
      <w:marTop w:val="0"/>
      <w:marBottom w:val="0"/>
      <w:divBdr>
        <w:top w:val="none" w:sz="0" w:space="0" w:color="auto"/>
        <w:left w:val="none" w:sz="0" w:space="0" w:color="auto"/>
        <w:bottom w:val="none" w:sz="0" w:space="0" w:color="auto"/>
        <w:right w:val="none" w:sz="0" w:space="0" w:color="auto"/>
      </w:divBdr>
    </w:div>
    <w:div w:id="1339429911">
      <w:bodyDiv w:val="1"/>
      <w:marLeft w:val="0"/>
      <w:marRight w:val="0"/>
      <w:marTop w:val="0"/>
      <w:marBottom w:val="0"/>
      <w:divBdr>
        <w:top w:val="none" w:sz="0" w:space="0" w:color="auto"/>
        <w:left w:val="none" w:sz="0" w:space="0" w:color="auto"/>
        <w:bottom w:val="none" w:sz="0" w:space="0" w:color="auto"/>
        <w:right w:val="none" w:sz="0" w:space="0" w:color="auto"/>
      </w:divBdr>
    </w:div>
    <w:div w:id="1355154481">
      <w:bodyDiv w:val="1"/>
      <w:marLeft w:val="0"/>
      <w:marRight w:val="0"/>
      <w:marTop w:val="0"/>
      <w:marBottom w:val="0"/>
      <w:divBdr>
        <w:top w:val="none" w:sz="0" w:space="0" w:color="auto"/>
        <w:left w:val="none" w:sz="0" w:space="0" w:color="auto"/>
        <w:bottom w:val="none" w:sz="0" w:space="0" w:color="auto"/>
        <w:right w:val="none" w:sz="0" w:space="0" w:color="auto"/>
      </w:divBdr>
    </w:div>
    <w:div w:id="1460680188">
      <w:bodyDiv w:val="1"/>
      <w:marLeft w:val="0"/>
      <w:marRight w:val="0"/>
      <w:marTop w:val="0"/>
      <w:marBottom w:val="0"/>
      <w:divBdr>
        <w:top w:val="none" w:sz="0" w:space="0" w:color="auto"/>
        <w:left w:val="none" w:sz="0" w:space="0" w:color="auto"/>
        <w:bottom w:val="none" w:sz="0" w:space="0" w:color="auto"/>
        <w:right w:val="none" w:sz="0" w:space="0" w:color="auto"/>
      </w:divBdr>
    </w:div>
    <w:div w:id="1527331898">
      <w:bodyDiv w:val="1"/>
      <w:marLeft w:val="0"/>
      <w:marRight w:val="0"/>
      <w:marTop w:val="0"/>
      <w:marBottom w:val="0"/>
      <w:divBdr>
        <w:top w:val="none" w:sz="0" w:space="0" w:color="auto"/>
        <w:left w:val="none" w:sz="0" w:space="0" w:color="auto"/>
        <w:bottom w:val="none" w:sz="0" w:space="0" w:color="auto"/>
        <w:right w:val="none" w:sz="0" w:space="0" w:color="auto"/>
      </w:divBdr>
    </w:div>
    <w:div w:id="1566794391">
      <w:bodyDiv w:val="1"/>
      <w:marLeft w:val="0"/>
      <w:marRight w:val="0"/>
      <w:marTop w:val="0"/>
      <w:marBottom w:val="0"/>
      <w:divBdr>
        <w:top w:val="none" w:sz="0" w:space="0" w:color="auto"/>
        <w:left w:val="none" w:sz="0" w:space="0" w:color="auto"/>
        <w:bottom w:val="none" w:sz="0" w:space="0" w:color="auto"/>
        <w:right w:val="none" w:sz="0" w:space="0" w:color="auto"/>
      </w:divBdr>
    </w:div>
    <w:div w:id="1592810894">
      <w:bodyDiv w:val="1"/>
      <w:marLeft w:val="0"/>
      <w:marRight w:val="0"/>
      <w:marTop w:val="0"/>
      <w:marBottom w:val="0"/>
      <w:divBdr>
        <w:top w:val="none" w:sz="0" w:space="0" w:color="auto"/>
        <w:left w:val="none" w:sz="0" w:space="0" w:color="auto"/>
        <w:bottom w:val="none" w:sz="0" w:space="0" w:color="auto"/>
        <w:right w:val="none" w:sz="0" w:space="0" w:color="auto"/>
      </w:divBdr>
    </w:div>
    <w:div w:id="1598950480">
      <w:bodyDiv w:val="1"/>
      <w:marLeft w:val="0"/>
      <w:marRight w:val="0"/>
      <w:marTop w:val="0"/>
      <w:marBottom w:val="0"/>
      <w:divBdr>
        <w:top w:val="none" w:sz="0" w:space="0" w:color="auto"/>
        <w:left w:val="none" w:sz="0" w:space="0" w:color="auto"/>
        <w:bottom w:val="none" w:sz="0" w:space="0" w:color="auto"/>
        <w:right w:val="none" w:sz="0" w:space="0" w:color="auto"/>
      </w:divBdr>
    </w:div>
    <w:div w:id="1641301028">
      <w:bodyDiv w:val="1"/>
      <w:marLeft w:val="0"/>
      <w:marRight w:val="0"/>
      <w:marTop w:val="0"/>
      <w:marBottom w:val="0"/>
      <w:divBdr>
        <w:top w:val="none" w:sz="0" w:space="0" w:color="auto"/>
        <w:left w:val="none" w:sz="0" w:space="0" w:color="auto"/>
        <w:bottom w:val="none" w:sz="0" w:space="0" w:color="auto"/>
        <w:right w:val="none" w:sz="0" w:space="0" w:color="auto"/>
      </w:divBdr>
    </w:div>
    <w:div w:id="1724211159">
      <w:bodyDiv w:val="1"/>
      <w:marLeft w:val="0"/>
      <w:marRight w:val="0"/>
      <w:marTop w:val="0"/>
      <w:marBottom w:val="0"/>
      <w:divBdr>
        <w:top w:val="none" w:sz="0" w:space="0" w:color="auto"/>
        <w:left w:val="none" w:sz="0" w:space="0" w:color="auto"/>
        <w:bottom w:val="none" w:sz="0" w:space="0" w:color="auto"/>
        <w:right w:val="none" w:sz="0" w:space="0" w:color="auto"/>
      </w:divBdr>
    </w:div>
    <w:div w:id="1788694830">
      <w:bodyDiv w:val="1"/>
      <w:marLeft w:val="0"/>
      <w:marRight w:val="0"/>
      <w:marTop w:val="0"/>
      <w:marBottom w:val="0"/>
      <w:divBdr>
        <w:top w:val="none" w:sz="0" w:space="0" w:color="auto"/>
        <w:left w:val="none" w:sz="0" w:space="0" w:color="auto"/>
        <w:bottom w:val="none" w:sz="0" w:space="0" w:color="auto"/>
        <w:right w:val="none" w:sz="0" w:space="0" w:color="auto"/>
      </w:divBdr>
    </w:div>
    <w:div w:id="2008290446">
      <w:bodyDiv w:val="1"/>
      <w:marLeft w:val="0"/>
      <w:marRight w:val="0"/>
      <w:marTop w:val="0"/>
      <w:marBottom w:val="0"/>
      <w:divBdr>
        <w:top w:val="none" w:sz="0" w:space="0" w:color="auto"/>
        <w:left w:val="none" w:sz="0" w:space="0" w:color="auto"/>
        <w:bottom w:val="none" w:sz="0" w:space="0" w:color="auto"/>
        <w:right w:val="none" w:sz="0" w:space="0" w:color="auto"/>
      </w:divBdr>
    </w:div>
    <w:div w:id="211956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superuser.blog/pynq-linux-on-zedboard/"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egsh\Local%20Settings\Temp\EEE%20project%20assess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74F21EE459804898C26619F73BFFBD" ma:contentTypeVersion="11" ma:contentTypeDescription="Create a new document." ma:contentTypeScope="" ma:versionID="c43fe134686ef553a4504277687887cc">
  <xsd:schema xmlns:xsd="http://www.w3.org/2001/XMLSchema" xmlns:xs="http://www.w3.org/2001/XMLSchema" xmlns:p="http://schemas.microsoft.com/office/2006/metadata/properties" xmlns:ns3="ea475f6a-d5b8-4bf9-8b37-4787615644ac" xmlns:ns4="a513e81c-aa9f-4134-a2a7-faa122d73f4f" targetNamespace="http://schemas.microsoft.com/office/2006/metadata/properties" ma:root="true" ma:fieldsID="4b98430a22ad11ac124b73630f36c09b" ns3:_="" ns4:_="">
    <xsd:import namespace="ea475f6a-d5b8-4bf9-8b37-4787615644ac"/>
    <xsd:import namespace="a513e81c-aa9f-4134-a2a7-faa122d73f4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475f6a-d5b8-4bf9-8b37-4787615644a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13e81c-aa9f-4134-a2a7-faa122d73f4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35CE08-7CFB-4C98-8217-62D70DA643AB}">
  <ds:schemaRefs>
    <ds:schemaRef ds:uri="http://schemas.microsoft.com/sharepoint/v3/contenttype/forms"/>
  </ds:schemaRefs>
</ds:datastoreItem>
</file>

<file path=customXml/itemProps2.xml><?xml version="1.0" encoding="utf-8"?>
<ds:datastoreItem xmlns:ds="http://schemas.openxmlformats.org/officeDocument/2006/customXml" ds:itemID="{52E89490-D083-4271-87E2-6465E5050B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475f6a-d5b8-4bf9-8b37-4787615644ac"/>
    <ds:schemaRef ds:uri="a513e81c-aa9f-4134-a2a7-faa122d73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F2AEAE-37C5-4EB9-8872-BE40A3D483B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EEE project assessment</Template>
  <TotalTime>0</TotalTime>
  <Pages>7</Pages>
  <Words>2662</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EEE project assessment</vt:lpstr>
    </vt:vector>
  </TitlesOfParts>
  <Company>University of Bristol</Company>
  <LinksUpToDate>false</LinksUpToDate>
  <CharactersWithSpaces>17807</CharactersWithSpaces>
  <SharedDoc>false</SharedDoc>
  <HLinks>
    <vt:vector size="6" baseType="variant">
      <vt:variant>
        <vt:i4>7602208</vt:i4>
      </vt:variant>
      <vt:variant>
        <vt:i4>0</vt:i4>
      </vt:variant>
      <vt:variant>
        <vt:i4>0</vt:i4>
      </vt:variant>
      <vt:variant>
        <vt:i4>5</vt:i4>
      </vt:variant>
      <vt:variant>
        <vt:lpwstr>https://superuser.blog/pynq-linux-on-zedboard/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EEE project assessment</dc:title>
  <dc:subject/>
  <dc:creator>Electronic Engineering</dc:creator>
  <cp:keywords/>
  <dc:description/>
  <cp:lastModifiedBy>Elim Kwan</cp:lastModifiedBy>
  <cp:revision>2</cp:revision>
  <cp:lastPrinted>2003-05-25T11:58:00Z</cp:lastPrinted>
  <dcterms:created xsi:type="dcterms:W3CDTF">2019-11-09T14:07:00Z</dcterms:created>
  <dcterms:modified xsi:type="dcterms:W3CDTF">2019-11-09T14:07:00Z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0x010100B574F21EE459804898C26619F73BFFBD</vt:lpwstr>
  </property>
</Properties>
</file>