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D5331C8" w:rsidP="57B8DD20" w:rsidRDefault="2D5331C8" w14:paraId="3BC8B27D" w14:textId="57F8E837">
      <w:pPr>
        <w:pStyle w:val="Title"/>
        <w:rPr>
          <w:noProof w:val="0"/>
          <w:lang w:val="en-US"/>
        </w:rPr>
      </w:pPr>
      <w:r w:rsidRPr="57B8DD20" w:rsidR="2D5331C8">
        <w:rPr>
          <w:noProof w:val="0"/>
          <w:lang w:val="en-US"/>
        </w:rPr>
        <w:t>EcrNow</w:t>
      </w:r>
      <w:r w:rsidRPr="57B8DD20" w:rsidR="2D5331C8">
        <w:rPr>
          <w:noProof w:val="0"/>
          <w:lang w:val="en-US"/>
        </w:rPr>
        <w:t xml:space="preserve"> Operations Guide: Log Files, Directory Access, and Database Tables Documentation</w:t>
      </w:r>
    </w:p>
    <w:p w:rsidR="416D546F" w:rsidP="57B8DD20" w:rsidRDefault="416D546F" w14:paraId="452BAAA6" w14:textId="723BE683">
      <w:pPr>
        <w:pStyle w:val="Heading2"/>
        <w:spacing w:before="299" w:beforeAutospacing="off" w:after="299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57B8DD20" w:rsidR="416D546F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Note:</w:t>
      </w:r>
    </w:p>
    <w:p w:rsidR="416D546F" w:rsidP="57B8DD20" w:rsidRDefault="416D546F" w14:paraId="713ED74D" w14:textId="7666EEC8">
      <w:pPr>
        <w:pStyle w:val="Heading2"/>
        <w:spacing w:before="299" w:beforeAutospacing="off" w:after="299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57B8DD20" w:rsidR="416D546F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Directory paths mentioned in this document might change based on environment configurations or Docker volumes. Please ensure you verify the paths in your specific setup.</w:t>
      </w:r>
    </w:p>
    <w:p w:rsidR="416D546F" w:rsidP="57B8DD20" w:rsidRDefault="416D546F" w14:paraId="72403100" w14:textId="6D7B3E32">
      <w:pPr>
        <w:pStyle w:val="Heading2"/>
      </w:pPr>
      <w:r w:rsidRPr="57B8DD20" w:rsidR="416D546F">
        <w:rPr>
          <w:noProof w:val="0"/>
          <w:lang w:val="en-US"/>
        </w:rPr>
        <w:t>Log File</w:t>
      </w:r>
    </w:p>
    <w:p w:rsidR="416D546F" w:rsidP="57B8DD20" w:rsidRDefault="416D546F" w14:paraId="29B508D3" w14:textId="52E9E65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Path: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/c/</w:t>
      </w: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ecr</w:t>
      </w: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-now/ecrNow.log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(Unix) or </w:t>
      </w: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C:\ecr-now\ecrNow.log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(Windows)</w:t>
      </w:r>
    </w:p>
    <w:p w:rsidR="416D546F" w:rsidP="57B8DD20" w:rsidRDefault="416D546F" w14:paraId="3CB0EC0C" w14:textId="72932775">
      <w:pPr>
        <w:pStyle w:val="Heading3"/>
        <w:spacing w:before="281" w:beforeAutospacing="off" w:after="281" w:afterAutospacing="off"/>
        <w:ind w:left="0"/>
      </w:pPr>
      <w:r w:rsidRPr="57B8DD20" w:rsidR="416D54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macOS and Linux</w:t>
      </w:r>
    </w:p>
    <w:p w:rsidR="416D546F" w:rsidP="57B8DD20" w:rsidRDefault="416D546F" w14:paraId="74DF2D52" w14:textId="129509B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Open Terminal.</w:t>
      </w:r>
    </w:p>
    <w:p w:rsidR="416D546F" w:rsidP="57B8DD20" w:rsidRDefault="416D546F" w14:paraId="4AC9DF59" w14:textId="4C567ED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 to check the log file: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45"/>
      </w:tblGrid>
      <w:tr w:rsidR="57B8DD20" w:rsidTr="57B8DD20" w14:paraId="2E804D92">
        <w:trPr>
          <w:trHeight w:val="810"/>
        </w:trPr>
        <w:tc>
          <w:tcPr>
            <w:tcW w:w="5445" w:type="dxa"/>
            <w:shd w:val="clear" w:color="auto" w:fill="000000" w:themeFill="text1"/>
            <w:tcMar/>
          </w:tcPr>
          <w:p w:rsidR="04290655" w:rsidP="57B8DD20" w:rsidRDefault="04290655" w14:paraId="195B9917" w14:textId="082CA8F7">
            <w:pPr>
              <w:pStyle w:val="Normal"/>
            </w:pPr>
            <w:r w:rsidRPr="57B8DD20" w:rsidR="04290655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tail -f /c/ecr-now/ecrNow.log</w:t>
            </w:r>
          </w:p>
        </w:tc>
      </w:tr>
    </w:tbl>
    <w:p w:rsidR="57B8DD20" w:rsidP="57B8DD20" w:rsidRDefault="57B8DD20" w14:paraId="0488075A" w14:textId="02A77892">
      <w:pPr>
        <w:pStyle w:val="Normal"/>
        <w:spacing w:before="0" w:beforeAutospacing="off" w:after="0" w:afterAutospacing="off"/>
        <w:ind w:left="0"/>
      </w:pPr>
      <w:r>
        <w:br/>
      </w:r>
    </w:p>
    <w:p w:rsidR="416D546F" w:rsidP="57B8DD20" w:rsidRDefault="416D546F" w14:paraId="162AAA6D" w14:textId="0A511127">
      <w:pPr>
        <w:pStyle w:val="Heading3"/>
        <w:spacing w:before="281" w:beforeAutospacing="off" w:after="281" w:afterAutospacing="off"/>
        <w:ind w:left="0"/>
      </w:pPr>
      <w:r w:rsidRPr="57B8DD20" w:rsidR="416D54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</w:t>
      </w:r>
    </w:p>
    <w:p w:rsidR="772CAE04" w:rsidP="57B8DD20" w:rsidRDefault="772CAE04" w14:paraId="3E1610DD" w14:textId="013A30B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772CAE04">
        <w:rPr>
          <w:rFonts w:ascii="Aptos" w:hAnsi="Aptos" w:eastAsia="Aptos" w:cs="Aptos"/>
          <w:noProof w:val="0"/>
          <w:sz w:val="24"/>
          <w:szCs w:val="24"/>
          <w:lang w:val="en-US"/>
        </w:rPr>
        <w:t>Open PowerShell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16D546F" w:rsidP="57B8DD20" w:rsidRDefault="416D546F" w14:paraId="2E8AE378" w14:textId="35620E1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 to check the log file: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65"/>
      </w:tblGrid>
      <w:tr w:rsidR="57B8DD20" w:rsidTr="57B8DD20" w14:paraId="622E1632">
        <w:trPr>
          <w:trHeight w:val="300"/>
        </w:trPr>
        <w:tc>
          <w:tcPr>
            <w:tcW w:w="5565" w:type="dxa"/>
            <w:shd w:val="clear" w:color="auto" w:fill="000000" w:themeFill="text1"/>
            <w:tcMar/>
          </w:tcPr>
          <w:p w:rsidR="5EDCCDEB" w:rsidP="57B8DD20" w:rsidRDefault="5EDCCDEB" w14:paraId="3BDF6927" w14:textId="7665D21C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57B8DD20" w:rsidR="5EDCCDEB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Get-Content</w:t>
            </w:r>
            <w:r w:rsidRPr="57B8DD20" w:rsidR="3D5B008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C:\ecr-now\ecrNow.log</w:t>
            </w:r>
            <w:r w:rsidRPr="57B8DD20" w:rsidR="6BD8044C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 -Wait</w:t>
            </w:r>
            <w:r>
              <w:br/>
            </w:r>
          </w:p>
        </w:tc>
      </w:tr>
    </w:tbl>
    <w:p w:rsidR="57B8DD20" w:rsidP="57B8DD20" w:rsidRDefault="57B8DD20" w14:paraId="3034A5AA" w14:textId="38BA53AE">
      <w:pPr>
        <w:pStyle w:val="Heading4"/>
        <w:spacing w:before="319" w:beforeAutospacing="off" w:after="319" w:afterAutospacing="off"/>
        <w:ind w:left="0"/>
        <w:rPr>
          <w:b w:val="1"/>
          <w:bCs w:val="1"/>
          <w:noProof w:val="0"/>
          <w:lang w:val="en-US"/>
        </w:rPr>
      </w:pPr>
    </w:p>
    <w:p w:rsidR="3E5AE18E" w:rsidP="57B8DD20" w:rsidRDefault="3E5AE18E" w14:paraId="30A8504B" w14:textId="52220FC6">
      <w:pPr>
        <w:pStyle w:val="Heading4"/>
        <w:spacing w:before="319" w:beforeAutospacing="off" w:after="319" w:afterAutospacing="off"/>
        <w:ind w:left="0"/>
        <w:rPr>
          <w:b w:val="1"/>
          <w:bCs w:val="1"/>
          <w:noProof w:val="0"/>
          <w:lang w:val="en-US"/>
        </w:rPr>
      </w:pPr>
      <w:r w:rsidRPr="57B8DD20" w:rsidR="3E5AE18E">
        <w:rPr>
          <w:b w:val="1"/>
          <w:bCs w:val="1"/>
          <w:noProof w:val="0"/>
          <w:lang w:val="en-US"/>
        </w:rPr>
        <w:t>Accessing Log File Using Text Editor:</w:t>
      </w:r>
    </w:p>
    <w:p w:rsidR="3E5AE18E" w:rsidP="57B8DD20" w:rsidRDefault="3E5AE18E" w14:paraId="110FBCDF" w14:textId="3D30FEE7">
      <w:pPr>
        <w:pStyle w:val="Normal"/>
        <w:spacing w:before="240" w:beforeAutospacing="off" w:after="240" w:afterAutospacing="off"/>
        <w:ind w:left="0"/>
      </w:pPr>
      <w:r w:rsidRPr="57B8DD20" w:rsidR="3E5AE18E">
        <w:rPr>
          <w:b w:val="1"/>
          <w:bCs w:val="1"/>
          <w:noProof w:val="0"/>
          <w:lang w:val="en-US"/>
        </w:rPr>
        <w:t>macOS:</w:t>
      </w:r>
    </w:p>
    <w:p w:rsidR="3E5AE18E" w:rsidP="57B8DD20" w:rsidRDefault="3E5AE18E" w14:paraId="2E90CCEE" w14:textId="3EFEB6CE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57B8DD20" w:rsidR="3E5AE18E">
        <w:rPr>
          <w:b w:val="1"/>
          <w:bCs w:val="1"/>
          <w:noProof w:val="0"/>
          <w:lang w:val="en-US"/>
        </w:rPr>
        <w:t>Navigate to Path:</w:t>
      </w:r>
    </w:p>
    <w:p w:rsidR="3E5AE18E" w:rsidP="57B8DD20" w:rsidRDefault="3E5AE18E" w14:paraId="3FF3713F" w14:textId="3332E63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>Open Finder.</w:t>
      </w:r>
    </w:p>
    <w:p w:rsidR="3E5AE18E" w:rsidP="57B8DD20" w:rsidRDefault="3E5AE18E" w14:paraId="17076F4B" w14:textId="746AF6D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 xml:space="preserve">Go to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Go</w:t>
      </w:r>
      <w:r w:rsidRPr="57B8DD20" w:rsidR="3E5AE18E">
        <w:rPr>
          <w:noProof w:val="0"/>
          <w:lang w:val="en-US"/>
        </w:rPr>
        <w:t xml:space="preserve"> -&gt;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Go to Folder...</w:t>
      </w:r>
      <w:r w:rsidRPr="57B8DD20" w:rsidR="3E5AE18E">
        <w:rPr>
          <w:noProof w:val="0"/>
          <w:lang w:val="en-US"/>
        </w:rPr>
        <w:t xml:space="preserve"> or press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Cmd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 xml:space="preserve"> + Shift + G</w:t>
      </w:r>
      <w:r w:rsidRPr="57B8DD20" w:rsidR="3E5AE18E">
        <w:rPr>
          <w:noProof w:val="0"/>
          <w:lang w:val="en-US"/>
        </w:rPr>
        <w:t>.</w:t>
      </w:r>
    </w:p>
    <w:p w:rsidR="3E5AE18E" w:rsidP="57B8DD20" w:rsidRDefault="3E5AE18E" w14:paraId="3BEC7B9A" w14:textId="5AF2850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 xml:space="preserve">Enter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/c/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ecr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-now/</w:t>
      </w:r>
      <w:r w:rsidRPr="57B8DD20" w:rsidR="3E5AE18E">
        <w:rPr>
          <w:noProof w:val="0"/>
          <w:lang w:val="en-US"/>
        </w:rPr>
        <w:t xml:space="preserve"> and click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Go</w:t>
      </w:r>
      <w:r w:rsidRPr="57B8DD20" w:rsidR="3E5AE18E">
        <w:rPr>
          <w:noProof w:val="0"/>
          <w:lang w:val="en-US"/>
        </w:rPr>
        <w:t>.</w:t>
      </w:r>
    </w:p>
    <w:p w:rsidR="3E5AE18E" w:rsidP="57B8DD20" w:rsidRDefault="3E5AE18E" w14:paraId="3DD7E154" w14:textId="57BE29F4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57B8DD20" w:rsidR="3E5AE18E">
        <w:rPr>
          <w:b w:val="1"/>
          <w:bCs w:val="1"/>
          <w:noProof w:val="0"/>
          <w:lang w:val="en-US"/>
        </w:rPr>
        <w:t>Open File with Text Editor (e.g., Mack):</w:t>
      </w:r>
    </w:p>
    <w:p w:rsidR="3E5AE18E" w:rsidP="57B8DD20" w:rsidRDefault="3E5AE18E" w14:paraId="5971B7B3" w14:textId="34CBF790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 xml:space="preserve">Double-click on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ecrNow.log</w:t>
      </w:r>
      <w:r w:rsidRPr="57B8DD20" w:rsidR="3E5AE18E">
        <w:rPr>
          <w:noProof w:val="0"/>
          <w:lang w:val="en-US"/>
        </w:rPr>
        <w:t xml:space="preserve"> to open it with the default text editor (like TextEdit).</w:t>
      </w:r>
    </w:p>
    <w:p w:rsidR="3E5AE18E" w:rsidP="57B8DD20" w:rsidRDefault="3E5AE18E" w14:paraId="099F9BF8" w14:textId="0375E8DA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 xml:space="preserve">Alternatively, right-click on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ecrNow.log</w:t>
      </w:r>
      <w:r w:rsidRPr="57B8DD20" w:rsidR="3E5AE18E">
        <w:rPr>
          <w:noProof w:val="0"/>
          <w:lang w:val="en-US"/>
        </w:rPr>
        <w:t xml:space="preserve">, choose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Open With</w:t>
      </w:r>
      <w:r w:rsidRPr="57B8DD20" w:rsidR="3E5AE18E">
        <w:rPr>
          <w:noProof w:val="0"/>
          <w:lang w:val="en-US"/>
        </w:rPr>
        <w:t xml:space="preserve">, and select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Mack</w:t>
      </w:r>
      <w:r w:rsidRPr="57B8DD20" w:rsidR="3E5AE18E">
        <w:rPr>
          <w:noProof w:val="0"/>
          <w:lang w:val="en-US"/>
        </w:rPr>
        <w:t xml:space="preserve"> or another text editor.</w:t>
      </w:r>
    </w:p>
    <w:p w:rsidR="3E5AE18E" w:rsidP="57B8DD20" w:rsidRDefault="3E5AE18E" w14:paraId="2A09AF97" w14:textId="16332ADD">
      <w:pPr>
        <w:pStyle w:val="Normal"/>
        <w:spacing w:before="240" w:beforeAutospacing="off" w:after="240" w:afterAutospacing="off"/>
        <w:ind w:left="0"/>
      </w:pPr>
      <w:r w:rsidRPr="57B8DD20" w:rsidR="3E5AE18E">
        <w:rPr>
          <w:b w:val="1"/>
          <w:bCs w:val="1"/>
          <w:noProof w:val="0"/>
          <w:lang w:val="en-US"/>
        </w:rPr>
        <w:t>Linux:</w:t>
      </w:r>
    </w:p>
    <w:p w:rsidR="3E5AE18E" w:rsidP="57B8DD20" w:rsidRDefault="3E5AE18E" w14:paraId="71370D4B" w14:textId="083F646B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57B8DD20" w:rsidR="3E5AE18E">
        <w:rPr>
          <w:b w:val="1"/>
          <w:bCs w:val="1"/>
          <w:noProof w:val="0"/>
          <w:lang w:val="en-US"/>
        </w:rPr>
        <w:t>Navigate to Path:</w:t>
      </w:r>
    </w:p>
    <w:p w:rsidR="3E5AE18E" w:rsidP="57B8DD20" w:rsidRDefault="3E5AE18E" w14:paraId="744A8386" w14:textId="1C0EF8E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>Open your file manager (e.g., Nautilus for GNOME, Dolphin for KDE).</w:t>
      </w:r>
    </w:p>
    <w:p w:rsidR="3E5AE18E" w:rsidP="57B8DD20" w:rsidRDefault="3E5AE18E" w14:paraId="08F7F33C" w14:textId="0E32C00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 xml:space="preserve">Enter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/c/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ecr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-now/</w:t>
      </w:r>
      <w:r w:rsidRPr="57B8DD20" w:rsidR="3E5AE18E">
        <w:rPr>
          <w:noProof w:val="0"/>
          <w:lang w:val="en-US"/>
        </w:rPr>
        <w:t xml:space="preserve"> or the desired directory path in the address bar.</w:t>
      </w:r>
    </w:p>
    <w:p w:rsidR="3E5AE18E" w:rsidP="57B8DD20" w:rsidRDefault="3E5AE18E" w14:paraId="035D9455" w14:textId="41D8778E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57B8DD20" w:rsidR="3E5AE18E">
        <w:rPr>
          <w:b w:val="1"/>
          <w:bCs w:val="1"/>
          <w:noProof w:val="0"/>
          <w:lang w:val="en-US"/>
        </w:rPr>
        <w:t>Open File with Text Editor (e.g., VS Code):</w:t>
      </w:r>
    </w:p>
    <w:p w:rsidR="3E5AE18E" w:rsidP="57B8DD20" w:rsidRDefault="3E5AE18E" w14:paraId="3C95EC5A" w14:textId="1BF215EB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 xml:space="preserve">Double-click on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ecrNow.log</w:t>
      </w:r>
      <w:r w:rsidRPr="57B8DD20" w:rsidR="3E5AE18E">
        <w:rPr>
          <w:noProof w:val="0"/>
          <w:lang w:val="en-US"/>
        </w:rPr>
        <w:t xml:space="preserve"> to open it with the default text editor associated with your desktop environment.</w:t>
      </w:r>
    </w:p>
    <w:p w:rsidR="3E5AE18E" w:rsidP="57B8DD20" w:rsidRDefault="3E5AE18E" w14:paraId="38F4C117" w14:textId="18969EC0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>To use a specific text editor:</w:t>
      </w:r>
    </w:p>
    <w:p w:rsidR="3E5AE18E" w:rsidP="57B8DD20" w:rsidRDefault="3E5AE18E" w14:paraId="45172073" w14:textId="459C427E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 xml:space="preserve">Right-click on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ecrNow.log</w:t>
      </w:r>
      <w:r w:rsidRPr="57B8DD20" w:rsidR="3E5AE18E">
        <w:rPr>
          <w:noProof w:val="0"/>
          <w:lang w:val="en-US"/>
        </w:rPr>
        <w:t>.</w:t>
      </w:r>
    </w:p>
    <w:p w:rsidR="3E5AE18E" w:rsidP="57B8DD20" w:rsidRDefault="3E5AE18E" w14:paraId="788CC285" w14:textId="7765A5C8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 xml:space="preserve">Choose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Open With</w:t>
      </w:r>
      <w:r w:rsidRPr="57B8DD20" w:rsidR="3E5AE18E">
        <w:rPr>
          <w:noProof w:val="0"/>
          <w:lang w:val="en-US"/>
        </w:rPr>
        <w:t xml:space="preserve"> and select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VS Code</w:t>
      </w:r>
      <w:r w:rsidRPr="57B8DD20" w:rsidR="3E5AE18E">
        <w:rPr>
          <w:noProof w:val="0"/>
          <w:lang w:val="en-US"/>
        </w:rPr>
        <w:t xml:space="preserve"> or another text editor from the list.</w:t>
      </w:r>
    </w:p>
    <w:p w:rsidR="57B8DD20" w:rsidP="57B8DD20" w:rsidRDefault="57B8DD20" w14:paraId="72FBB469" w14:textId="41EE19F1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</w:p>
    <w:p w:rsidR="57B8DD20" w:rsidP="57B8DD20" w:rsidRDefault="57B8DD20" w14:paraId="1EA39823" w14:textId="5D1CB914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</w:p>
    <w:p w:rsidR="57B8DD20" w:rsidP="57B8DD20" w:rsidRDefault="57B8DD20" w14:paraId="56451E5E" w14:textId="13A58B58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</w:p>
    <w:p w:rsidR="3E5AE18E" w:rsidP="57B8DD20" w:rsidRDefault="3E5AE18E" w14:paraId="137B36E1" w14:textId="117A4F6D">
      <w:pPr>
        <w:pStyle w:val="Normal"/>
        <w:spacing w:before="240" w:beforeAutospacing="off" w:after="240" w:afterAutospacing="off"/>
        <w:ind w:left="0"/>
      </w:pPr>
      <w:r w:rsidRPr="57B8DD20" w:rsidR="3E5AE18E">
        <w:rPr>
          <w:b w:val="1"/>
          <w:bCs w:val="1"/>
          <w:noProof w:val="0"/>
          <w:lang w:val="en-US"/>
        </w:rPr>
        <w:t>Windows:</w:t>
      </w:r>
    </w:p>
    <w:p w:rsidR="3E5AE18E" w:rsidP="57B8DD20" w:rsidRDefault="3E5AE18E" w14:paraId="382D4279" w14:textId="34370E30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57B8DD20" w:rsidR="3E5AE18E">
        <w:rPr>
          <w:b w:val="1"/>
          <w:bCs w:val="1"/>
          <w:noProof w:val="0"/>
          <w:lang w:val="en-US"/>
        </w:rPr>
        <w:t>Navigate to Path:</w:t>
      </w:r>
    </w:p>
    <w:p w:rsidR="3E5AE18E" w:rsidP="57B8DD20" w:rsidRDefault="3E5AE18E" w14:paraId="416ADE1F" w14:textId="018836F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>Open File Explorer.</w:t>
      </w:r>
    </w:p>
    <w:p w:rsidR="3E5AE18E" w:rsidP="57B8DD20" w:rsidRDefault="3E5AE18E" w14:paraId="715BB958" w14:textId="6F775D2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 xml:space="preserve">Go to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C:\ecr-now\</w:t>
      </w:r>
      <w:r w:rsidRPr="57B8DD20" w:rsidR="3E5AE18E">
        <w:rPr>
          <w:noProof w:val="0"/>
          <w:lang w:val="en-US"/>
        </w:rPr>
        <w:t xml:space="preserve"> or the desired directory path.</w:t>
      </w:r>
    </w:p>
    <w:p w:rsidR="57B8DD20" w:rsidP="57B8DD20" w:rsidRDefault="57B8DD20" w14:paraId="6B4C60B8" w14:textId="70F3D815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</w:p>
    <w:p w:rsidR="3E5AE18E" w:rsidP="57B8DD20" w:rsidRDefault="3E5AE18E" w14:paraId="12B748D5" w14:textId="0256CBB7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57B8DD20" w:rsidR="3E5AE18E">
        <w:rPr>
          <w:b w:val="1"/>
          <w:bCs w:val="1"/>
          <w:noProof w:val="0"/>
          <w:lang w:val="en-US"/>
        </w:rPr>
        <w:t>Open File with Text Editor (e.g., Notepad++):</w:t>
      </w:r>
    </w:p>
    <w:p w:rsidR="3E5AE18E" w:rsidP="57B8DD20" w:rsidRDefault="3E5AE18E" w14:paraId="6A0B27E3" w14:textId="3A50255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 xml:space="preserve">Double-click on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ecrNow.log</w:t>
      </w:r>
      <w:r w:rsidRPr="57B8DD20" w:rsidR="3E5AE18E">
        <w:rPr>
          <w:noProof w:val="0"/>
          <w:lang w:val="en-US"/>
        </w:rPr>
        <w:t xml:space="preserve"> to open it with the default text editor associated with Windows.</w:t>
      </w:r>
    </w:p>
    <w:p w:rsidR="3E5AE18E" w:rsidP="57B8DD20" w:rsidRDefault="3E5AE18E" w14:paraId="00BF4613" w14:textId="5E28951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7B8DD20" w:rsidR="3E5AE18E">
        <w:rPr>
          <w:noProof w:val="0"/>
          <w:lang w:val="en-US"/>
        </w:rPr>
        <w:t xml:space="preserve">Alternatively, right-click on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ecrNow.log</w:t>
      </w:r>
      <w:r w:rsidRPr="57B8DD20" w:rsidR="3E5AE18E">
        <w:rPr>
          <w:noProof w:val="0"/>
          <w:lang w:val="en-US"/>
        </w:rPr>
        <w:t xml:space="preserve">, choose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Open with</w:t>
      </w:r>
      <w:r w:rsidRPr="57B8DD20" w:rsidR="3E5AE18E">
        <w:rPr>
          <w:noProof w:val="0"/>
          <w:lang w:val="en-US"/>
        </w:rPr>
        <w:t xml:space="preserve">, and select </w:t>
      </w:r>
      <w:r w:rsidRPr="57B8DD20" w:rsidR="3E5AE18E">
        <w:rPr>
          <w:rFonts w:ascii="Consolas" w:hAnsi="Consolas" w:eastAsia="Consolas" w:cs="Consolas"/>
          <w:noProof w:val="0"/>
          <w:lang w:val="en-US"/>
        </w:rPr>
        <w:t>Notepad++</w:t>
      </w:r>
      <w:r w:rsidRPr="57B8DD20" w:rsidR="3E5AE18E">
        <w:rPr>
          <w:noProof w:val="0"/>
          <w:lang w:val="en-US"/>
        </w:rPr>
        <w:t xml:space="preserve"> or another text editor.</w:t>
      </w:r>
    </w:p>
    <w:p w:rsidR="57B8DD20" w:rsidP="57B8DD20" w:rsidRDefault="57B8DD20" w14:paraId="240D67F0" w14:textId="7C04FA3E">
      <w:pPr>
        <w:pStyle w:val="Normal"/>
        <w:rPr>
          <w:noProof w:val="0"/>
          <w:lang w:val="en-US"/>
        </w:rPr>
      </w:pPr>
    </w:p>
    <w:p w:rsidR="57B8DD20" w:rsidP="57B8DD20" w:rsidRDefault="57B8DD20" w14:paraId="6D4AB6DF" w14:textId="4062093A">
      <w:pPr>
        <w:pStyle w:val="Heading2"/>
        <w:spacing w:before="299" w:beforeAutospacing="off" w:after="299" w:afterAutospacing="off"/>
        <w:ind w:left="0"/>
      </w:pPr>
      <w:r>
        <w:br/>
      </w:r>
      <w:r w:rsidRPr="57B8DD20" w:rsidR="416D54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BSA Output Directory</w:t>
      </w:r>
    </w:p>
    <w:p w:rsidR="416D546F" w:rsidP="57B8DD20" w:rsidRDefault="416D546F" w14:paraId="37D331C6" w14:textId="1D42D29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Path: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/c/</w:t>
      </w: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ecr</w:t>
      </w: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-now/</w:t>
      </w: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bsa</w:t>
      </w: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-output/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(Unix) or </w:t>
      </w: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C:\ecr-now\bsa-output\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(Windows)</w:t>
      </w:r>
    </w:p>
    <w:p w:rsidR="416D546F" w:rsidP="57B8DD20" w:rsidRDefault="416D546F" w14:paraId="4D42D5F7" w14:textId="1F7908E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7B8DD20" w:rsidR="416D54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Files Stored:</w:t>
      </w:r>
    </w:p>
    <w:p w:rsidR="416D546F" w:rsidP="57B8DD20" w:rsidRDefault="416D546F" w14:paraId="40677101" w14:textId="163C891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TriggerQueryBundle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8DD20" w:rsidR="3FB8610A">
        <w:rPr>
          <w:rFonts w:ascii="Aptos" w:hAnsi="Aptos" w:eastAsia="Aptos" w:cs="Aptos"/>
          <w:noProof w:val="0"/>
          <w:sz w:val="24"/>
          <w:szCs w:val="24"/>
          <w:lang w:val="en-US"/>
        </w:rPr>
        <w:t>.Json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- FHIR Bundle</w:t>
      </w:r>
    </w:p>
    <w:p w:rsidR="416D546F" w:rsidP="57B8DD20" w:rsidRDefault="416D546F" w14:paraId="30F70C0C" w14:textId="1CB8AB9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LoadingQueryBundle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8DD20" w:rsidR="7A258F3E">
        <w:rPr>
          <w:rFonts w:ascii="Aptos" w:hAnsi="Aptos" w:eastAsia="Aptos" w:cs="Aptos"/>
          <w:noProof w:val="0"/>
          <w:sz w:val="24"/>
          <w:szCs w:val="24"/>
          <w:lang w:val="en-US"/>
        </w:rPr>
        <w:t>.json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- FHIR Bundle</w:t>
      </w:r>
    </w:p>
    <w:p w:rsidR="416D546F" w:rsidP="57B8DD20" w:rsidRDefault="416D546F" w14:paraId="345EFDAE" w14:textId="7F26D75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create_report.xml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CCDA output for the given patient</w:t>
      </w:r>
    </w:p>
    <w:p w:rsidR="416D546F" w:rsidP="57B8DD20" w:rsidRDefault="416D546F" w14:paraId="1E505C7C" w14:textId="6B39151B">
      <w:pPr>
        <w:pStyle w:val="Heading3"/>
        <w:spacing w:before="281" w:beforeAutospacing="off" w:after="281" w:afterAutospacing="off"/>
        <w:ind w:left="0"/>
      </w:pPr>
      <w:r w:rsidRPr="57B8DD20" w:rsidR="416D54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macOS and Linux</w:t>
      </w:r>
    </w:p>
    <w:p w:rsidR="416D546F" w:rsidP="57B8DD20" w:rsidRDefault="416D546F" w14:paraId="6F2716E8" w14:textId="1DB4C82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Open Terminal.</w:t>
      </w:r>
    </w:p>
    <w:p w:rsidR="416D546F" w:rsidP="57B8DD20" w:rsidRDefault="416D546F" w14:paraId="0FDB5A32" w14:textId="3614DB07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 to list files in the BSA Output directory:</w:t>
      </w:r>
    </w:p>
    <w:p w:rsidR="57B8DD20" w:rsidP="57B8DD20" w:rsidRDefault="57B8DD20" w14:paraId="76A29853" w14:textId="485ABE4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90"/>
      </w:tblGrid>
      <w:tr w:rsidR="57B8DD20" w:rsidTr="57B8DD20" w14:paraId="0B8AEEED">
        <w:trPr>
          <w:trHeight w:val="930"/>
        </w:trPr>
        <w:tc>
          <w:tcPr>
            <w:tcW w:w="75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000000" w:themeFill="text1"/>
            <w:tcMar/>
          </w:tcPr>
          <w:p w:rsidR="18D77DE9" w:rsidP="57B8DD20" w:rsidRDefault="18D77DE9" w14:paraId="1AF7F20D" w14:textId="41876053">
            <w:pPr>
              <w:pStyle w:val="Normal"/>
            </w:pPr>
            <w:r w:rsidRPr="57B8DD20" w:rsidR="18D77DE9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ls /c/ecr-now/bsa-output/</w:t>
            </w:r>
          </w:p>
        </w:tc>
      </w:tr>
    </w:tbl>
    <w:p w:rsidR="57B8DD20" w:rsidP="57B8DD20" w:rsidRDefault="57B8DD20" w14:paraId="2C522587" w14:textId="06DDA3C3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59AB28F" w:rsidP="57B8DD20" w:rsidRDefault="659AB28F" w14:paraId="2FA18556" w14:textId="76267ABF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B8DD20" w:rsidR="659AB28F">
        <w:rPr>
          <w:rFonts w:ascii="Consolas" w:hAnsi="Consolas" w:eastAsia="Consolas" w:cs="Consolas"/>
          <w:noProof w:val="0"/>
          <w:sz w:val="24"/>
          <w:szCs w:val="24"/>
          <w:lang w:val="en-US"/>
        </w:rPr>
        <w:t>Example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7B8DD20" w:rsidTr="57B8DD20" w14:paraId="4197AC25">
        <w:trPr>
          <w:trHeight w:val="795"/>
        </w:trPr>
        <w:tc>
          <w:tcPr>
            <w:tcW w:w="9360" w:type="dxa"/>
            <w:shd w:val="clear" w:color="auto" w:fill="000000" w:themeFill="text1"/>
            <w:tcMar/>
          </w:tcPr>
          <w:p w:rsidR="3A9B344E" w:rsidP="57B8DD20" w:rsidRDefault="3A9B344E" w14:paraId="2D1F9220" w14:textId="3B10916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B8DD20" w:rsidR="3A9B344E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Cat /c/</w:t>
            </w:r>
            <w:r w:rsidRPr="57B8DD20" w:rsidR="3A9B344E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ecr</w:t>
            </w:r>
            <w:r w:rsidRPr="57B8DD20" w:rsidR="3A9B344E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-now/</w:t>
            </w:r>
            <w:r w:rsidRPr="57B8DD20" w:rsidR="3A9B344E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bsa</w:t>
            </w:r>
            <w:r w:rsidRPr="57B8DD20" w:rsidR="3A9B344E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-output/create_report.xml</w:t>
            </w:r>
          </w:p>
        </w:tc>
      </w:tr>
    </w:tbl>
    <w:p w:rsidR="416D546F" w:rsidP="57B8DD20" w:rsidRDefault="416D546F" w14:paraId="466D1EAD" w14:textId="3CE0E3D9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w:rsidR="57B8DD20" w:rsidP="57B8DD20" w:rsidRDefault="57B8DD20" w14:paraId="5011685E" w14:textId="0DAA617D">
      <w:pPr>
        <w:pStyle w:val="Heading3"/>
        <w:spacing w:before="281" w:beforeAutospacing="off" w:after="281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16D546F" w:rsidP="57B8DD20" w:rsidRDefault="416D546F" w14:paraId="5B973788" w14:textId="4A4C4E22">
      <w:pPr>
        <w:pStyle w:val="Heading3"/>
        <w:spacing w:before="281" w:beforeAutospacing="off" w:after="281" w:afterAutospacing="off"/>
        <w:ind w:left="0"/>
      </w:pPr>
      <w:r w:rsidRPr="57B8DD20" w:rsidR="416D54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</w:t>
      </w:r>
    </w:p>
    <w:p w:rsidR="416D546F" w:rsidP="57B8DD20" w:rsidRDefault="416D546F" w14:paraId="49D55DE7" w14:textId="2BCF057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Open</w:t>
      </w:r>
      <w:r w:rsidRPr="57B8DD20" w:rsidR="03FBC9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PowerShell.</w:t>
      </w:r>
    </w:p>
    <w:p w:rsidR="416D546F" w:rsidP="57B8DD20" w:rsidRDefault="416D546F" w14:paraId="163B4959" w14:textId="175E69C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416D546F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 to list files in the BSA Output directory:</w:t>
      </w:r>
    </w:p>
    <w:p w:rsidR="57B8DD20" w:rsidP="57B8DD20" w:rsidRDefault="57B8DD20" w14:paraId="05F51022" w14:textId="52CF9F16">
      <w:pPr>
        <w:pStyle w:val="Normal"/>
        <w:spacing w:before="0" w:beforeAutospacing="off" w:after="0" w:afterAutospacing="off"/>
        <w:ind w:left="0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70"/>
      </w:tblGrid>
      <w:tr w:rsidR="57B8DD20" w:rsidTr="57B8DD20" w14:paraId="447FE027">
        <w:trPr>
          <w:trHeight w:val="990"/>
        </w:trPr>
        <w:tc>
          <w:tcPr>
            <w:tcW w:w="68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000000" w:themeFill="text1"/>
            <w:tcMar/>
          </w:tcPr>
          <w:p w:rsidR="3BED574A" w:rsidP="57B8DD20" w:rsidRDefault="3BED574A" w14:paraId="62031D3B" w14:textId="6B760757">
            <w:pPr>
              <w:pStyle w:val="Normal"/>
            </w:pPr>
            <w:r w:rsidRPr="57B8DD20" w:rsidR="3BED574A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dir C:\ecr-now\bsa-output\</w:t>
            </w:r>
          </w:p>
        </w:tc>
      </w:tr>
    </w:tbl>
    <w:p w:rsidR="57B8DD20" w:rsidP="57B8DD20" w:rsidRDefault="57B8DD20" w14:paraId="3E1099B5" w14:textId="70B8B269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7B8DD20" w:rsidP="57B8DD20" w:rsidRDefault="57B8DD20" w14:paraId="3A202A19" w14:textId="3CFD18C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D030D37" w:rsidP="57B8DD20" w:rsidRDefault="4D030D37" w14:paraId="0A27566A" w14:textId="76267ABF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B8DD20" w:rsidR="4D030D37">
        <w:rPr>
          <w:rFonts w:ascii="Consolas" w:hAnsi="Consolas" w:eastAsia="Consolas" w:cs="Consolas"/>
          <w:noProof w:val="0"/>
          <w:sz w:val="24"/>
          <w:szCs w:val="24"/>
          <w:lang w:val="en-US"/>
        </w:rPr>
        <w:t>Example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20"/>
      </w:tblGrid>
      <w:tr w:rsidR="57B8DD20" w:rsidTr="57B8DD20" w14:paraId="01A8C8FA">
        <w:trPr>
          <w:trHeight w:val="990"/>
        </w:trPr>
        <w:tc>
          <w:tcPr>
            <w:tcW w:w="7620" w:type="dxa"/>
            <w:shd w:val="clear" w:color="auto" w:fill="000000" w:themeFill="text1"/>
            <w:tcMar/>
          </w:tcPr>
          <w:p w:rsidR="4D030D37" w:rsidP="57B8DD20" w:rsidRDefault="4D030D37" w14:paraId="5B0D6BB0" w14:textId="32F40E4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7B8DD20" w:rsidR="4D030D37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Get-Content /c/</w:t>
            </w:r>
            <w:r w:rsidRPr="57B8DD20" w:rsidR="4D030D37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ecr</w:t>
            </w:r>
            <w:r w:rsidRPr="57B8DD20" w:rsidR="4D030D37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-now/</w:t>
            </w:r>
            <w:r w:rsidRPr="57B8DD20" w:rsidR="4D030D37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bsa</w:t>
            </w:r>
            <w:r w:rsidRPr="57B8DD20" w:rsidR="4D030D37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-output/create_report.xml</w:t>
            </w:r>
          </w:p>
          <w:p w:rsidR="57B8DD20" w:rsidP="57B8DD20" w:rsidRDefault="57B8DD20" w14:paraId="0A3DF5A2" w14:textId="3E62628D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</w:p>
        </w:tc>
      </w:tr>
    </w:tbl>
    <w:p w:rsidR="57B8DD20" w:rsidP="57B8DD20" w:rsidRDefault="57B8DD20" w14:paraId="673A2048" w14:textId="5C4DB7BC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>
        <w:br/>
      </w:r>
    </w:p>
    <w:p w:rsidR="57B8DD20" w:rsidP="57B8DD20" w:rsidRDefault="57B8DD20" w14:paraId="6E890280" w14:textId="5E143A7E">
      <w:pPr>
        <w:spacing w:before="0" w:beforeAutospacing="off" w:after="0" w:afterAutospacing="off"/>
      </w:pPr>
    </w:p>
    <w:p w:rsidR="33CD9B0C" w:rsidP="57B8DD20" w:rsidRDefault="33CD9B0C" w14:paraId="4A3AFF3B" w14:textId="42522413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57B8DD20" w:rsidR="33CD9B0C">
        <w:rPr>
          <w:b w:val="1"/>
          <w:bCs w:val="1"/>
          <w:noProof w:val="0"/>
          <w:lang w:val="en-US"/>
        </w:rPr>
        <w:t>Accessing Log File Using Text Editor:</w:t>
      </w:r>
      <w:r>
        <w:br/>
      </w:r>
      <w:r w:rsidRPr="57B8DD20" w:rsidR="24EB00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macOS:</w:t>
      </w:r>
    </w:p>
    <w:p w:rsidR="24EB007C" w:rsidP="57B8DD20" w:rsidRDefault="24EB007C" w14:paraId="2D5A5580" w14:textId="1B88C90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Path:</w:t>
      </w:r>
    </w:p>
    <w:p w:rsidR="24EB007C" w:rsidP="57B8DD20" w:rsidRDefault="24EB007C" w14:paraId="12BF71DA" w14:textId="2E1D4465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Open Finder.</w:t>
      </w:r>
    </w:p>
    <w:p w:rsidR="24EB007C" w:rsidP="57B8DD20" w:rsidRDefault="24EB007C" w14:paraId="49547BA0" w14:textId="3D11D436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Go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-&gt;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Go to Folder...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press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Cmd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Shift + G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4EB007C" w:rsidP="57B8DD20" w:rsidRDefault="24EB007C" w14:paraId="0BECD52A" w14:textId="2414D0B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/c/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ecr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-now/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bsa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-output/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click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Go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4EB007C" w:rsidP="57B8DD20" w:rsidRDefault="24EB007C" w14:paraId="73B1FF6C" w14:textId="4288669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Files with Text Editor (e.g., Mack):</w:t>
      </w:r>
    </w:p>
    <w:p w:rsidR="24EB007C" w:rsidP="57B8DD20" w:rsidRDefault="24EB007C" w14:paraId="5C8F1261" w14:textId="02CD8D4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Double-click on any file (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TriggerQueryBundle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LoadingQueryBundle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create_report.xml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) to open it with the default text editor.</w:t>
      </w:r>
    </w:p>
    <w:p w:rsidR="24EB007C" w:rsidP="57B8DD20" w:rsidRDefault="24EB007C" w14:paraId="719579F8" w14:textId="5099B46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Alternatively, right-click on the file, choose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Open With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select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Mack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another text editor.</w:t>
      </w:r>
    </w:p>
    <w:p w:rsidR="24EB007C" w:rsidP="57B8DD20" w:rsidRDefault="24EB007C" w14:paraId="2352DD3F" w14:textId="4F669756">
      <w:pPr>
        <w:pStyle w:val="Normal"/>
        <w:spacing w:before="240" w:beforeAutospacing="off" w:after="240" w:afterAutospacing="off"/>
        <w:ind w:left="0"/>
      </w:pPr>
      <w:r w:rsidRPr="57B8DD20" w:rsidR="24EB00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Linux:</w:t>
      </w:r>
    </w:p>
    <w:p w:rsidR="24EB007C" w:rsidP="57B8DD20" w:rsidRDefault="24EB007C" w14:paraId="46ECC4E0" w14:textId="14DE4A1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Path:</w:t>
      </w:r>
    </w:p>
    <w:p w:rsidR="24EB007C" w:rsidP="57B8DD20" w:rsidRDefault="24EB007C" w14:paraId="1919A12A" w14:textId="223E0C66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Open your file manager (e.g., Nautilus for GNOME, Dolphin for KDE).</w:t>
      </w:r>
    </w:p>
    <w:p w:rsidR="24EB007C" w:rsidP="57B8DD20" w:rsidRDefault="24EB007C" w14:paraId="313C8159" w14:textId="382BB05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/c/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ecr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-now/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bsa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-output/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the desired directory path in the address bar.</w:t>
      </w:r>
    </w:p>
    <w:p w:rsidR="57B8DD20" w:rsidP="57B8DD20" w:rsidRDefault="57B8DD20" w14:paraId="6DCF194B" w14:textId="7143BE1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4EB007C" w:rsidP="57B8DD20" w:rsidRDefault="24EB007C" w14:paraId="45063464" w14:textId="529A6E3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Files with Text Editor (e.g., VS Code):</w:t>
      </w:r>
    </w:p>
    <w:p w:rsidR="24EB007C" w:rsidP="57B8DD20" w:rsidRDefault="24EB007C" w14:paraId="2F3EC323" w14:textId="4E69F37C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Double-click on any file (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TriggerQueryBundle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LoadingQueryBundle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create_report.xml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) to open it with the default text editor associated with your desktop environment.</w:t>
      </w:r>
    </w:p>
    <w:p w:rsidR="24EB007C" w:rsidP="57B8DD20" w:rsidRDefault="24EB007C" w14:paraId="7C5CE549" w14:textId="6F6C957C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To use a specific text editor:</w:t>
      </w:r>
    </w:p>
    <w:p w:rsidR="24EB007C" w:rsidP="57B8DD20" w:rsidRDefault="24EB007C" w14:paraId="4703EE2D" w14:textId="6F2C3142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Right-click on the file.</w:t>
      </w:r>
    </w:p>
    <w:p w:rsidR="24EB007C" w:rsidP="57B8DD20" w:rsidRDefault="24EB007C" w14:paraId="4DB23A12" w14:textId="633516ED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Open With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select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VS Code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another text editor from the list.</w:t>
      </w:r>
    </w:p>
    <w:p w:rsidR="24EB007C" w:rsidP="57B8DD20" w:rsidRDefault="24EB007C" w14:paraId="03E164F2" w14:textId="53B522C3">
      <w:pPr>
        <w:pStyle w:val="Normal"/>
        <w:spacing w:before="240" w:beforeAutospacing="off" w:after="240" w:afterAutospacing="off"/>
        <w:ind w:left="0"/>
      </w:pPr>
      <w:r w:rsidRPr="57B8DD20" w:rsidR="24EB00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Windows:</w:t>
      </w:r>
    </w:p>
    <w:p w:rsidR="24EB007C" w:rsidP="57B8DD20" w:rsidRDefault="24EB007C" w14:paraId="0642C294" w14:textId="7740599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Path:</w:t>
      </w:r>
    </w:p>
    <w:p w:rsidR="24EB007C" w:rsidP="57B8DD20" w:rsidRDefault="24EB007C" w14:paraId="02C1A68A" w14:textId="329BBC82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Open File Explorer.</w:t>
      </w:r>
    </w:p>
    <w:p w:rsidR="24EB007C" w:rsidP="57B8DD20" w:rsidRDefault="24EB007C" w14:paraId="69EB4662" w14:textId="1CA5F99B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C:\ecr-now\bsa-output\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the desired directory path.</w:t>
      </w:r>
    </w:p>
    <w:p w:rsidR="24EB007C" w:rsidP="57B8DD20" w:rsidRDefault="24EB007C" w14:paraId="5200CC1B" w14:textId="3C9FEF9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Files with Text Editor (e.g., Notepad++):</w:t>
      </w:r>
    </w:p>
    <w:p w:rsidR="24EB007C" w:rsidP="57B8DD20" w:rsidRDefault="24EB007C" w14:paraId="0B1FAFA0" w14:textId="5777627B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Double-click on any file (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TriggerQueryBundle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LoadingQueryBundle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create_report.xml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>) to open it with the default text editor associated with Windows.</w:t>
      </w:r>
    </w:p>
    <w:p w:rsidR="24EB007C" w:rsidP="57B8DD20" w:rsidRDefault="24EB007C" w14:paraId="3B9AC672" w14:textId="266B0794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Alternatively, right-click on the file, choose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Open with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select </w:t>
      </w:r>
      <w:r w:rsidRPr="57B8DD20" w:rsidR="24EB007C">
        <w:rPr>
          <w:rFonts w:ascii="Consolas" w:hAnsi="Consolas" w:eastAsia="Consolas" w:cs="Consolas"/>
          <w:noProof w:val="0"/>
          <w:sz w:val="24"/>
          <w:szCs w:val="24"/>
          <w:lang w:val="en-US"/>
        </w:rPr>
        <w:t>Notepad++</w:t>
      </w:r>
      <w:r w:rsidRPr="57B8DD20" w:rsidR="24EB0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another text editor.</w:t>
      </w:r>
    </w:p>
    <w:p w:rsidR="57B8DD20" w:rsidP="57B8DD20" w:rsidRDefault="57B8DD20" w14:paraId="4C810CF9" w14:textId="1D365F76">
      <w:pPr>
        <w:pStyle w:val="NoSpacing"/>
      </w:pPr>
    </w:p>
    <w:p w:rsidR="57B8DD20" w:rsidP="57B8DD20" w:rsidRDefault="57B8DD20" w14:paraId="3827DF65" w14:textId="01CB1145">
      <w:pPr>
        <w:pStyle w:val="NoSpacing"/>
      </w:pPr>
    </w:p>
    <w:p w:rsidR="57B8DD20" w:rsidP="57B8DD20" w:rsidRDefault="57B8DD20" w14:paraId="2FF5887C" w14:textId="3B1FADFB">
      <w:pPr>
        <w:pStyle w:val="NoSpacing"/>
      </w:pPr>
    </w:p>
    <w:p w:rsidR="57B8DD20" w:rsidP="57B8DD20" w:rsidRDefault="57B8DD20" w14:paraId="738F6C51" w14:textId="4FE5FA02">
      <w:pPr>
        <w:pStyle w:val="NoSpacing"/>
      </w:pPr>
    </w:p>
    <w:p w:rsidR="57B8DD20" w:rsidP="57B8DD20" w:rsidRDefault="57B8DD20" w14:paraId="15733342" w14:textId="2699F327">
      <w:pPr>
        <w:pStyle w:val="NoSpacing"/>
      </w:pPr>
    </w:p>
    <w:p w:rsidR="57B8DD20" w:rsidP="57B8DD20" w:rsidRDefault="57B8DD20" w14:paraId="41FEF106" w14:textId="67D1B5CF">
      <w:pPr>
        <w:pStyle w:val="NoSpacing"/>
      </w:pPr>
    </w:p>
    <w:p w:rsidR="57B8DD20" w:rsidP="57B8DD20" w:rsidRDefault="57B8DD20" w14:paraId="6339C951" w14:textId="5BAC7EDB">
      <w:pPr>
        <w:pStyle w:val="NoSpacing"/>
      </w:pPr>
    </w:p>
    <w:p w:rsidR="40A2D194" w:rsidP="57B8DD20" w:rsidRDefault="40A2D194" w14:paraId="177BE6CD" w14:textId="5D955483">
      <w:pPr>
        <w:pStyle w:val="Normal"/>
        <w:jc w:val="center"/>
        <w:rPr>
          <w:noProof w:val="0"/>
          <w:lang w:val="en-US"/>
        </w:rPr>
      </w:pPr>
      <w:r w:rsidRPr="57B8DD20" w:rsidR="40A2D194">
        <w:rPr>
          <w:rStyle w:val="TitleChar"/>
          <w:noProof w:val="0"/>
          <w:lang w:val="en-US"/>
        </w:rPr>
        <w:t>Database Tables Documentation</w:t>
      </w:r>
      <w:r>
        <w:br/>
      </w:r>
      <w:r>
        <w:br/>
      </w:r>
    </w:p>
    <w:p w:rsidR="01133A2E" w:rsidP="57B8DD20" w:rsidRDefault="01133A2E" w14:paraId="405DD141" w14:textId="5BDB81D6">
      <w:pPr>
        <w:pStyle w:val="Normal"/>
      </w:pPr>
      <w:r w:rsidRPr="57B8DD20" w:rsidR="01133A2E">
        <w:rPr>
          <w:rStyle w:val="Heading1Char"/>
          <w:noProof w:val="0"/>
          <w:lang w:val="en-US"/>
        </w:rPr>
        <w:t>e</w:t>
      </w:r>
      <w:r w:rsidRPr="57B8DD20" w:rsidR="3E9D4309">
        <w:rPr>
          <w:rStyle w:val="Heading1Char"/>
          <w:noProof w:val="0"/>
          <w:lang w:val="en-US"/>
        </w:rPr>
        <w:t>crNow</w:t>
      </w:r>
      <w:r w:rsidRPr="57B8DD20" w:rsidR="3E9D4309">
        <w:rPr>
          <w:rStyle w:val="Heading1Char"/>
          <w:noProof w:val="0"/>
          <w:lang w:val="en-US"/>
        </w:rPr>
        <w:t xml:space="preserve"> Database Table</w:t>
      </w:r>
      <w:r>
        <w:br/>
      </w:r>
      <w:r>
        <w:br/>
      </w:r>
      <w:r w:rsidR="40A2D194">
        <w:drawing>
          <wp:inline wp14:editId="4EF0C8AA" wp14:anchorId="08805DDB">
            <wp:extent cx="3657600" cy="5943600"/>
            <wp:effectExtent l="0" t="0" r="0" b="0"/>
            <wp:docPr id="10208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0483f6b37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3605F" w:rsidP="57B8DD20" w:rsidRDefault="7C13605F" w14:paraId="52294572" w14:textId="72575B79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57B8DD20" w:rsidR="7C13605F">
        <w:rPr>
          <w:noProof w:val="0"/>
          <w:color w:val="auto"/>
          <w:lang w:val="en-US"/>
        </w:rPr>
        <w:t>Description</w:t>
      </w:r>
      <w:r>
        <w:br/>
      </w:r>
      <w:r>
        <w:br/>
      </w:r>
      <w:r w:rsidRPr="57B8DD20" w:rsidR="20D99EA1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client_details</w:t>
      </w:r>
    </w:p>
    <w:p w:rsidR="20D99EA1" w:rsidP="57B8DD20" w:rsidRDefault="20D99EA1" w14:paraId="43EB2F6C" w14:textId="7A44656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7B8DD20" w:rsidR="20D99EA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57B8DD20" w:rsidR="20D99EA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Stores client details necessary for interacting with external systems.</w:t>
      </w:r>
    </w:p>
    <w:p w:rsidR="57B8DD20" w:rsidP="57B8DD20" w:rsidRDefault="57B8DD20" w14:paraId="64114C34" w14:textId="2C664AA5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>
        <w:br/>
      </w:r>
      <w:r w:rsidRPr="57B8DD20" w:rsidR="2B8AA66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eicr</w:t>
      </w:r>
    </w:p>
    <w:p w:rsidR="2B8AA669" w:rsidP="57B8DD20" w:rsidRDefault="2B8AA669" w14:paraId="0720CEAB" w14:textId="7AF458E2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7B8DD20" w:rsidR="2B8AA66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57B8DD20" w:rsidR="2B8AA66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Stores records of each eICR (Electronic Initial Case Report) created.</w:t>
      </w:r>
    </w:p>
    <w:p w:rsidR="57B8DD20" w:rsidP="57B8DD20" w:rsidRDefault="57B8DD20" w14:paraId="06B9C779" w14:textId="1764299B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>
        <w:br/>
      </w:r>
      <w:r w:rsidRPr="57B8DD20" w:rsidR="05DBD1E7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healthcare_setting</w:t>
      </w:r>
    </w:p>
    <w:p w:rsidR="05DBD1E7" w:rsidP="57B8DD20" w:rsidRDefault="05DBD1E7" w14:paraId="644AF8A9" w14:textId="03BDB5E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7B8DD20" w:rsidR="05DBD1E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57B8DD20" w:rsidR="05DBD1E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Represents a practice location such as a doctor's office or hospital. Each setting employs EHRs, typically with a dedicated FHIR Server instance either cloud-hosted or in a data center.</w:t>
      </w:r>
    </w:p>
    <w:p w:rsidR="57B8DD20" w:rsidP="57B8DD20" w:rsidRDefault="57B8DD20" w14:paraId="5721D81F" w14:textId="266833DC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>
        <w:br/>
      </w:r>
      <w:r w:rsidRPr="57B8DD20" w:rsidR="5FD92871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hs_kar_status</w:t>
      </w:r>
    </w:p>
    <w:p w:rsidR="5FD92871" w:rsidP="57B8DD20" w:rsidRDefault="5FD92871" w14:paraId="0DC348D7" w14:textId="2CE51CC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7B8DD20" w:rsidR="5FD9287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57B8DD20" w:rsidR="5FD9287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Manages Knowledge Artifact status for each healthcare setting. When </w:t>
      </w:r>
      <w:r w:rsidRPr="57B8DD20" w:rsidR="5FD92871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isActive</w:t>
      </w:r>
      <w:r w:rsidRPr="57B8DD20" w:rsidR="5FD9287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is true, associated Knowledge Artifacts are evaluated based on notifications.</w:t>
      </w:r>
    </w:p>
    <w:p w:rsidR="5FD92871" w:rsidP="57B8DD20" w:rsidRDefault="5FD92871" w14:paraId="013E33C1" w14:textId="49CBA79B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57B8DD20" w:rsidR="5FD92871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kar_execution_state</w:t>
      </w:r>
    </w:p>
    <w:p w:rsidR="5FD92871" w:rsidP="57B8DD20" w:rsidRDefault="5FD92871" w14:paraId="7CD32793" w14:textId="21F9991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7B8DD20" w:rsidR="5FD9287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57B8DD20" w:rsidR="5FD9287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Manages execution context data across timers and jobs, optimizing data reuse and reducing recomputation in workflows.</w:t>
      </w:r>
    </w:p>
    <w:p w:rsidR="57B8DD20" w:rsidP="57B8DD20" w:rsidRDefault="57B8DD20" w14:paraId="3694CA63" w14:textId="7CC313FD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>
        <w:br/>
      </w:r>
      <w:r w:rsidRPr="57B8DD20" w:rsidR="1F8F9AB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kar_info</w:t>
      </w:r>
    </w:p>
    <w:p w:rsidR="1F8F9AB9" w:rsidP="57B8DD20" w:rsidRDefault="1F8F9AB9" w14:paraId="34BF9818" w14:textId="60CE126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7B8DD20" w:rsidR="1F8F9AB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57B8DD20" w:rsidR="1F8F9AB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Stores metadata related to Knowledge Artifacts available from a repository for healthcare settings to activate, deactivate, or configure.</w:t>
      </w:r>
    </w:p>
    <w:p w:rsidR="1F8F9AB9" w:rsidP="57B8DD20" w:rsidRDefault="1F8F9AB9" w14:paraId="04527A60" w14:textId="7DC3DA80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57B8DD20" w:rsidR="1F8F9AB9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kar_repos</w:t>
      </w:r>
    </w:p>
    <w:p w:rsidR="1F8F9AB9" w:rsidP="57B8DD20" w:rsidRDefault="1F8F9AB9" w14:paraId="7A55350E" w14:textId="210C22F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7B8DD20" w:rsidR="1F8F9AB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57B8DD20" w:rsidR="1F8F9AB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Represents instances of FHIR Servers hosting Knowledge Artifacts.</w:t>
      </w:r>
    </w:p>
    <w:p w:rsidR="57B8DD20" w:rsidP="57B8DD20" w:rsidRDefault="57B8DD20" w14:paraId="4572F5F8" w14:textId="1B3652B7">
      <w:pPr>
        <w:pStyle w:val="Normal"/>
        <w:rPr>
          <w:noProof w:val="0"/>
          <w:lang w:val="en-US"/>
        </w:rPr>
      </w:pPr>
    </w:p>
    <w:p w:rsidR="57B8DD20" w:rsidP="57B8DD20" w:rsidRDefault="57B8DD20" w14:paraId="1B3B25C9" w14:textId="081B3E88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>
        <w:br/>
      </w:r>
      <w:r w:rsidRPr="57B8DD20" w:rsidR="2F4C1A3E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notification_context</w:t>
      </w:r>
    </w:p>
    <w:p w:rsidR="2F4C1A3E" w:rsidP="57B8DD20" w:rsidRDefault="2F4C1A3E" w14:paraId="634D4406" w14:textId="408A4E8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7B8DD20" w:rsidR="2F4C1A3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57B8DD20" w:rsidR="2F4C1A3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Stores persistent information received from an EHR for processing notifications and applying Knowledge Artifacts.</w:t>
      </w:r>
    </w:p>
    <w:p w:rsidR="57B8DD20" w:rsidP="57B8DD20" w:rsidRDefault="57B8DD20" w14:paraId="3B21ED8B" w14:textId="280953AE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>
        <w:br/>
      </w:r>
      <w:r>
        <w:br/>
      </w:r>
      <w:r w:rsidRPr="57B8DD20" w:rsidR="40A2D194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ph_messages</w:t>
      </w:r>
    </w:p>
    <w:p w:rsidR="40A2D194" w:rsidP="57B8DD20" w:rsidRDefault="40A2D194" w14:paraId="18863634" w14:textId="4D7364F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7B8DD20" w:rsidR="40A2D19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57B8DD20" w:rsidR="40A2D194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Tracks incoming and outgoing messages to/from the BSA.</w:t>
      </w:r>
    </w:p>
    <w:p w:rsidR="40A2D194" w:rsidP="57B8DD20" w:rsidRDefault="40A2D194" w14:paraId="2F98E184" w14:textId="7AFF79ED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57B8DD20" w:rsidR="40A2D194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public_health_authority</w:t>
      </w:r>
    </w:p>
    <w:p w:rsidR="40A2D194" w:rsidP="57B8DD20" w:rsidRDefault="40A2D194" w14:paraId="5C8619A0" w14:textId="0DF7A35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7B8DD20" w:rsidR="40A2D19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57B8DD20" w:rsidR="40A2D194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57B8DD20" w:rsidR="40A2D194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Represents</w:t>
      </w:r>
      <w:r w:rsidRPr="57B8DD20" w:rsidR="40A2D194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entities of public health authorities with details for interacting with FHIR servers.</w:t>
      </w:r>
    </w:p>
    <w:p w:rsidR="40A2D194" w:rsidP="57B8DD20" w:rsidRDefault="40A2D194" w14:paraId="74D84B18" w14:textId="34040B3E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57B8DD20" w:rsidR="40A2D194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scheduled_tasks</w:t>
      </w:r>
    </w:p>
    <w:p w:rsidR="40A2D194" w:rsidP="57B8DD20" w:rsidRDefault="40A2D194" w14:paraId="11BFE03F" w14:textId="33E4B81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7B8DD20" w:rsidR="40A2D19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Description:</w:t>
      </w:r>
      <w:r w:rsidRPr="57B8DD20" w:rsidR="40A2D194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Entity class managing scheduled tasks in the application, storing scheduling and execution details.</w:t>
      </w:r>
    </w:p>
    <w:p w:rsidR="57B8DD20" w:rsidP="57B8DD20" w:rsidRDefault="57B8DD20" w14:paraId="3D32FDB0" w14:textId="525C8083">
      <w:pPr>
        <w:pStyle w:val="NoSpacing"/>
        <w:rPr>
          <w:color w:val="auto"/>
        </w:rPr>
      </w:pPr>
    </w:p>
    <w:p w:rsidR="57B8DD20" w:rsidP="57B8DD20" w:rsidRDefault="57B8DD20" w14:paraId="2860ECEF" w14:textId="034004A5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bJnXm91/H/gLC" int2:id="090RNiS9">
      <int2:state int2:type="AugLoop_Text_Critique" int2:value="Rejected"/>
    </int2:textHash>
    <int2:textHash int2:hashCode="Wy9Pe6u/8xD0YX" int2:id="QSAVNmW9">
      <int2:state int2:type="AugLoop_Text_Critique" int2:value="Rejected"/>
    </int2:textHash>
    <int2:bookmark int2:bookmarkName="_Int_SXKf48r6" int2:invalidationBookmarkName="" int2:hashCode="DXEkMr7Ej8cQhz" int2:id="Nysxi6h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27573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5af135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2">
    <w:nsid w:val="4603b07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1">
    <w:nsid w:val="67c9550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0">
    <w:nsid w:val="6493b4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9">
    <w:nsid w:val="10dbc3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8">
    <w:nsid w:val="386c66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4d71d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bd26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62cc8d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4">
    <w:nsid w:val="4214085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1aeb50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558a3a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35f11c0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406222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1b220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d731c3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7f57a8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0de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c8d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34c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0407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6f33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f62e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2add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29ef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fb3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4258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0d4d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c7e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30d1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3e4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a4e7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062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C404E"/>
    <w:rsid w:val="01133A2E"/>
    <w:rsid w:val="01EADF61"/>
    <w:rsid w:val="01F04A64"/>
    <w:rsid w:val="02449FAC"/>
    <w:rsid w:val="03FBC959"/>
    <w:rsid w:val="04290655"/>
    <w:rsid w:val="05DBD1E7"/>
    <w:rsid w:val="08272C06"/>
    <w:rsid w:val="08DC404E"/>
    <w:rsid w:val="0D2050D5"/>
    <w:rsid w:val="0F183D46"/>
    <w:rsid w:val="0F183D46"/>
    <w:rsid w:val="10849693"/>
    <w:rsid w:val="12090D0B"/>
    <w:rsid w:val="13F5E1BB"/>
    <w:rsid w:val="16400239"/>
    <w:rsid w:val="1846D527"/>
    <w:rsid w:val="184F8A5B"/>
    <w:rsid w:val="18D77DE9"/>
    <w:rsid w:val="1C5A8292"/>
    <w:rsid w:val="1C5A8292"/>
    <w:rsid w:val="1F0108CB"/>
    <w:rsid w:val="1F1E743B"/>
    <w:rsid w:val="1F1E743B"/>
    <w:rsid w:val="1F5D8FE5"/>
    <w:rsid w:val="1F8F9AB9"/>
    <w:rsid w:val="1FD9571F"/>
    <w:rsid w:val="202EDBC4"/>
    <w:rsid w:val="20D99EA1"/>
    <w:rsid w:val="20DCF7DB"/>
    <w:rsid w:val="2241B48F"/>
    <w:rsid w:val="24EB007C"/>
    <w:rsid w:val="25E5CF48"/>
    <w:rsid w:val="26337D09"/>
    <w:rsid w:val="28A92BA9"/>
    <w:rsid w:val="2B8AA669"/>
    <w:rsid w:val="2D5331C8"/>
    <w:rsid w:val="2DFE9D44"/>
    <w:rsid w:val="2F0190B0"/>
    <w:rsid w:val="2F4C1A3E"/>
    <w:rsid w:val="3187AF0A"/>
    <w:rsid w:val="33CD9B0C"/>
    <w:rsid w:val="38B5AF25"/>
    <w:rsid w:val="39C4684F"/>
    <w:rsid w:val="3A99E04B"/>
    <w:rsid w:val="3A9B344E"/>
    <w:rsid w:val="3BED574A"/>
    <w:rsid w:val="3D5B0084"/>
    <w:rsid w:val="3D9B586D"/>
    <w:rsid w:val="3E5AE18E"/>
    <w:rsid w:val="3E9D4309"/>
    <w:rsid w:val="3FB8610A"/>
    <w:rsid w:val="40A2D194"/>
    <w:rsid w:val="416D546F"/>
    <w:rsid w:val="41DFD983"/>
    <w:rsid w:val="4360E478"/>
    <w:rsid w:val="4360E478"/>
    <w:rsid w:val="45975691"/>
    <w:rsid w:val="45FE0709"/>
    <w:rsid w:val="46076E2A"/>
    <w:rsid w:val="46CE2AE4"/>
    <w:rsid w:val="483ADE24"/>
    <w:rsid w:val="4943D6A6"/>
    <w:rsid w:val="4D030D37"/>
    <w:rsid w:val="4E22E990"/>
    <w:rsid w:val="4E22E990"/>
    <w:rsid w:val="4F62B82A"/>
    <w:rsid w:val="4FF20012"/>
    <w:rsid w:val="502C7031"/>
    <w:rsid w:val="557BACA7"/>
    <w:rsid w:val="5775688F"/>
    <w:rsid w:val="57B8DD20"/>
    <w:rsid w:val="585325F3"/>
    <w:rsid w:val="5A0ABC85"/>
    <w:rsid w:val="5AAE66A7"/>
    <w:rsid w:val="5EDCCDEB"/>
    <w:rsid w:val="5FD92871"/>
    <w:rsid w:val="610BFF11"/>
    <w:rsid w:val="618C0ACB"/>
    <w:rsid w:val="618C0ACB"/>
    <w:rsid w:val="64B8B766"/>
    <w:rsid w:val="64B8B766"/>
    <w:rsid w:val="659AB28F"/>
    <w:rsid w:val="665A965C"/>
    <w:rsid w:val="665A965C"/>
    <w:rsid w:val="689A2C16"/>
    <w:rsid w:val="6BD8044C"/>
    <w:rsid w:val="6F0CFE30"/>
    <w:rsid w:val="6F0CFE30"/>
    <w:rsid w:val="73BD2E9E"/>
    <w:rsid w:val="772CAE04"/>
    <w:rsid w:val="7968609F"/>
    <w:rsid w:val="7A258F3E"/>
    <w:rsid w:val="7B556271"/>
    <w:rsid w:val="7C13605F"/>
    <w:rsid w:val="7D0DF95E"/>
    <w:rsid w:val="7EB69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404E"/>
  <w15:chartTrackingRefBased/>
  <w15:docId w15:val="{CCC1AA56-D2AD-45BD-BBF0-70CFED2A20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30483f6b3740a6" /><Relationship Type="http://schemas.microsoft.com/office/2020/10/relationships/intelligence" Target="intelligence2.xml" Id="R4b59187ec6e441a1" /><Relationship Type="http://schemas.openxmlformats.org/officeDocument/2006/relationships/numbering" Target="numbering.xml" Id="R154b46b4612d48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2024-06-26T05:37:15.4759077Z</dcterms:created>
  <dcterms:modified xsi:type="dcterms:W3CDTF">2024-06-26T09:24:44.0449140Z</dcterms:modified>
  <dc:creator>Bhargav Chowdhary</dc:creator>
  <lastModifiedBy>Bhargav Chowdhary</lastModifiedBy>
</coreProperties>
</file>