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B2E5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  <w:bookmarkStart w:id="0" w:name="_Hlk102037417"/>
      <w:bookmarkStart w:id="1" w:name="_Toc507695170"/>
      <w:bookmarkStart w:id="2" w:name="_Toc507622384"/>
      <w:bookmarkStart w:id="3" w:name="_Toc507621155"/>
      <w:bookmarkStart w:id="4" w:name="_Toc507620425"/>
      <w:bookmarkStart w:id="5" w:name="_Toc507620285"/>
      <w:bookmarkEnd w:id="0"/>
      <w:r w:rsidRPr="001D25AF">
        <w:rPr>
          <w:rFonts w:ascii="Times New Roman" w:eastAsia="Calibri" w:hAnsi="Times New Roman" w:cs="Times New Roman"/>
          <w:sz w:val="28"/>
          <w:szCs w:val="28"/>
          <w:lang w:bidi="ar-SA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5986D062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1D25AF">
        <w:rPr>
          <w:rFonts w:ascii="Times New Roman" w:eastAsia="Calibri" w:hAnsi="Times New Roman" w:cs="Times New Roman"/>
          <w:sz w:val="28"/>
          <w:szCs w:val="28"/>
          <w:lang w:bidi="ar-SA"/>
        </w:rPr>
        <w:t>Государственное автономное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23F52D99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1D25AF">
        <w:rPr>
          <w:rFonts w:ascii="Times New Roman" w:eastAsia="Calibri" w:hAnsi="Times New Roman" w:cs="Times New Roman"/>
          <w:sz w:val="28"/>
          <w:szCs w:val="28"/>
          <w:lang w:bidi="ar-SA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0FE312F0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256" w:lineRule="auto"/>
        <w:ind w:right="-284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155A3830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256" w:lineRule="auto"/>
        <w:ind w:right="-284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tbl>
      <w:tblPr>
        <w:tblW w:w="9708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1D25AF" w:rsidRPr="001D25AF" w14:paraId="5FE3D63B" w14:textId="77777777" w:rsidTr="00FD46E0">
        <w:tc>
          <w:tcPr>
            <w:tcW w:w="5908" w:type="dxa"/>
          </w:tcPr>
          <w:p w14:paraId="412A495A" w14:textId="77777777" w:rsidR="001D25AF" w:rsidRPr="001D25AF" w:rsidRDefault="001D25AF" w:rsidP="001D25AF">
            <w:pPr>
              <w:tabs>
                <w:tab w:val="left" w:pos="0"/>
                <w:tab w:val="left" w:pos="851"/>
              </w:tabs>
              <w:snapToGrid w:val="0"/>
              <w:spacing w:after="0" w:line="256" w:lineRule="auto"/>
              <w:ind w:right="-28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</w:pPr>
          </w:p>
          <w:p w14:paraId="0E4CD937" w14:textId="77777777" w:rsidR="001D25AF" w:rsidRPr="001D25AF" w:rsidRDefault="001D25AF" w:rsidP="001D25AF">
            <w:pPr>
              <w:tabs>
                <w:tab w:val="left" w:pos="0"/>
                <w:tab w:val="left" w:pos="851"/>
              </w:tabs>
              <w:snapToGrid w:val="0"/>
              <w:spacing w:after="0" w:line="256" w:lineRule="auto"/>
              <w:ind w:right="-28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</w:pPr>
          </w:p>
          <w:p w14:paraId="3535CC74" w14:textId="77777777" w:rsidR="001D25AF" w:rsidRPr="001D25AF" w:rsidRDefault="001D25AF" w:rsidP="001D25AF">
            <w:pPr>
              <w:tabs>
                <w:tab w:val="left" w:pos="0"/>
                <w:tab w:val="left" w:pos="851"/>
              </w:tabs>
              <w:snapToGrid w:val="0"/>
              <w:spacing w:after="0" w:line="256" w:lineRule="auto"/>
              <w:ind w:right="-28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</w:pPr>
          </w:p>
          <w:p w14:paraId="6BF13DD4" w14:textId="77777777" w:rsidR="001D25AF" w:rsidRPr="001D25AF" w:rsidRDefault="001D25AF" w:rsidP="001D25AF">
            <w:pPr>
              <w:tabs>
                <w:tab w:val="left" w:pos="0"/>
                <w:tab w:val="left" w:pos="851"/>
              </w:tabs>
              <w:snapToGrid w:val="0"/>
              <w:spacing w:after="0" w:line="256" w:lineRule="auto"/>
              <w:ind w:right="-28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</w:pPr>
          </w:p>
          <w:p w14:paraId="20DDD6FE" w14:textId="77777777" w:rsidR="001D25AF" w:rsidRPr="001D25AF" w:rsidRDefault="001D25AF" w:rsidP="001D25AF">
            <w:pPr>
              <w:tabs>
                <w:tab w:val="left" w:pos="0"/>
                <w:tab w:val="left" w:pos="851"/>
              </w:tabs>
              <w:snapToGrid w:val="0"/>
              <w:spacing w:after="0" w:line="256" w:lineRule="auto"/>
              <w:ind w:right="-28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</w:pPr>
          </w:p>
          <w:p w14:paraId="798D942E" w14:textId="77777777" w:rsidR="001D25AF" w:rsidRPr="001D25AF" w:rsidRDefault="001D25AF" w:rsidP="001D25AF">
            <w:pPr>
              <w:tabs>
                <w:tab w:val="left" w:pos="0"/>
                <w:tab w:val="left" w:pos="851"/>
              </w:tabs>
              <w:snapToGrid w:val="0"/>
              <w:spacing w:after="0" w:line="256" w:lineRule="auto"/>
              <w:ind w:right="-28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</w:pPr>
          </w:p>
          <w:p w14:paraId="477A949C" w14:textId="77777777" w:rsidR="001D25AF" w:rsidRPr="001D25AF" w:rsidRDefault="001D25AF" w:rsidP="001D25AF">
            <w:pPr>
              <w:tabs>
                <w:tab w:val="left" w:pos="0"/>
                <w:tab w:val="left" w:pos="851"/>
              </w:tabs>
              <w:snapToGrid w:val="0"/>
              <w:spacing w:after="0" w:line="256" w:lineRule="auto"/>
              <w:ind w:right="-28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</w:pPr>
          </w:p>
        </w:tc>
        <w:tc>
          <w:tcPr>
            <w:tcW w:w="3800" w:type="dxa"/>
          </w:tcPr>
          <w:p w14:paraId="44A3EDBA" w14:textId="77777777" w:rsidR="001D25AF" w:rsidRPr="001D25AF" w:rsidRDefault="001D25AF" w:rsidP="001D25AF">
            <w:pPr>
              <w:tabs>
                <w:tab w:val="left" w:pos="0"/>
                <w:tab w:val="left" w:pos="851"/>
              </w:tabs>
              <w:spacing w:after="0" w:line="360" w:lineRule="auto"/>
              <w:ind w:right="-284"/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</w:pPr>
          </w:p>
        </w:tc>
      </w:tr>
    </w:tbl>
    <w:p w14:paraId="429E7139" w14:textId="0732EBDA" w:rsidR="001D25AF" w:rsidRPr="001D25AF" w:rsidRDefault="001D25AF" w:rsidP="001D25AF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Calibri" w:hAnsi="Times New Roman" w:cs="Times New Roman"/>
          <w:iCs/>
          <w:color w:val="000000"/>
          <w:sz w:val="28"/>
          <w:szCs w:val="28"/>
          <w:lang w:bidi="ar-SA"/>
        </w:rPr>
      </w:pPr>
      <w:r w:rsidRPr="001D25AF">
        <w:rPr>
          <w:rFonts w:ascii="Times New Roman" w:eastAsia="Calibri" w:hAnsi="Times New Roman" w:cs="Times New Roman"/>
          <w:iCs/>
          <w:color w:val="000000"/>
          <w:sz w:val="28"/>
          <w:szCs w:val="28"/>
          <w:lang w:bidi="ar-SA"/>
        </w:rPr>
        <w:t>Отчет по практической работе №</w:t>
      </w:r>
      <w:r>
        <w:rPr>
          <w:rFonts w:ascii="Times New Roman" w:eastAsia="Calibri" w:hAnsi="Times New Roman" w:cs="Times New Roman"/>
          <w:iCs/>
          <w:color w:val="000000"/>
          <w:sz w:val="28"/>
          <w:szCs w:val="28"/>
          <w:lang w:bidi="ar-SA"/>
        </w:rPr>
        <w:t>5</w:t>
      </w:r>
    </w:p>
    <w:p w14:paraId="536A5EBD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Calibri" w:hAnsi="Times New Roman" w:cs="Times New Roman"/>
          <w:iCs/>
          <w:sz w:val="28"/>
          <w:szCs w:val="28"/>
          <w:lang w:bidi="ar-SA"/>
        </w:rPr>
      </w:pPr>
      <w:r w:rsidRPr="001D25AF">
        <w:rPr>
          <w:rFonts w:ascii="Times New Roman" w:eastAsia="Calibri" w:hAnsi="Times New Roman" w:cs="Times New Roman"/>
          <w:iCs/>
          <w:sz w:val="28"/>
          <w:szCs w:val="28"/>
          <w:lang w:bidi="ar-SA"/>
        </w:rPr>
        <w:t>По дисциплине: Стандартизация</w:t>
      </w:r>
    </w:p>
    <w:p w14:paraId="32C159FE" w14:textId="77777777" w:rsidR="001D25AF" w:rsidRPr="001D25AF" w:rsidRDefault="001D25AF" w:rsidP="001D25AF">
      <w:pPr>
        <w:tabs>
          <w:tab w:val="left" w:pos="0"/>
          <w:tab w:val="left" w:pos="851"/>
          <w:tab w:val="left" w:pos="3656"/>
        </w:tabs>
        <w:spacing w:after="0" w:line="360" w:lineRule="auto"/>
        <w:ind w:right="-284"/>
        <w:jc w:val="both"/>
        <w:rPr>
          <w:rFonts w:ascii="Times New Roman" w:eastAsia="Calibri" w:hAnsi="Times New Roman" w:cs="Times New Roman"/>
          <w:iCs/>
          <w:sz w:val="28"/>
          <w:szCs w:val="28"/>
          <w:lang w:bidi="ar-SA"/>
        </w:rPr>
      </w:pPr>
      <w:r w:rsidRPr="001D25AF">
        <w:rPr>
          <w:rFonts w:ascii="Times New Roman" w:eastAsia="Calibri" w:hAnsi="Times New Roman" w:cs="Times New Roman"/>
          <w:iCs/>
          <w:sz w:val="28"/>
          <w:szCs w:val="28"/>
          <w:lang w:bidi="ar-SA"/>
        </w:rPr>
        <w:tab/>
      </w:r>
      <w:r w:rsidRPr="001D25AF">
        <w:rPr>
          <w:rFonts w:ascii="Times New Roman" w:eastAsia="Calibri" w:hAnsi="Times New Roman" w:cs="Times New Roman"/>
          <w:iCs/>
          <w:sz w:val="28"/>
          <w:szCs w:val="28"/>
          <w:lang w:bidi="ar-SA"/>
        </w:rPr>
        <w:tab/>
      </w:r>
    </w:p>
    <w:p w14:paraId="3EA63D3D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256" w:lineRule="auto"/>
        <w:ind w:right="-284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0A883072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256" w:lineRule="auto"/>
        <w:ind w:right="-284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25B72C61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256" w:lineRule="auto"/>
        <w:ind w:right="-284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7F2E4A18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256" w:lineRule="auto"/>
        <w:ind w:right="-284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4497"/>
      </w:tblGrid>
      <w:tr w:rsidR="001D25AF" w:rsidRPr="001D25AF" w14:paraId="33741D20" w14:textId="77777777" w:rsidTr="00FD46E0">
        <w:tc>
          <w:tcPr>
            <w:tcW w:w="5103" w:type="dxa"/>
          </w:tcPr>
          <w:p w14:paraId="2DDD7826" w14:textId="77777777" w:rsidR="001D25AF" w:rsidRPr="001D25AF" w:rsidRDefault="001D25AF" w:rsidP="001D25AF">
            <w:pPr>
              <w:tabs>
                <w:tab w:val="left" w:pos="0"/>
                <w:tab w:val="left" w:pos="851"/>
              </w:tabs>
              <w:snapToGri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</w:pPr>
            <w:bookmarkStart w:id="16" w:name="_Hlk128658774"/>
          </w:p>
        </w:tc>
        <w:tc>
          <w:tcPr>
            <w:tcW w:w="4497" w:type="dxa"/>
            <w:hideMark/>
          </w:tcPr>
          <w:p w14:paraId="24572658" w14:textId="77777777" w:rsidR="001D25AF" w:rsidRPr="001D25AF" w:rsidRDefault="001D25AF" w:rsidP="001D25AF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</w:pPr>
            <w:r w:rsidRPr="001D25AF"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  <w:t>Преподаватель</w:t>
            </w:r>
          </w:p>
          <w:p w14:paraId="3E66BDF5" w14:textId="77777777" w:rsidR="001D25AF" w:rsidRPr="001D25AF" w:rsidRDefault="001D25AF" w:rsidP="001D25AF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</w:pPr>
            <w:r w:rsidRPr="001D25AF">
              <w:rPr>
                <w:rFonts w:ascii="Times New Roman" w:eastAsia="Calibri" w:hAnsi="Times New Roman" w:cs="Times New Roman"/>
                <w:sz w:val="28"/>
                <w:szCs w:val="28"/>
                <w:u w:val="single"/>
                <w:lang w:bidi="ar-SA"/>
              </w:rPr>
              <w:t xml:space="preserve">                               </w:t>
            </w:r>
            <w:r w:rsidRPr="001D25AF"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  <w:t xml:space="preserve"> Л.Р. Набиева</w:t>
            </w:r>
          </w:p>
          <w:p w14:paraId="06923E7E" w14:textId="77777777" w:rsidR="001D25AF" w:rsidRPr="001D25AF" w:rsidRDefault="001D25AF" w:rsidP="001D25AF">
            <w:pPr>
              <w:tabs>
                <w:tab w:val="left" w:pos="0"/>
                <w:tab w:val="left" w:pos="851"/>
              </w:tabs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</w:pPr>
            <w:r w:rsidRPr="001D25AF"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  <w:t>«___» _______________ 2024 г.</w:t>
            </w:r>
          </w:p>
        </w:tc>
      </w:tr>
      <w:tr w:rsidR="001D25AF" w:rsidRPr="001D25AF" w14:paraId="3594755C" w14:textId="77777777" w:rsidTr="00FD46E0">
        <w:tc>
          <w:tcPr>
            <w:tcW w:w="5103" w:type="dxa"/>
          </w:tcPr>
          <w:p w14:paraId="088E14B1" w14:textId="77777777" w:rsidR="001D25AF" w:rsidRPr="001D25AF" w:rsidRDefault="001D25AF" w:rsidP="001D25AF">
            <w:pPr>
              <w:tabs>
                <w:tab w:val="left" w:pos="0"/>
                <w:tab w:val="left" w:pos="851"/>
              </w:tabs>
              <w:snapToGrid w:val="0"/>
              <w:spacing w:after="0" w:line="256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</w:pPr>
          </w:p>
        </w:tc>
        <w:tc>
          <w:tcPr>
            <w:tcW w:w="4497" w:type="dxa"/>
          </w:tcPr>
          <w:p w14:paraId="4DBC8964" w14:textId="77777777" w:rsidR="001D25AF" w:rsidRPr="001D25AF" w:rsidRDefault="001D25AF" w:rsidP="001D25AF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</w:pPr>
          </w:p>
          <w:p w14:paraId="54EF98EB" w14:textId="77777777" w:rsidR="001D25AF" w:rsidRPr="001D25AF" w:rsidRDefault="001D25AF" w:rsidP="001D25AF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</w:pPr>
            <w:r w:rsidRPr="001D25AF"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  <w:t xml:space="preserve">Студент гр. 20ИС-1 </w:t>
            </w:r>
          </w:p>
          <w:p w14:paraId="06CA562D" w14:textId="77777777" w:rsidR="001D25AF" w:rsidRPr="001D25AF" w:rsidRDefault="001D25AF" w:rsidP="001D25AF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</w:pPr>
            <w:r w:rsidRPr="001D25AF">
              <w:rPr>
                <w:rFonts w:ascii="Times New Roman" w:eastAsia="Calibri" w:hAnsi="Times New Roman" w:cs="Times New Roman"/>
                <w:sz w:val="28"/>
                <w:szCs w:val="28"/>
                <w:u w:val="single"/>
                <w:lang w:bidi="ar-SA"/>
              </w:rPr>
              <w:t xml:space="preserve">                               </w:t>
            </w:r>
            <w:r w:rsidRPr="001D25AF"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  <w:t xml:space="preserve">Э.Р. </w:t>
            </w:r>
            <w:proofErr w:type="spellStart"/>
            <w:r w:rsidRPr="001D25AF"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  <w:t>Ахметзянова</w:t>
            </w:r>
            <w:proofErr w:type="spellEnd"/>
          </w:p>
          <w:p w14:paraId="1B58B7EB" w14:textId="77777777" w:rsidR="001D25AF" w:rsidRPr="001D25AF" w:rsidRDefault="001D25AF" w:rsidP="001D25AF">
            <w:pPr>
              <w:tabs>
                <w:tab w:val="left" w:pos="0"/>
                <w:tab w:val="left" w:pos="851"/>
              </w:tabs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</w:pPr>
            <w:r w:rsidRPr="001D25AF"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  <w:t>«___» _______________ 202</w:t>
            </w:r>
            <w:r w:rsidRPr="001D25AF">
              <w:rPr>
                <w:rFonts w:ascii="Times New Roman" w:eastAsia="Calibri" w:hAnsi="Times New Roman" w:cs="Times New Roman"/>
                <w:sz w:val="28"/>
                <w:szCs w:val="28"/>
                <w:lang w:val="en-US" w:bidi="ar-SA"/>
              </w:rPr>
              <w:t>4</w:t>
            </w:r>
            <w:r w:rsidRPr="001D25AF">
              <w:rPr>
                <w:rFonts w:ascii="Times New Roman" w:eastAsia="Calibri" w:hAnsi="Times New Roman" w:cs="Times New Roman"/>
                <w:sz w:val="28"/>
                <w:szCs w:val="28"/>
                <w:lang w:bidi="ar-SA"/>
              </w:rPr>
              <w:t xml:space="preserve"> г.</w:t>
            </w:r>
          </w:p>
        </w:tc>
      </w:tr>
      <w:bookmarkEnd w:id="16"/>
    </w:tbl>
    <w:p w14:paraId="1B670CBC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256" w:lineRule="auto"/>
        <w:ind w:right="-284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5B60589E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256" w:lineRule="auto"/>
        <w:ind w:right="-284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1A349AD0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256" w:lineRule="auto"/>
        <w:ind w:right="-284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6F23E93D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256" w:lineRule="auto"/>
        <w:ind w:right="-284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4FB7B488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256" w:lineRule="auto"/>
        <w:ind w:right="-284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5595AA7C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256" w:lineRule="auto"/>
        <w:ind w:right="-284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69BA3228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256" w:lineRule="auto"/>
        <w:ind w:right="-284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272323F1" w14:textId="77777777" w:rsidR="001D25AF" w:rsidRPr="001D25AF" w:rsidRDefault="001D25AF" w:rsidP="001D25AF">
      <w:pPr>
        <w:tabs>
          <w:tab w:val="left" w:pos="0"/>
          <w:tab w:val="left" w:pos="851"/>
        </w:tabs>
        <w:spacing w:after="0" w:line="256" w:lineRule="auto"/>
        <w:ind w:right="-284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0A268E40" w14:textId="77777777" w:rsidR="001D25AF" w:rsidRPr="001D25AF" w:rsidRDefault="001D25AF" w:rsidP="001D25A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042BDB7C" w14:textId="77777777" w:rsidR="001D25AF" w:rsidRPr="001D25AF" w:rsidRDefault="001D25AF" w:rsidP="001D25A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  <w:r w:rsidRPr="001D25AF">
        <w:rPr>
          <w:rFonts w:ascii="Times New Roman" w:eastAsia="Calibri" w:hAnsi="Times New Roman" w:cs="Times New Roman"/>
          <w:sz w:val="28"/>
          <w:szCs w:val="28"/>
          <w:lang w:bidi="ar-SA"/>
        </w:rPr>
        <w:t>2024 г.</w:t>
      </w:r>
    </w:p>
    <w:p w14:paraId="31A56A94" w14:textId="31F6863C" w:rsidR="00586DFA" w:rsidRPr="00586DFA" w:rsidRDefault="00586DFA" w:rsidP="00061718">
      <w:pPr>
        <w:pStyle w:val="11"/>
      </w:pPr>
      <w:r w:rsidRPr="00586DFA">
        <w:lastRenderedPageBreak/>
        <w:t>1</w:t>
      </w:r>
    </w:p>
    <w:p w14:paraId="28CE1357" w14:textId="185B4CEF" w:rsidR="00291856" w:rsidRDefault="00291856" w:rsidP="00291856">
      <w:pPr>
        <w:pStyle w:val="base"/>
      </w:pPr>
      <w:commentRangeStart w:id="17"/>
      <w:r w:rsidRPr="00291856">
        <w:t>Кудрина</w:t>
      </w:r>
      <w:commentRangeEnd w:id="17"/>
      <w:r w:rsidR="001A7A55">
        <w:rPr>
          <w:rStyle w:val="a8"/>
          <w:rFonts w:asciiTheme="minorHAnsi" w:eastAsiaTheme="minorHAnsi" w:hAnsiTheme="minorHAnsi" w:cstheme="minorBidi"/>
          <w:lang w:eastAsia="en-US" w:bidi="hi-IN"/>
        </w:rPr>
        <w:commentReference w:id="17"/>
      </w:r>
      <w:r w:rsidRPr="00291856">
        <w:t xml:space="preserve">, Е. В.  Основы алгоритмизации и программирования на языке </w:t>
      </w:r>
      <w:proofErr w:type="gramStart"/>
      <w:r w:rsidRPr="00291856">
        <w:t>C# :</w:t>
      </w:r>
      <w:proofErr w:type="gramEnd"/>
      <w:r w:rsidRPr="00291856">
        <w:t xml:space="preserve"> учебное пособие для вузов / Е. В. Кудрина, М. В. Огнева. — Москва: Издательство </w:t>
      </w:r>
      <w:proofErr w:type="spellStart"/>
      <w:r w:rsidRPr="00291856">
        <w:t>Юрайт</w:t>
      </w:r>
      <w:proofErr w:type="spellEnd"/>
      <w:r w:rsidRPr="00291856">
        <w:t xml:space="preserve">, 2024. — 322 с. — (Высшее образование). — ISBN 978-5-534-09796-2. — Текст: электронный // </w:t>
      </w:r>
      <w:commentRangeStart w:id="18"/>
      <w:r w:rsidRPr="00291856">
        <w:t>Образовательная</w:t>
      </w:r>
      <w:commentRangeEnd w:id="18"/>
      <w:r w:rsidR="001A7A55">
        <w:rPr>
          <w:rStyle w:val="a8"/>
          <w:rFonts w:asciiTheme="minorHAnsi" w:eastAsiaTheme="minorHAnsi" w:hAnsiTheme="minorHAnsi" w:cstheme="minorBidi"/>
          <w:lang w:eastAsia="en-US" w:bidi="hi-IN"/>
        </w:rPr>
        <w:commentReference w:id="18"/>
      </w:r>
      <w:r w:rsidRPr="00291856">
        <w:t xml:space="preserve"> платформа </w:t>
      </w:r>
      <w:proofErr w:type="spellStart"/>
      <w:r w:rsidRPr="00291856">
        <w:t>Юрайт</w:t>
      </w:r>
      <w:proofErr w:type="spellEnd"/>
      <w:r w:rsidRPr="00291856">
        <w:t xml:space="preserve"> [сайт]. — URL: https://urait.ru/bcode/541687 (дата обращения: 23.02.2024).</w:t>
      </w:r>
    </w:p>
    <w:p w14:paraId="41A2387F" w14:textId="121FB874" w:rsidR="00586DFA" w:rsidRPr="001A7A55" w:rsidRDefault="00586DFA" w:rsidP="00061718">
      <w:pPr>
        <w:pStyle w:val="11"/>
        <w:rPr>
          <w:lang w:val="ru-RU"/>
        </w:rPr>
      </w:pPr>
      <w:r w:rsidRPr="001A7A55">
        <w:rPr>
          <w:lang w:val="ru-RU"/>
        </w:rPr>
        <w:t>2</w:t>
      </w:r>
    </w:p>
    <w:p w14:paraId="742F925C" w14:textId="0A18EAFD" w:rsidR="00586DFA" w:rsidRDefault="00586DFA" w:rsidP="00291856">
      <w:pPr>
        <w:pStyle w:val="base"/>
      </w:pPr>
      <w:r w:rsidRPr="00586DFA">
        <w:t xml:space="preserve">Подбельский, В. В.  Программирование. Базовый курс С#: учебник для вузов / В. В. Подбельский. — Москва: Издательство </w:t>
      </w:r>
      <w:proofErr w:type="spellStart"/>
      <w:r w:rsidRPr="00586DFA">
        <w:t>Юрайт</w:t>
      </w:r>
      <w:proofErr w:type="spellEnd"/>
      <w:r w:rsidRPr="00586DFA">
        <w:t xml:space="preserve">, 2024. — 369 с. — (Высшее образование). — ISBN 978-5-534-10616-9. — Текст: электронный // Образовательная платформа </w:t>
      </w:r>
      <w:proofErr w:type="spellStart"/>
      <w:r w:rsidRPr="00586DFA">
        <w:t>Юрайт</w:t>
      </w:r>
      <w:proofErr w:type="spellEnd"/>
      <w:r w:rsidRPr="00586DFA">
        <w:t xml:space="preserve"> [сайт]. — URL: https://urait.ru/bcode/536775 (дата обращения: 23.02.2024).</w:t>
      </w:r>
    </w:p>
    <w:p w14:paraId="0CAD4ECA" w14:textId="79E25CA9" w:rsidR="00586DFA" w:rsidRPr="001A7A55" w:rsidRDefault="00586DFA" w:rsidP="00061718">
      <w:pPr>
        <w:pStyle w:val="11"/>
        <w:rPr>
          <w:lang w:val="ru-RU"/>
        </w:rPr>
      </w:pPr>
      <w:r w:rsidRPr="001A7A55">
        <w:rPr>
          <w:lang w:val="ru-RU"/>
        </w:rPr>
        <w:t>3</w:t>
      </w:r>
    </w:p>
    <w:p w14:paraId="43FD07D7" w14:textId="46A0D211" w:rsidR="00586DFA" w:rsidRDefault="00586DFA" w:rsidP="00291856">
      <w:pPr>
        <w:pStyle w:val="base"/>
      </w:pPr>
      <w:r w:rsidRPr="00586DFA">
        <w:t xml:space="preserve">Казанский, А. А.  Программирование на Visual C#: учебное пособие для вузов / А. А. Казанский. — 2-е изд., </w:t>
      </w:r>
      <w:proofErr w:type="spellStart"/>
      <w:r w:rsidRPr="00586DFA">
        <w:t>перераб</w:t>
      </w:r>
      <w:proofErr w:type="spellEnd"/>
      <w:proofErr w:type="gramStart"/>
      <w:r w:rsidRPr="00586DFA">
        <w:t>.</w:t>
      </w:r>
      <w:proofErr w:type="gramEnd"/>
      <w:r w:rsidRPr="00586DFA">
        <w:t xml:space="preserve"> и доп. — Москва: Издательство </w:t>
      </w:r>
      <w:proofErr w:type="spellStart"/>
      <w:r w:rsidRPr="00586DFA">
        <w:t>Юрайт</w:t>
      </w:r>
      <w:proofErr w:type="spellEnd"/>
      <w:r w:rsidRPr="00586DFA">
        <w:t xml:space="preserve">, 2024. — 192 с. — (Высшее образование). — ISBN 978-5-534-12338-8. — Текст: электронный // Образовательная платформа </w:t>
      </w:r>
      <w:proofErr w:type="spellStart"/>
      <w:r w:rsidRPr="00586DFA">
        <w:t>Юрайт</w:t>
      </w:r>
      <w:proofErr w:type="spellEnd"/>
      <w:r w:rsidRPr="00586DFA">
        <w:t xml:space="preserve"> [сайт]. — URL: https://urait.ru/bcode/537364 (дата обращения: 23.02.2024).</w:t>
      </w:r>
    </w:p>
    <w:p w14:paraId="745EB2CA" w14:textId="4C7AF235" w:rsidR="00586DFA" w:rsidRPr="001A7A55" w:rsidRDefault="00586DFA" w:rsidP="00061718">
      <w:pPr>
        <w:pStyle w:val="11"/>
        <w:rPr>
          <w:lang w:val="ru-RU"/>
        </w:rPr>
      </w:pPr>
      <w:r w:rsidRPr="001A7A55">
        <w:rPr>
          <w:lang w:val="ru-RU"/>
        </w:rPr>
        <w:t>4</w:t>
      </w:r>
    </w:p>
    <w:p w14:paraId="782889EA" w14:textId="4172B52F" w:rsidR="00586DFA" w:rsidRDefault="00586DFA" w:rsidP="00291856">
      <w:pPr>
        <w:pStyle w:val="base"/>
      </w:pPr>
      <w:r w:rsidRPr="00586DFA">
        <w:t xml:space="preserve">Зыков, С. В.  Программирование. Функциональный подход: учебник и практикум для вузов / С. В. Зыков. — 2-е изд. — Москва: Издательство </w:t>
      </w:r>
      <w:proofErr w:type="spellStart"/>
      <w:r w:rsidRPr="00586DFA">
        <w:t>Юрайт</w:t>
      </w:r>
      <w:proofErr w:type="spellEnd"/>
      <w:r w:rsidRPr="00586DFA">
        <w:t xml:space="preserve">, 2024. — 150 с. — (Высшее образование). — ISBN 978-5-534-16942-3. — Текст: электронный // Образовательная платформа </w:t>
      </w:r>
      <w:proofErr w:type="spellStart"/>
      <w:r w:rsidRPr="00586DFA">
        <w:t>Юрайт</w:t>
      </w:r>
      <w:proofErr w:type="spellEnd"/>
      <w:r w:rsidRPr="00586DFA">
        <w:t xml:space="preserve"> [сайт]. — URL: https://urait.ru/bcode/537721 (дата обращения: 23.02.2024).</w:t>
      </w:r>
    </w:p>
    <w:p w14:paraId="4B8F07C3" w14:textId="44D8FCF5" w:rsidR="00586DFA" w:rsidRPr="001A7A55" w:rsidRDefault="00586DFA" w:rsidP="00061718">
      <w:pPr>
        <w:pStyle w:val="11"/>
        <w:rPr>
          <w:lang w:val="ru-RU"/>
        </w:rPr>
      </w:pPr>
      <w:r w:rsidRPr="001A7A55">
        <w:rPr>
          <w:lang w:val="ru-RU"/>
        </w:rPr>
        <w:t>5</w:t>
      </w:r>
    </w:p>
    <w:p w14:paraId="5B8D59A6" w14:textId="64DCBBC6" w:rsidR="00586DFA" w:rsidRDefault="00586DFA" w:rsidP="00291856">
      <w:pPr>
        <w:pStyle w:val="base"/>
      </w:pPr>
      <w:proofErr w:type="spellStart"/>
      <w:r w:rsidRPr="00586DFA">
        <w:t>Стружкин</w:t>
      </w:r>
      <w:proofErr w:type="spellEnd"/>
      <w:r w:rsidRPr="00586DFA">
        <w:t xml:space="preserve">, Н. П.  Базы данных: проектирование: учебник для среднего профессионального образования / Н. П. </w:t>
      </w:r>
      <w:proofErr w:type="spellStart"/>
      <w:r w:rsidRPr="00586DFA">
        <w:t>Стружкин</w:t>
      </w:r>
      <w:proofErr w:type="spellEnd"/>
      <w:r w:rsidRPr="00586DFA">
        <w:t xml:space="preserve">, В. В. Годин. — Москва: Издательство </w:t>
      </w:r>
      <w:proofErr w:type="spellStart"/>
      <w:r w:rsidRPr="00586DFA">
        <w:t>Юрайт</w:t>
      </w:r>
      <w:proofErr w:type="spellEnd"/>
      <w:r w:rsidRPr="00586DFA">
        <w:t xml:space="preserve">, 2024. — 477 с. — (Профессиональное образование). — ISBN 978-5-534-11635-9. — Текст: электронный // Образовательная платформа </w:t>
      </w:r>
      <w:proofErr w:type="spellStart"/>
      <w:r w:rsidRPr="00586DFA">
        <w:t>Юрайт</w:t>
      </w:r>
      <w:proofErr w:type="spellEnd"/>
      <w:r w:rsidRPr="00586DFA">
        <w:t xml:space="preserve"> [сайт]. — URL: https://urait.ru/bcode/542792 (дата обращения: </w:t>
      </w:r>
      <w:r w:rsidRPr="00586DFA">
        <w:lastRenderedPageBreak/>
        <w:t>23.02.2024).</w:t>
      </w:r>
    </w:p>
    <w:p w14:paraId="536D2888" w14:textId="1E606B74" w:rsidR="00586DFA" w:rsidRPr="001A7A55" w:rsidRDefault="00586DFA" w:rsidP="00061718">
      <w:pPr>
        <w:pStyle w:val="11"/>
        <w:rPr>
          <w:lang w:val="ru-RU"/>
        </w:rPr>
      </w:pPr>
      <w:r w:rsidRPr="001A7A55">
        <w:rPr>
          <w:lang w:val="ru-RU"/>
        </w:rPr>
        <w:t>6</w:t>
      </w:r>
    </w:p>
    <w:p w14:paraId="7407009A" w14:textId="7A59C3AB" w:rsidR="00586DFA" w:rsidRDefault="00586DFA" w:rsidP="00586DFA">
      <w:pPr>
        <w:pStyle w:val="base"/>
      </w:pPr>
      <w:proofErr w:type="spellStart"/>
      <w:r w:rsidRPr="00586DFA">
        <w:t>Стасышин</w:t>
      </w:r>
      <w:proofErr w:type="spellEnd"/>
      <w:r w:rsidRPr="00586DFA">
        <w:t xml:space="preserve">, В. М.  Базы данных: технологии доступа: учебное пособие для среднего профессионального образования / В. М. </w:t>
      </w:r>
      <w:proofErr w:type="spellStart"/>
      <w:r w:rsidRPr="00586DFA">
        <w:t>Стасышин</w:t>
      </w:r>
      <w:proofErr w:type="spellEnd"/>
      <w:r w:rsidRPr="00586DFA">
        <w:t xml:space="preserve">, Т. Л. </w:t>
      </w:r>
      <w:proofErr w:type="spellStart"/>
      <w:r w:rsidRPr="00586DFA">
        <w:t>Стасышина</w:t>
      </w:r>
      <w:proofErr w:type="spellEnd"/>
      <w:r w:rsidRPr="00586DFA">
        <w:t xml:space="preserve">. — 2-е изд., </w:t>
      </w:r>
      <w:proofErr w:type="spellStart"/>
      <w:r w:rsidRPr="00586DFA">
        <w:t>испр</w:t>
      </w:r>
      <w:proofErr w:type="spellEnd"/>
      <w:proofErr w:type="gramStart"/>
      <w:r w:rsidRPr="00586DFA">
        <w:t>.</w:t>
      </w:r>
      <w:proofErr w:type="gramEnd"/>
      <w:r w:rsidRPr="00586DFA">
        <w:t xml:space="preserve"> и доп. — Москва: Издательство </w:t>
      </w:r>
      <w:proofErr w:type="spellStart"/>
      <w:r w:rsidRPr="00586DFA">
        <w:t>Юрайт</w:t>
      </w:r>
      <w:proofErr w:type="spellEnd"/>
      <w:r w:rsidRPr="00586DFA">
        <w:t xml:space="preserve">, 2024. — 164 с. — (Профессиональное образование). — ISBN 978-5-534-09888-4. — Текст: электронный // Образовательная платформа </w:t>
      </w:r>
      <w:proofErr w:type="spellStart"/>
      <w:r w:rsidRPr="00586DFA">
        <w:t>Юрайт</w:t>
      </w:r>
      <w:proofErr w:type="spellEnd"/>
      <w:r w:rsidRPr="00586DFA">
        <w:t xml:space="preserve"> [сайт]. — URL: https://urait.ru/bcode/541356 (дата обращения: 23.02.2024).</w:t>
      </w:r>
    </w:p>
    <w:p w14:paraId="281BA200" w14:textId="5A3DB08E" w:rsidR="00586DFA" w:rsidRPr="001A7A55" w:rsidRDefault="00586DFA" w:rsidP="00061718">
      <w:pPr>
        <w:pStyle w:val="11"/>
        <w:rPr>
          <w:lang w:val="ru-RU"/>
        </w:rPr>
      </w:pPr>
      <w:r w:rsidRPr="001A7A55">
        <w:rPr>
          <w:lang w:val="ru-RU"/>
        </w:rPr>
        <w:t>7</w:t>
      </w:r>
    </w:p>
    <w:p w14:paraId="0BAB285B" w14:textId="0C585AA8" w:rsidR="00586DFA" w:rsidRDefault="00586DFA" w:rsidP="00586DFA">
      <w:pPr>
        <w:pStyle w:val="base"/>
      </w:pPr>
      <w:proofErr w:type="spellStart"/>
      <w:r w:rsidRPr="00586DFA">
        <w:t>Илюшечкин</w:t>
      </w:r>
      <w:proofErr w:type="spellEnd"/>
      <w:r w:rsidRPr="00586DFA">
        <w:t xml:space="preserve">, В. М.  Основы использования и проектирования баз данных: учебник для среднего профессионального образования / В. М. </w:t>
      </w:r>
      <w:proofErr w:type="spellStart"/>
      <w:r w:rsidRPr="00586DFA">
        <w:t>Илюшечкин</w:t>
      </w:r>
      <w:proofErr w:type="spellEnd"/>
      <w:r w:rsidRPr="00586DFA">
        <w:t xml:space="preserve">. — </w:t>
      </w:r>
      <w:proofErr w:type="spellStart"/>
      <w:r w:rsidRPr="00586DFA">
        <w:t>испр</w:t>
      </w:r>
      <w:proofErr w:type="spellEnd"/>
      <w:proofErr w:type="gramStart"/>
      <w:r w:rsidRPr="00586DFA">
        <w:t>.</w:t>
      </w:r>
      <w:proofErr w:type="gramEnd"/>
      <w:r w:rsidRPr="00586DFA">
        <w:t xml:space="preserve"> и доп. — Москва: Издательство </w:t>
      </w:r>
      <w:proofErr w:type="spellStart"/>
      <w:r w:rsidRPr="00586DFA">
        <w:t>Юрайт</w:t>
      </w:r>
      <w:proofErr w:type="spellEnd"/>
      <w:r w:rsidRPr="00586DFA">
        <w:t xml:space="preserve">, 2024. — 213 с. — (Профессиональное образование). — ISBN 978-5-534-01283-5. — Текст: электронный // Образовательная платформа </w:t>
      </w:r>
      <w:proofErr w:type="spellStart"/>
      <w:r w:rsidRPr="00586DFA">
        <w:t>Юрайт</w:t>
      </w:r>
      <w:proofErr w:type="spellEnd"/>
      <w:r w:rsidRPr="00586DFA">
        <w:t xml:space="preserve"> [сайт]. — URL: https://urait.ru/bcode/538545 (дата обращения: 23.02.2024).</w:t>
      </w:r>
    </w:p>
    <w:p w14:paraId="417B4D4A" w14:textId="45CBAC1F" w:rsidR="00586DFA" w:rsidRPr="001A7A55" w:rsidRDefault="00586DFA" w:rsidP="00586DFA">
      <w:pPr>
        <w:pStyle w:val="11"/>
        <w:rPr>
          <w:lang w:val="ru-RU"/>
        </w:rPr>
      </w:pPr>
      <w:r w:rsidRPr="001A7A55">
        <w:rPr>
          <w:lang w:val="ru-RU"/>
        </w:rPr>
        <w:t>8</w:t>
      </w:r>
    </w:p>
    <w:p w14:paraId="2F50B9C2" w14:textId="71C44C84" w:rsidR="00DE1529" w:rsidRDefault="00DE1529" w:rsidP="00DE1529">
      <w:pPr>
        <w:pStyle w:val="base"/>
      </w:pPr>
      <w:r w:rsidRPr="00DE1529">
        <w:rPr>
          <w:shd w:val="clear" w:color="auto" w:fill="FFFFFF"/>
        </w:rPr>
        <w:t xml:space="preserve">Моргунов, Е. П. </w:t>
      </w:r>
      <w:proofErr w:type="spellStart"/>
      <w:r>
        <w:rPr>
          <w:shd w:val="clear" w:color="auto" w:fill="FFFFFF"/>
        </w:rPr>
        <w:t>PostgreSQL</w:t>
      </w:r>
      <w:proofErr w:type="spellEnd"/>
      <w:r w:rsidRPr="00DE1529">
        <w:rPr>
          <w:shd w:val="clear" w:color="auto" w:fill="FFFFFF"/>
        </w:rPr>
        <w:t xml:space="preserve">. Основы языка </w:t>
      </w:r>
      <w:r>
        <w:rPr>
          <w:shd w:val="clear" w:color="auto" w:fill="FFFFFF"/>
        </w:rPr>
        <w:t>SQL</w:t>
      </w:r>
      <w:r w:rsidRPr="00DE1529">
        <w:rPr>
          <w:shd w:val="clear" w:color="auto" w:fill="FFFFFF"/>
        </w:rPr>
        <w:t xml:space="preserve"> / Е. П. Моргунов. </w:t>
      </w:r>
      <w:r w:rsidR="00C06020" w:rsidRPr="00C06020">
        <w:t>—</w:t>
      </w:r>
      <w:r w:rsidRPr="00DE1529">
        <w:rPr>
          <w:shd w:val="clear" w:color="auto" w:fill="FFFFFF"/>
        </w:rPr>
        <w:t>Москва:</w:t>
      </w:r>
      <w:r w:rsidRPr="00DE1529">
        <w:t xml:space="preserve"> </w:t>
      </w:r>
      <w:r w:rsidRPr="00586DFA">
        <w:t>Издательство</w:t>
      </w:r>
      <w:r w:rsidRPr="00DE1529">
        <w:rPr>
          <w:shd w:val="clear" w:color="auto" w:fill="FFFFFF"/>
        </w:rPr>
        <w:t xml:space="preserve"> БХВ, 2019. </w:t>
      </w:r>
      <w:r w:rsidRPr="00586DFA">
        <w:t xml:space="preserve">— </w:t>
      </w:r>
      <w:r w:rsidRPr="00DE1529">
        <w:rPr>
          <w:shd w:val="clear" w:color="auto" w:fill="FFFFFF"/>
        </w:rPr>
        <w:t xml:space="preserve"> 336 с.</w:t>
      </w:r>
      <w:r w:rsidRPr="00DE1529">
        <w:t xml:space="preserve"> </w:t>
      </w:r>
      <w:r w:rsidRPr="00586DFA">
        <w:t>—</w:t>
      </w:r>
      <w:r>
        <w:rPr>
          <w:shd w:val="clear" w:color="auto" w:fill="FFFFFF"/>
        </w:rPr>
        <w:t xml:space="preserve"> </w:t>
      </w:r>
      <w:r w:rsidRPr="00586DFA">
        <w:t xml:space="preserve">(Профессиональное образование). </w:t>
      </w:r>
      <w:r w:rsidRPr="00DE1529">
        <w:rPr>
          <w:shd w:val="clear" w:color="auto" w:fill="FFFFFF"/>
        </w:rPr>
        <w:t xml:space="preserve"> </w:t>
      </w:r>
      <w:r w:rsidRPr="00586DFA">
        <w:t>—</w:t>
      </w:r>
      <w:r w:rsidRPr="00DE1529">
        <w:rPr>
          <w:shd w:val="clear" w:color="auto" w:fill="FFFFFF"/>
        </w:rPr>
        <w:t xml:space="preserve"> </w:t>
      </w:r>
      <w:r>
        <w:rPr>
          <w:shd w:val="clear" w:color="auto" w:fill="FFFFFF"/>
        </w:rPr>
        <w:t>ISBN</w:t>
      </w:r>
      <w:r w:rsidRPr="00DE1529">
        <w:rPr>
          <w:shd w:val="clear" w:color="auto" w:fill="FFFFFF"/>
        </w:rPr>
        <w:t xml:space="preserve"> 978-5-9775-4022-3. </w:t>
      </w:r>
      <w:r w:rsidRPr="00586DFA">
        <w:t>—</w:t>
      </w:r>
      <w:r>
        <w:t xml:space="preserve"> </w:t>
      </w:r>
      <w:r w:rsidRPr="00586DFA">
        <w:t xml:space="preserve">Текст: </w:t>
      </w:r>
      <w:r>
        <w:t>непосредственный</w:t>
      </w:r>
      <w:r w:rsidRPr="00DE1529">
        <w:rPr>
          <w:shd w:val="clear" w:color="auto" w:fill="FFFFFF"/>
        </w:rPr>
        <w:t xml:space="preserve">. </w:t>
      </w:r>
      <w:r w:rsidR="003C526C" w:rsidRPr="00586DFA">
        <w:t>(дата обращения: 23.02.2024).</w:t>
      </w:r>
    </w:p>
    <w:p w14:paraId="00E5B4F0" w14:textId="4B400214" w:rsidR="003C526C" w:rsidRPr="008B53B7" w:rsidRDefault="003C526C" w:rsidP="003C526C">
      <w:pPr>
        <w:pStyle w:val="11"/>
        <w:rPr>
          <w:lang w:val="ru-RU"/>
        </w:rPr>
      </w:pPr>
      <w:r w:rsidRPr="008B53B7">
        <w:rPr>
          <w:lang w:val="ru-RU"/>
        </w:rPr>
        <w:t>9</w:t>
      </w:r>
    </w:p>
    <w:p w14:paraId="1F1636F8" w14:textId="355CEB16" w:rsidR="003C526C" w:rsidRPr="003C526C" w:rsidRDefault="003C526C" w:rsidP="003C526C">
      <w:pPr>
        <w:pStyle w:val="base"/>
      </w:pPr>
      <w:r w:rsidRPr="003C526C">
        <w:rPr>
          <w:shd w:val="clear" w:color="auto" w:fill="FFFFFF"/>
        </w:rPr>
        <w:t xml:space="preserve">Сайт о программировании </w:t>
      </w:r>
      <w:proofErr w:type="spellStart"/>
      <w:r w:rsidRPr="003C526C">
        <w:rPr>
          <w:shd w:val="clear" w:color="auto" w:fill="FFFFFF"/>
        </w:rPr>
        <w:t>Metanit</w:t>
      </w:r>
      <w:proofErr w:type="spellEnd"/>
      <w:r w:rsidRPr="003C526C">
        <w:rPr>
          <w:shd w:val="clear" w:color="auto" w:fill="FFFFFF"/>
        </w:rPr>
        <w:t xml:space="preserve">. — Текст: электронный // METANIT: [сайт]. — URL: </w:t>
      </w:r>
      <w:hyperlink r:id="rId9" w:tgtFrame="_blank" w:history="1">
        <w:r w:rsidRPr="003C526C">
          <w:rPr>
            <w:rStyle w:val="a5"/>
            <w:rFonts w:eastAsiaTheme="majorEastAsia"/>
            <w:color w:val="000000"/>
            <w:shd w:val="clear" w:color="auto" w:fill="FFFFFF"/>
          </w:rPr>
          <w:t>https://metanit.com</w:t>
        </w:r>
      </w:hyperlink>
      <w:r w:rsidRPr="003C526C">
        <w:rPr>
          <w:shd w:val="clear" w:color="auto" w:fill="FFFFFF"/>
        </w:rPr>
        <w:t xml:space="preserve"> (дата обращения: </w:t>
      </w:r>
      <w:r>
        <w:rPr>
          <w:shd w:val="clear" w:color="auto" w:fill="FFFFFF"/>
        </w:rPr>
        <w:t>2</w:t>
      </w:r>
      <w:r w:rsidRPr="003C526C">
        <w:rPr>
          <w:shd w:val="clear" w:color="auto" w:fill="FFFFFF"/>
        </w:rPr>
        <w:t>3.02.202</w:t>
      </w:r>
      <w:r>
        <w:rPr>
          <w:shd w:val="clear" w:color="auto" w:fill="FFFFFF"/>
        </w:rPr>
        <w:t>4</w:t>
      </w:r>
      <w:r w:rsidRPr="003C526C">
        <w:rPr>
          <w:shd w:val="clear" w:color="auto" w:fill="FFFFFF"/>
        </w:rPr>
        <w:t>)., Режим доступа: свободный. Текст: электронный.</w:t>
      </w:r>
    </w:p>
    <w:p w14:paraId="719C8C65" w14:textId="7DC43EDE" w:rsidR="003C526C" w:rsidRPr="003C526C" w:rsidRDefault="003C526C" w:rsidP="003C526C">
      <w:pPr>
        <w:pStyle w:val="base"/>
      </w:pPr>
    </w:p>
    <w:p w14:paraId="58711637" w14:textId="4A891639" w:rsidR="003C526C" w:rsidRPr="001A7A55" w:rsidRDefault="00C06020" w:rsidP="00C06020">
      <w:pPr>
        <w:pStyle w:val="11"/>
        <w:rPr>
          <w:rStyle w:val="a5"/>
          <w:rFonts w:ascii="Arial" w:hAnsi="Arial" w:cs="Arial"/>
          <w:color w:val="1A0DAB"/>
          <w:u w:val="none"/>
          <w:shd w:val="clear" w:color="auto" w:fill="FFFFFF"/>
          <w:lang w:val="ru-RU"/>
        </w:rPr>
      </w:pPr>
      <w:r w:rsidRPr="001A7A55">
        <w:rPr>
          <w:lang w:val="ru-RU"/>
        </w:rPr>
        <w:t>10</w:t>
      </w:r>
      <w:r w:rsidR="003C526C">
        <w:fldChar w:fldCharType="begin"/>
      </w:r>
      <w:r w:rsidR="003C526C" w:rsidRPr="001A7A55">
        <w:rPr>
          <w:lang w:val="ru-RU"/>
        </w:rPr>
        <w:instrText xml:space="preserve"> </w:instrText>
      </w:r>
      <w:r w:rsidR="003C526C">
        <w:instrText>HYPERLINK</w:instrText>
      </w:r>
      <w:r w:rsidR="003C526C" w:rsidRPr="001A7A55">
        <w:rPr>
          <w:lang w:val="ru-RU"/>
        </w:rPr>
        <w:instrText xml:space="preserve"> "</w:instrText>
      </w:r>
      <w:r w:rsidR="003C526C">
        <w:instrText>https</w:instrText>
      </w:r>
      <w:r w:rsidR="003C526C" w:rsidRPr="001A7A55">
        <w:rPr>
          <w:lang w:val="ru-RU"/>
        </w:rPr>
        <w:instrText>://</w:instrText>
      </w:r>
      <w:r w:rsidR="003C526C">
        <w:instrText>learn</w:instrText>
      </w:r>
      <w:r w:rsidR="003C526C" w:rsidRPr="001A7A55">
        <w:rPr>
          <w:lang w:val="ru-RU"/>
        </w:rPr>
        <w:instrText>.</w:instrText>
      </w:r>
      <w:r w:rsidR="003C526C">
        <w:instrText>microsoft</w:instrText>
      </w:r>
      <w:r w:rsidR="003C526C" w:rsidRPr="001A7A55">
        <w:rPr>
          <w:lang w:val="ru-RU"/>
        </w:rPr>
        <w:instrText>.</w:instrText>
      </w:r>
      <w:r w:rsidR="003C526C">
        <w:instrText>com</w:instrText>
      </w:r>
      <w:r w:rsidR="003C526C" w:rsidRPr="001A7A55">
        <w:rPr>
          <w:lang w:val="ru-RU"/>
        </w:rPr>
        <w:instrText>/</w:instrText>
      </w:r>
      <w:r w:rsidR="003C526C">
        <w:instrText>ru</w:instrText>
      </w:r>
      <w:r w:rsidR="003C526C" w:rsidRPr="001A7A55">
        <w:rPr>
          <w:lang w:val="ru-RU"/>
        </w:rPr>
        <w:instrText>-</w:instrText>
      </w:r>
      <w:r w:rsidR="003C526C">
        <w:instrText>ru</w:instrText>
      </w:r>
      <w:r w:rsidR="003C526C" w:rsidRPr="001A7A55">
        <w:rPr>
          <w:lang w:val="ru-RU"/>
        </w:rPr>
        <w:instrText>/</w:instrText>
      </w:r>
      <w:r w:rsidR="003C526C">
        <w:instrText>aspnet</w:instrText>
      </w:r>
      <w:r w:rsidR="003C526C" w:rsidRPr="001A7A55">
        <w:rPr>
          <w:lang w:val="ru-RU"/>
        </w:rPr>
        <w:instrText>/</w:instrText>
      </w:r>
      <w:r w:rsidR="003C526C">
        <w:instrText>core</w:instrText>
      </w:r>
      <w:r w:rsidR="003C526C" w:rsidRPr="001A7A55">
        <w:rPr>
          <w:lang w:val="ru-RU"/>
        </w:rPr>
        <w:instrText>/</w:instrText>
      </w:r>
      <w:r w:rsidR="003C526C">
        <w:instrText>blazor</w:instrText>
      </w:r>
      <w:r w:rsidR="003C526C" w:rsidRPr="001A7A55">
        <w:rPr>
          <w:lang w:val="ru-RU"/>
        </w:rPr>
        <w:instrText>/?</w:instrText>
      </w:r>
      <w:r w:rsidR="003C526C">
        <w:instrText>view</w:instrText>
      </w:r>
      <w:r w:rsidR="003C526C" w:rsidRPr="001A7A55">
        <w:rPr>
          <w:lang w:val="ru-RU"/>
        </w:rPr>
        <w:instrText>=</w:instrText>
      </w:r>
      <w:r w:rsidR="003C526C">
        <w:instrText>aspnetcore</w:instrText>
      </w:r>
      <w:r w:rsidR="003C526C" w:rsidRPr="001A7A55">
        <w:rPr>
          <w:lang w:val="ru-RU"/>
        </w:rPr>
        <w:instrText xml:space="preserve">-8.0" </w:instrText>
      </w:r>
      <w:r w:rsidR="003C526C">
        <w:fldChar w:fldCharType="separate"/>
      </w:r>
    </w:p>
    <w:p w14:paraId="4305D241" w14:textId="22816800" w:rsidR="00C06020" w:rsidRPr="003C526C" w:rsidRDefault="00C06020" w:rsidP="00C06020">
      <w:pPr>
        <w:pStyle w:val="base"/>
      </w:pPr>
      <w:r w:rsidRPr="00C06020">
        <w:rPr>
          <w:shd w:val="clear" w:color="auto" w:fill="FFFFFF"/>
        </w:rPr>
        <w:t>Microsoft Learn. Блестящие возможности.</w:t>
      </w:r>
      <w:r w:rsidR="003C526C" w:rsidRPr="00C06020">
        <w:t xml:space="preserve"> — Текст:</w:t>
      </w:r>
      <w:r w:rsidR="008B53B7">
        <w:t xml:space="preserve"> </w:t>
      </w:r>
      <w:r w:rsidR="003C526C" w:rsidRPr="00C06020">
        <w:t>электронный //</w:t>
      </w:r>
      <w:r w:rsidRPr="00C06020">
        <w:t xml:space="preserve"> microsoft</w:t>
      </w:r>
      <w:r w:rsidRPr="003C526C">
        <w:rPr>
          <w:shd w:val="clear" w:color="auto" w:fill="FFFFFF"/>
        </w:rPr>
        <w:t xml:space="preserve">: [сайт]. — URL: </w:t>
      </w:r>
      <w:r w:rsidRPr="00C06020">
        <w:t>https://learn.microsoft.com</w:t>
      </w:r>
      <w:r w:rsidRPr="003C526C">
        <w:rPr>
          <w:shd w:val="clear" w:color="auto" w:fill="FFFFFF"/>
        </w:rPr>
        <w:t xml:space="preserve"> (дата обращения: </w:t>
      </w:r>
      <w:r>
        <w:rPr>
          <w:shd w:val="clear" w:color="auto" w:fill="FFFFFF"/>
        </w:rPr>
        <w:t>2</w:t>
      </w:r>
      <w:r w:rsidRPr="003C526C">
        <w:rPr>
          <w:shd w:val="clear" w:color="auto" w:fill="FFFFFF"/>
        </w:rPr>
        <w:t>3.02.202</w:t>
      </w:r>
      <w:r>
        <w:rPr>
          <w:shd w:val="clear" w:color="auto" w:fill="FFFFFF"/>
        </w:rPr>
        <w:t>4</w:t>
      </w:r>
      <w:r w:rsidRPr="003C526C">
        <w:rPr>
          <w:shd w:val="clear" w:color="auto" w:fill="FFFFFF"/>
        </w:rPr>
        <w:t>)., Режим доступа: свободный. Текст: электронный.</w:t>
      </w:r>
    </w:p>
    <w:p w14:paraId="056E0F61" w14:textId="42276015" w:rsidR="003C526C" w:rsidRPr="003C526C" w:rsidRDefault="00C06020" w:rsidP="00C06020">
      <w:pPr>
        <w:pStyle w:val="11"/>
        <w:rPr>
          <w:lang w:val="ru-RU"/>
        </w:rPr>
      </w:pPr>
      <w:r w:rsidRPr="00C06020">
        <w:rPr>
          <w:lang w:val="ru-RU"/>
        </w:rPr>
        <w:lastRenderedPageBreak/>
        <w:t>11</w:t>
      </w:r>
    </w:p>
    <w:p w14:paraId="05426F45" w14:textId="153E03BE" w:rsidR="00586DFA" w:rsidRPr="00DE1529" w:rsidRDefault="003C526C" w:rsidP="00C06020">
      <w:pPr>
        <w:pStyle w:val="base"/>
      </w:pPr>
      <w:r>
        <w:fldChar w:fldCharType="end"/>
      </w:r>
      <w:proofErr w:type="spellStart"/>
      <w:r w:rsidR="00C06020" w:rsidRPr="00C06020">
        <w:t>Сэйнти</w:t>
      </w:r>
      <w:proofErr w:type="spellEnd"/>
      <w:r w:rsidR="00C06020" w:rsidRPr="00C06020">
        <w:t xml:space="preserve">, К. BLAZOR в действии / К. </w:t>
      </w:r>
      <w:proofErr w:type="spellStart"/>
      <w:r w:rsidR="00C06020" w:rsidRPr="00C06020">
        <w:t>Сэйнти</w:t>
      </w:r>
      <w:proofErr w:type="spellEnd"/>
      <w:r w:rsidR="00C06020" w:rsidRPr="00C06020">
        <w:t>. — Москва:</w:t>
      </w:r>
      <w:r w:rsidR="008B53B7">
        <w:t xml:space="preserve"> </w:t>
      </w:r>
      <w:r w:rsidR="00C06020" w:rsidRPr="00586DFA">
        <w:t>Издательство</w:t>
      </w:r>
      <w:r w:rsidR="00C06020" w:rsidRPr="00DE1529">
        <w:rPr>
          <w:shd w:val="clear" w:color="auto" w:fill="FFFFFF"/>
        </w:rPr>
        <w:t xml:space="preserve"> </w:t>
      </w:r>
      <w:r w:rsidR="00C06020" w:rsidRPr="00C06020">
        <w:t>ДМК Пресс, 2023. — 380 с.: —</w:t>
      </w:r>
      <w:r w:rsidR="00C06020">
        <w:t xml:space="preserve"> </w:t>
      </w:r>
      <w:r w:rsidR="00C06020" w:rsidRPr="00C06020">
        <w:t xml:space="preserve">ISBN 978-5-93700-179-5. — </w:t>
      </w:r>
      <w:r w:rsidR="00C06020" w:rsidRPr="00586DFA">
        <w:t>Текст:</w:t>
      </w:r>
      <w:r w:rsidR="008B53B7">
        <w:t xml:space="preserve"> </w:t>
      </w:r>
      <w:r w:rsidR="00C06020">
        <w:t>Электронный</w:t>
      </w:r>
      <w:r w:rsidR="00C06020" w:rsidRPr="00DE1529">
        <w:rPr>
          <w:shd w:val="clear" w:color="auto" w:fill="FFFFFF"/>
        </w:rPr>
        <w:t xml:space="preserve">. </w:t>
      </w:r>
      <w:r w:rsidR="00C06020" w:rsidRPr="00586DFA">
        <w:t>(дата обращения: 23.02.2024).</w:t>
      </w:r>
    </w:p>
    <w:p w14:paraId="5D2982E1" w14:textId="4B2C1B5C" w:rsidR="00586DFA" w:rsidRPr="008B53B7" w:rsidRDefault="00C06020" w:rsidP="00C06020">
      <w:pPr>
        <w:pStyle w:val="11"/>
        <w:rPr>
          <w:shd w:val="clear" w:color="auto" w:fill="FFFFFF"/>
          <w:lang w:val="ru-RU"/>
        </w:rPr>
      </w:pPr>
      <w:r w:rsidRPr="008B53B7">
        <w:rPr>
          <w:shd w:val="clear" w:color="auto" w:fill="FFFFFF"/>
          <w:lang w:val="ru-RU"/>
        </w:rPr>
        <w:t>12</w:t>
      </w:r>
    </w:p>
    <w:p w14:paraId="7DA3EC9E" w14:textId="793BFC19" w:rsidR="00C06020" w:rsidRDefault="00C06020" w:rsidP="00C06020">
      <w:pPr>
        <w:pStyle w:val="base"/>
      </w:pPr>
      <w:proofErr w:type="spellStart"/>
      <w:r w:rsidRPr="00C06020">
        <w:t>Хорев</w:t>
      </w:r>
      <w:proofErr w:type="spellEnd"/>
      <w:r w:rsidRPr="00C06020">
        <w:t xml:space="preserve">, П. Б. Объектно-ориентированное программирование с примерами на </w:t>
      </w:r>
      <w:r>
        <w:t>C</w:t>
      </w:r>
      <w:r w:rsidRPr="00C06020">
        <w:t xml:space="preserve"># / П. Б. </w:t>
      </w:r>
      <w:proofErr w:type="spellStart"/>
      <w:r w:rsidRPr="00C06020">
        <w:t>Хорев</w:t>
      </w:r>
      <w:proofErr w:type="spellEnd"/>
      <w:r w:rsidRPr="00C06020">
        <w:t xml:space="preserve">. — Москва: </w:t>
      </w:r>
      <w:r w:rsidRPr="00586DFA">
        <w:t>Издательство</w:t>
      </w:r>
      <w:r w:rsidRPr="00DE1529">
        <w:rPr>
          <w:shd w:val="clear" w:color="auto" w:fill="FFFFFF"/>
        </w:rPr>
        <w:t xml:space="preserve"> </w:t>
      </w:r>
      <w:r w:rsidRPr="00C06020">
        <w:t xml:space="preserve">Форум, 2023. — 200 с.: </w:t>
      </w:r>
      <w:r>
        <w:t>ISBN</w:t>
      </w:r>
      <w:r w:rsidRPr="00C06020">
        <w:t xml:space="preserve"> 978-5-00091-680-3</w:t>
      </w:r>
      <w:r>
        <w:t xml:space="preserve"> </w:t>
      </w:r>
      <w:r w:rsidRPr="00C06020">
        <w:t xml:space="preserve">— </w:t>
      </w:r>
      <w:r w:rsidRPr="00586DFA">
        <w:t>Текст:</w:t>
      </w:r>
      <w:r w:rsidR="008B53B7">
        <w:t xml:space="preserve"> </w:t>
      </w:r>
      <w:r>
        <w:t>Электронный</w:t>
      </w:r>
      <w:r w:rsidRPr="00DE1529">
        <w:rPr>
          <w:shd w:val="clear" w:color="auto" w:fill="FFFFFF"/>
        </w:rPr>
        <w:t xml:space="preserve">. </w:t>
      </w:r>
      <w:r w:rsidRPr="00586DFA">
        <w:t>(дата обращения: 23.02.2024).</w:t>
      </w:r>
    </w:p>
    <w:p w14:paraId="7622769B" w14:textId="3F5322FF" w:rsidR="00C06020" w:rsidRPr="001A7A55" w:rsidRDefault="00C06020" w:rsidP="00C06020">
      <w:pPr>
        <w:pStyle w:val="11"/>
        <w:rPr>
          <w:lang w:val="ru-RU"/>
        </w:rPr>
      </w:pPr>
      <w:r w:rsidRPr="001A7A55">
        <w:rPr>
          <w:lang w:val="ru-RU"/>
        </w:rPr>
        <w:t>13</w:t>
      </w:r>
    </w:p>
    <w:p w14:paraId="73725D10" w14:textId="24D96D79" w:rsidR="00C06020" w:rsidRDefault="00C06020" w:rsidP="00C06020">
      <w:pPr>
        <w:pStyle w:val="base"/>
      </w:pPr>
      <w:proofErr w:type="spellStart"/>
      <w:r w:rsidRPr="00C06020">
        <w:t>Дакетт</w:t>
      </w:r>
      <w:proofErr w:type="spellEnd"/>
      <w:r w:rsidRPr="00C06020">
        <w:t xml:space="preserve">, Д. HTML и CSS. Разработка и дизайн веб-сайтов / Джон </w:t>
      </w:r>
      <w:proofErr w:type="spellStart"/>
      <w:r w:rsidRPr="00C06020">
        <w:t>Дакетт</w:t>
      </w:r>
      <w:proofErr w:type="spellEnd"/>
      <w:r w:rsidRPr="00C06020">
        <w:t xml:space="preserve">. — Москва: </w:t>
      </w:r>
      <w:r w:rsidRPr="00586DFA">
        <w:t>Издательство</w:t>
      </w:r>
      <w:r w:rsidRPr="00C06020">
        <w:t xml:space="preserve"> Эксмо, 2023. — 480 с.: ISBN 978-5-04-101286-1 — </w:t>
      </w:r>
      <w:r w:rsidRPr="00586DFA">
        <w:t xml:space="preserve">Текст: </w:t>
      </w:r>
      <w:r>
        <w:t>Электронный</w:t>
      </w:r>
      <w:r w:rsidRPr="00DE1529">
        <w:rPr>
          <w:shd w:val="clear" w:color="auto" w:fill="FFFFFF"/>
        </w:rPr>
        <w:t xml:space="preserve">. </w:t>
      </w:r>
      <w:r w:rsidRPr="00586DFA">
        <w:t>(дата обращения: 23.02.2024).</w:t>
      </w:r>
    </w:p>
    <w:p w14:paraId="127CCB3D" w14:textId="12A161F3" w:rsidR="00C06020" w:rsidRPr="001A7A55" w:rsidRDefault="00C06020" w:rsidP="00C06020">
      <w:pPr>
        <w:pStyle w:val="11"/>
        <w:rPr>
          <w:lang w:val="ru-RU"/>
        </w:rPr>
      </w:pPr>
      <w:r w:rsidRPr="001A7A55">
        <w:rPr>
          <w:lang w:val="ru-RU"/>
        </w:rPr>
        <w:t>14</w:t>
      </w:r>
    </w:p>
    <w:p w14:paraId="41203C9E" w14:textId="526E8F5B" w:rsidR="00061718" w:rsidRDefault="00C06020" w:rsidP="00061718">
      <w:pPr>
        <w:pStyle w:val="base"/>
      </w:pPr>
      <w:r w:rsidRPr="00C06020">
        <w:rPr>
          <w:rStyle w:val="base0"/>
        </w:rPr>
        <w:t xml:space="preserve">Никсон, Р. HTML5 и CSS3. Мастер-класс / Робин Никсон. — Москва: </w:t>
      </w:r>
      <w:r w:rsidR="00061718" w:rsidRPr="00586DFA">
        <w:t>Издательство</w:t>
      </w:r>
      <w:r w:rsidR="00061718" w:rsidRPr="00C06020">
        <w:t xml:space="preserve"> </w:t>
      </w:r>
      <w:r w:rsidRPr="00C06020">
        <w:rPr>
          <w:rStyle w:val="base0"/>
        </w:rPr>
        <w:t>БХВ, 2024. — 688 с.</w:t>
      </w:r>
      <w:r w:rsidR="00061718">
        <w:rPr>
          <w:rStyle w:val="base0"/>
        </w:rPr>
        <w:t>:</w:t>
      </w:r>
      <w:r w:rsidR="00061718" w:rsidRPr="00061718">
        <w:rPr>
          <w:rStyle w:val="base0"/>
        </w:rPr>
        <w:t xml:space="preserve"> </w:t>
      </w:r>
      <w:r w:rsidRPr="00C06020">
        <w:rPr>
          <w:rStyle w:val="base0"/>
        </w:rPr>
        <w:t xml:space="preserve">ISBN 978-5-9775-1929-8 </w:t>
      </w:r>
      <w:r w:rsidR="00061718" w:rsidRPr="00C06020">
        <w:t xml:space="preserve">— </w:t>
      </w:r>
      <w:r w:rsidR="00061718" w:rsidRPr="00586DFA">
        <w:t xml:space="preserve">Текст: </w:t>
      </w:r>
      <w:r w:rsidR="00061718">
        <w:t>Электронный</w:t>
      </w:r>
      <w:r w:rsidR="00061718" w:rsidRPr="00DE1529">
        <w:rPr>
          <w:shd w:val="clear" w:color="auto" w:fill="FFFFFF"/>
        </w:rPr>
        <w:t xml:space="preserve">. </w:t>
      </w:r>
      <w:r w:rsidR="00061718" w:rsidRPr="00586DFA">
        <w:t>(дата обращения: 23.02.2024).</w:t>
      </w:r>
    </w:p>
    <w:p w14:paraId="24B5B01B" w14:textId="115B14A2" w:rsidR="00C06020" w:rsidRPr="00061718" w:rsidRDefault="00061718" w:rsidP="00061718">
      <w:pPr>
        <w:pStyle w:val="11"/>
        <w:rPr>
          <w:shd w:val="clear" w:color="auto" w:fill="FFFFFF"/>
          <w:lang w:val="ru-RU"/>
        </w:rPr>
      </w:pPr>
      <w:r w:rsidRPr="00061718">
        <w:rPr>
          <w:shd w:val="clear" w:color="auto" w:fill="FFFFFF"/>
          <w:lang w:val="ru-RU"/>
        </w:rPr>
        <w:t>15</w:t>
      </w:r>
    </w:p>
    <w:p w14:paraId="4B20A24D" w14:textId="254C15E8" w:rsidR="00061718" w:rsidRDefault="00061718" w:rsidP="00061718">
      <w:pPr>
        <w:pStyle w:val="base"/>
      </w:pPr>
      <w:r w:rsidRPr="00061718">
        <w:t xml:space="preserve">Лоре, А. Проектирование веб-API / </w:t>
      </w:r>
      <w:proofErr w:type="spellStart"/>
      <w:r w:rsidRPr="00061718">
        <w:t>Арно</w:t>
      </w:r>
      <w:proofErr w:type="spellEnd"/>
      <w:r w:rsidRPr="00061718">
        <w:t xml:space="preserve"> Лоре; переводчик Д. А. Беликов. — Москва:</w:t>
      </w:r>
      <w:r w:rsidR="008B53B7">
        <w:t xml:space="preserve"> </w:t>
      </w:r>
      <w:r w:rsidRPr="00586DFA">
        <w:t>Издательство</w:t>
      </w:r>
      <w:r w:rsidRPr="00C06020">
        <w:t xml:space="preserve"> </w:t>
      </w:r>
      <w:r w:rsidRPr="00061718">
        <w:t xml:space="preserve">ДМК Пресс, 2020. — 440 с.: ISBN 978-5-97060-861 </w:t>
      </w:r>
      <w:r w:rsidRPr="00C06020">
        <w:t xml:space="preserve">— </w:t>
      </w:r>
      <w:r w:rsidRPr="00586DFA">
        <w:t>Текст:</w:t>
      </w:r>
      <w:r w:rsidR="008B53B7">
        <w:t xml:space="preserve"> </w:t>
      </w:r>
      <w:r>
        <w:t>Электронный</w:t>
      </w:r>
      <w:r w:rsidRPr="00DE1529">
        <w:rPr>
          <w:shd w:val="clear" w:color="auto" w:fill="FFFFFF"/>
        </w:rPr>
        <w:t xml:space="preserve">. </w:t>
      </w:r>
      <w:r w:rsidRPr="00586DFA">
        <w:t>(дата обращения: 23.02.2024).</w:t>
      </w:r>
    </w:p>
    <w:p w14:paraId="6E333D20" w14:textId="01F430EE" w:rsidR="00061718" w:rsidRPr="001A7A55" w:rsidRDefault="00061718" w:rsidP="00061718">
      <w:pPr>
        <w:pStyle w:val="11"/>
        <w:rPr>
          <w:lang w:val="ru-RU"/>
        </w:rPr>
      </w:pPr>
      <w:r w:rsidRPr="001A7A55">
        <w:rPr>
          <w:lang w:val="ru-RU"/>
        </w:rPr>
        <w:t>16</w:t>
      </w:r>
    </w:p>
    <w:p w14:paraId="55AD8A0D" w14:textId="43652D4C" w:rsidR="00061718" w:rsidRDefault="00061718" w:rsidP="00061718">
      <w:pPr>
        <w:pStyle w:val="base"/>
      </w:pPr>
      <w:proofErr w:type="spellStart"/>
      <w:r w:rsidRPr="00061718">
        <w:rPr>
          <w:shd w:val="clear" w:color="auto" w:fill="FFFFFF"/>
        </w:rPr>
        <w:t>Джеквони</w:t>
      </w:r>
      <w:proofErr w:type="spellEnd"/>
      <w:r w:rsidRPr="00061718">
        <w:rPr>
          <w:shd w:val="clear" w:color="auto" w:fill="FFFFFF"/>
        </w:rPr>
        <w:t xml:space="preserve">, К. Идеальный тестировщик. Концепции, навыки и стратегии высококачественного тестирования / Кристин </w:t>
      </w:r>
      <w:proofErr w:type="spellStart"/>
      <w:r w:rsidRPr="00061718">
        <w:rPr>
          <w:shd w:val="clear" w:color="auto" w:fill="FFFFFF"/>
        </w:rPr>
        <w:t>Джеквони</w:t>
      </w:r>
      <w:proofErr w:type="spellEnd"/>
      <w:r w:rsidRPr="00061718">
        <w:rPr>
          <w:shd w:val="clear" w:color="auto" w:fill="FFFFFF"/>
        </w:rPr>
        <w:t xml:space="preserve">. — Москва: </w:t>
      </w:r>
      <w:r w:rsidRPr="00586DFA">
        <w:t>Издательство</w:t>
      </w:r>
      <w:r w:rsidRPr="00C06020">
        <w:t xml:space="preserve"> </w:t>
      </w:r>
      <w:r w:rsidRPr="00061718">
        <w:rPr>
          <w:shd w:val="clear" w:color="auto" w:fill="FFFFFF"/>
        </w:rPr>
        <w:t>БХВ, 2024. — 416 с. —</w:t>
      </w:r>
      <w:r>
        <w:rPr>
          <w:shd w:val="clear" w:color="auto" w:fill="FFFFFF"/>
        </w:rPr>
        <w:t>ISBN</w:t>
      </w:r>
      <w:r w:rsidRPr="00061718">
        <w:rPr>
          <w:shd w:val="clear" w:color="auto" w:fill="FFFFFF"/>
        </w:rPr>
        <w:t xml:space="preserve"> 978-5-9775-1905-2 </w:t>
      </w:r>
      <w:r w:rsidRPr="00C06020">
        <w:t xml:space="preserve">— </w:t>
      </w:r>
      <w:r w:rsidRPr="00586DFA">
        <w:t xml:space="preserve">Текст: </w:t>
      </w:r>
      <w:r>
        <w:t>Электронный</w:t>
      </w:r>
      <w:r w:rsidRPr="00DE1529">
        <w:rPr>
          <w:shd w:val="clear" w:color="auto" w:fill="FFFFFF"/>
        </w:rPr>
        <w:t xml:space="preserve">. </w:t>
      </w:r>
      <w:r w:rsidRPr="00586DFA">
        <w:t>(дата обращения: 23.02.2024).</w:t>
      </w:r>
    </w:p>
    <w:p w14:paraId="1B87A00B" w14:textId="584E1DCD" w:rsidR="00061718" w:rsidRPr="001A7A55" w:rsidRDefault="00061718" w:rsidP="00061718">
      <w:pPr>
        <w:pStyle w:val="11"/>
        <w:rPr>
          <w:lang w:val="ru-RU"/>
        </w:rPr>
      </w:pPr>
      <w:r w:rsidRPr="001A7A55">
        <w:rPr>
          <w:lang w:val="ru-RU"/>
        </w:rPr>
        <w:t>17</w:t>
      </w:r>
    </w:p>
    <w:p w14:paraId="55744314" w14:textId="207B84EC" w:rsidR="00061718" w:rsidRDefault="00061718" w:rsidP="00061718">
      <w:pPr>
        <w:pStyle w:val="base"/>
      </w:pPr>
      <w:r w:rsidRPr="00061718">
        <w:rPr>
          <w:shd w:val="clear" w:color="auto" w:fill="FFFFFF"/>
        </w:rPr>
        <w:t xml:space="preserve">Сидоренко, И. Дизайнер интерфейсов. Принципы работы и построение карьеры / Илья Сидоренко. — Москва: </w:t>
      </w:r>
      <w:r w:rsidRPr="00586DFA">
        <w:t>Издательство</w:t>
      </w:r>
      <w:r w:rsidRPr="00C06020">
        <w:t xml:space="preserve"> </w:t>
      </w:r>
      <w:r w:rsidRPr="00061718">
        <w:rPr>
          <w:shd w:val="clear" w:color="auto" w:fill="FFFFFF"/>
        </w:rPr>
        <w:t>Олимп-Бизнес, 2019. — 224 с. —</w:t>
      </w:r>
      <w:r>
        <w:rPr>
          <w:shd w:val="clear" w:color="auto" w:fill="FFFFFF"/>
        </w:rPr>
        <w:t>ISBN</w:t>
      </w:r>
      <w:r w:rsidRPr="00061718">
        <w:rPr>
          <w:shd w:val="clear" w:color="auto" w:fill="FFFFFF"/>
        </w:rPr>
        <w:t xml:space="preserve"> 978-5-9693-0424-6 </w:t>
      </w:r>
      <w:r w:rsidRPr="00C06020">
        <w:t xml:space="preserve">— </w:t>
      </w:r>
      <w:r w:rsidRPr="00586DFA">
        <w:t xml:space="preserve">Текст: </w:t>
      </w:r>
      <w:r>
        <w:t>Электронный</w:t>
      </w:r>
      <w:r w:rsidRPr="00DE1529">
        <w:rPr>
          <w:shd w:val="clear" w:color="auto" w:fill="FFFFFF"/>
        </w:rPr>
        <w:t xml:space="preserve">. </w:t>
      </w:r>
      <w:r w:rsidRPr="00586DFA">
        <w:t xml:space="preserve">(дата обращения: </w:t>
      </w:r>
      <w:r w:rsidRPr="00586DFA">
        <w:lastRenderedPageBreak/>
        <w:t>23.02.2024).</w:t>
      </w:r>
      <w:r w:rsidR="0091223B" w:rsidRPr="0091223B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1005CD57" w14:textId="343429F0" w:rsidR="00061718" w:rsidRPr="001A7A55" w:rsidRDefault="00061718" w:rsidP="00061718">
      <w:pPr>
        <w:pStyle w:val="11"/>
        <w:rPr>
          <w:lang w:val="ru-RU"/>
        </w:rPr>
      </w:pPr>
      <w:r w:rsidRPr="001A7A55">
        <w:rPr>
          <w:lang w:val="ru-RU"/>
        </w:rPr>
        <w:t>18</w:t>
      </w:r>
    </w:p>
    <w:p w14:paraId="092C807F" w14:textId="77777777" w:rsidR="0091223B" w:rsidRPr="0091223B" w:rsidRDefault="00061718" w:rsidP="0091223B">
      <w:pPr>
        <w:pStyle w:val="base"/>
      </w:pPr>
      <w:r w:rsidRPr="00061718">
        <w:t>Гринченко, Н. Н</w:t>
      </w:r>
      <w:r w:rsidR="0091223B">
        <w:t xml:space="preserve"> </w:t>
      </w:r>
      <w:r w:rsidRPr="00061718">
        <w:t xml:space="preserve">Базы данных. Разработка клиентских приложений на платформе .NET / </w:t>
      </w:r>
      <w:r w:rsidR="0091223B">
        <w:t xml:space="preserve">Н.Н. </w:t>
      </w:r>
      <w:r w:rsidR="0091223B" w:rsidRPr="00061718">
        <w:t>Гринченко</w:t>
      </w:r>
      <w:r w:rsidR="0091223B">
        <w:t>, А.Ю. Громов, А.В. Благодаров</w:t>
      </w:r>
      <w:r w:rsidRPr="00061718">
        <w:t>— Москва:</w:t>
      </w:r>
      <w:r w:rsidR="0091223B">
        <w:t xml:space="preserve"> </w:t>
      </w:r>
      <w:r w:rsidR="0091223B" w:rsidRPr="00586DFA">
        <w:t>Издательство</w:t>
      </w:r>
      <w:r w:rsidRPr="00061718">
        <w:t xml:space="preserve"> КУРС, 2022. — 288 с.: ISBN 978-5-906923-79-</w:t>
      </w:r>
      <w:r w:rsidRPr="0091223B">
        <w:t xml:space="preserve">0 </w:t>
      </w:r>
      <w:r w:rsidR="0091223B" w:rsidRPr="0091223B">
        <w:t>— Текст: Электронный</w:t>
      </w:r>
      <w:r w:rsidR="0091223B" w:rsidRPr="0091223B">
        <w:rPr>
          <w:shd w:val="clear" w:color="auto" w:fill="FFFFFF"/>
        </w:rPr>
        <w:t xml:space="preserve">. </w:t>
      </w:r>
      <w:r w:rsidR="0091223B" w:rsidRPr="0091223B">
        <w:t>(дата обращения: 23.02.2024).</w:t>
      </w:r>
      <w:r w:rsidR="0091223B" w:rsidRPr="0091223B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0A7CCD6E" w14:textId="52E88250" w:rsidR="00061718" w:rsidRPr="001A7A55" w:rsidRDefault="0091223B" w:rsidP="0091223B">
      <w:pPr>
        <w:pStyle w:val="11"/>
        <w:rPr>
          <w:lang w:val="ru-RU"/>
        </w:rPr>
      </w:pPr>
      <w:r w:rsidRPr="001A7A55">
        <w:rPr>
          <w:lang w:val="ru-RU"/>
        </w:rPr>
        <w:t>19</w:t>
      </w:r>
    </w:p>
    <w:p w14:paraId="19AF6007" w14:textId="6E8CB939" w:rsidR="0091223B" w:rsidRPr="0091223B" w:rsidRDefault="0091223B" w:rsidP="0091223B">
      <w:pPr>
        <w:pStyle w:val="base"/>
      </w:pPr>
      <w:r w:rsidRPr="0091223B">
        <w:rPr>
          <w:shd w:val="clear" w:color="auto" w:fill="FFFFFF"/>
        </w:rPr>
        <w:t xml:space="preserve">Евдокимов, П. В. </w:t>
      </w:r>
      <w:r>
        <w:rPr>
          <w:shd w:val="clear" w:color="auto" w:fill="FFFFFF"/>
        </w:rPr>
        <w:t>C</w:t>
      </w:r>
      <w:r w:rsidRPr="0091223B">
        <w:rPr>
          <w:shd w:val="clear" w:color="auto" w:fill="FFFFFF"/>
        </w:rPr>
        <w:t xml:space="preserve">#. Практическое руководство / П. В. Евдокимов. — </w:t>
      </w:r>
      <w:r w:rsidRPr="00061718">
        <w:t>Москва</w:t>
      </w:r>
      <w:r w:rsidRPr="0091223B">
        <w:rPr>
          <w:shd w:val="clear" w:color="auto" w:fill="FFFFFF"/>
        </w:rPr>
        <w:t xml:space="preserve">: Издательство </w:t>
      </w:r>
      <w:r>
        <w:t xml:space="preserve">Наука и техника, </w:t>
      </w:r>
      <w:r w:rsidRPr="0091223B">
        <w:rPr>
          <w:shd w:val="clear" w:color="auto" w:fill="FFFFFF"/>
        </w:rPr>
        <w:t xml:space="preserve">2022. — 416 с.: </w:t>
      </w:r>
      <w:r>
        <w:rPr>
          <w:shd w:val="clear" w:color="auto" w:fill="FFFFFF"/>
        </w:rPr>
        <w:t>ISBN</w:t>
      </w:r>
      <w:r w:rsidRPr="0091223B">
        <w:rPr>
          <w:shd w:val="clear" w:color="auto" w:fill="FFFFFF"/>
        </w:rPr>
        <w:t xml:space="preserve"> 978-5-94387-300-3 </w:t>
      </w:r>
      <w:r w:rsidRPr="0091223B">
        <w:t xml:space="preserve">— Текст: </w:t>
      </w:r>
      <w:r>
        <w:t>Непосредственный</w:t>
      </w:r>
      <w:r w:rsidRPr="0091223B">
        <w:rPr>
          <w:shd w:val="clear" w:color="auto" w:fill="FFFFFF"/>
        </w:rPr>
        <w:t xml:space="preserve">. </w:t>
      </w:r>
      <w:r w:rsidRPr="0091223B">
        <w:t>(дата обращения: 23.02.2024).</w:t>
      </w:r>
      <w:r w:rsidRPr="0091223B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3CDC0836" w14:textId="58CE2AA4" w:rsidR="0091223B" w:rsidRPr="0091223B" w:rsidRDefault="0091223B" w:rsidP="0091223B">
      <w:pPr>
        <w:pStyle w:val="11"/>
        <w:rPr>
          <w:lang w:val="ru-RU"/>
        </w:rPr>
      </w:pPr>
      <w:r w:rsidRPr="0091223B">
        <w:rPr>
          <w:lang w:val="ru-RU"/>
        </w:rPr>
        <w:t>20</w:t>
      </w:r>
    </w:p>
    <w:p w14:paraId="70E19DF2" w14:textId="0F46FDF6" w:rsidR="00061718" w:rsidRPr="0091223B" w:rsidRDefault="0091223B" w:rsidP="0091223B">
      <w:pPr>
        <w:pStyle w:val="base"/>
      </w:pPr>
      <w:r w:rsidRPr="0091223B">
        <w:rPr>
          <w:shd w:val="clear" w:color="auto" w:fill="FFFFFF"/>
        </w:rPr>
        <w:t xml:space="preserve">Евдокимов, П. В. </w:t>
      </w:r>
      <w:r>
        <w:rPr>
          <w:shd w:val="clear" w:color="auto" w:fill="FFFFFF"/>
        </w:rPr>
        <w:t>C</w:t>
      </w:r>
      <w:r w:rsidRPr="0091223B">
        <w:rPr>
          <w:shd w:val="clear" w:color="auto" w:fill="FFFFFF"/>
        </w:rPr>
        <w:t># на примерах. Практика, практика и только практика / П. В. Евдокимов. — Москва:</w:t>
      </w:r>
      <w:r w:rsidR="00D70A8B">
        <w:rPr>
          <w:shd w:val="clear" w:color="auto" w:fill="FFFFFF"/>
        </w:rPr>
        <w:t xml:space="preserve"> </w:t>
      </w:r>
      <w:r w:rsidR="00D70A8B" w:rsidRPr="0091223B">
        <w:rPr>
          <w:shd w:val="clear" w:color="auto" w:fill="FFFFFF"/>
        </w:rPr>
        <w:t>Издательство</w:t>
      </w:r>
      <w:r w:rsidRPr="0091223B">
        <w:rPr>
          <w:shd w:val="clear" w:color="auto" w:fill="FFFFFF"/>
        </w:rPr>
        <w:t xml:space="preserve"> Наука и техника, 2022. — 320 с.: </w:t>
      </w:r>
      <w:r>
        <w:rPr>
          <w:shd w:val="clear" w:color="auto" w:fill="FFFFFF"/>
        </w:rPr>
        <w:t>ISBN</w:t>
      </w:r>
      <w:r w:rsidRPr="0091223B">
        <w:rPr>
          <w:shd w:val="clear" w:color="auto" w:fill="FFFFFF"/>
        </w:rPr>
        <w:t xml:space="preserve"> 9785943874116</w:t>
      </w:r>
      <w:r w:rsidR="00D70A8B">
        <w:rPr>
          <w:shd w:val="clear" w:color="auto" w:fill="FFFFFF"/>
        </w:rPr>
        <w:t xml:space="preserve"> </w:t>
      </w:r>
      <w:r w:rsidR="00D70A8B" w:rsidRPr="0091223B">
        <w:t xml:space="preserve">— Текст: </w:t>
      </w:r>
      <w:r w:rsidR="00D70A8B">
        <w:t>Непосредственный</w:t>
      </w:r>
      <w:r w:rsidR="00D70A8B" w:rsidRPr="0091223B">
        <w:rPr>
          <w:shd w:val="clear" w:color="auto" w:fill="FFFFFF"/>
        </w:rPr>
        <w:t xml:space="preserve">. </w:t>
      </w:r>
      <w:r w:rsidR="00D70A8B" w:rsidRPr="0091223B">
        <w:t>(дата обращения: 23.02.2024).</w:t>
      </w:r>
    </w:p>
    <w:p w14:paraId="5039B401" w14:textId="0772E18B" w:rsidR="00061718" w:rsidRDefault="00D70A8B" w:rsidP="00061718">
      <w:pPr>
        <w:pStyle w:val="11"/>
        <w:rPr>
          <w:lang w:val="ru-RU"/>
        </w:rPr>
      </w:pPr>
      <w:r>
        <w:rPr>
          <w:lang w:val="ru-RU"/>
        </w:rPr>
        <w:t>21</w:t>
      </w:r>
    </w:p>
    <w:p w14:paraId="690D6DC1" w14:textId="2B5D21F4" w:rsidR="00D70A8B" w:rsidRPr="0091223B" w:rsidRDefault="00D70A8B" w:rsidP="00D70A8B">
      <w:pPr>
        <w:pStyle w:val="base"/>
      </w:pPr>
      <w:proofErr w:type="spellStart"/>
      <w:r w:rsidRPr="00D70A8B">
        <w:rPr>
          <w:shd w:val="clear" w:color="auto" w:fill="FFFFFF"/>
        </w:rPr>
        <w:t>Стружкин</w:t>
      </w:r>
      <w:proofErr w:type="spellEnd"/>
      <w:r w:rsidRPr="00D70A8B">
        <w:rPr>
          <w:shd w:val="clear" w:color="auto" w:fill="FFFFFF"/>
        </w:rPr>
        <w:t xml:space="preserve">, Н. П. Базы данных: проектирование / Николай Павлович </w:t>
      </w:r>
      <w:proofErr w:type="spellStart"/>
      <w:r w:rsidRPr="00D70A8B">
        <w:rPr>
          <w:shd w:val="clear" w:color="auto" w:fill="FFFFFF"/>
        </w:rPr>
        <w:t>Стружкин</w:t>
      </w:r>
      <w:proofErr w:type="spellEnd"/>
      <w:r w:rsidRPr="00D70A8B">
        <w:rPr>
          <w:shd w:val="clear" w:color="auto" w:fill="FFFFFF"/>
        </w:rPr>
        <w:t xml:space="preserve">. — Москва: </w:t>
      </w:r>
      <w:r w:rsidRPr="0091223B">
        <w:rPr>
          <w:shd w:val="clear" w:color="auto" w:fill="FFFFFF"/>
        </w:rPr>
        <w:t xml:space="preserve">Издательство </w:t>
      </w:r>
      <w:r w:rsidRPr="00D70A8B">
        <w:rPr>
          <w:shd w:val="clear" w:color="auto" w:fill="FFFFFF"/>
        </w:rPr>
        <w:t xml:space="preserve">Высшее образование, 2024. — 478 с.: </w:t>
      </w:r>
      <w:r>
        <w:rPr>
          <w:shd w:val="clear" w:color="auto" w:fill="FFFFFF"/>
        </w:rPr>
        <w:t>ISBN</w:t>
      </w:r>
      <w:r w:rsidRPr="00D70A8B">
        <w:rPr>
          <w:shd w:val="clear" w:color="auto" w:fill="FFFFFF"/>
        </w:rPr>
        <w:t xml:space="preserve"> 978-5-534-00229-4 </w:t>
      </w:r>
      <w:r w:rsidRPr="0091223B">
        <w:t xml:space="preserve">— Текст: </w:t>
      </w:r>
      <w:r>
        <w:t>Непосредственный</w:t>
      </w:r>
      <w:r w:rsidRPr="0091223B">
        <w:rPr>
          <w:shd w:val="clear" w:color="auto" w:fill="FFFFFF"/>
        </w:rPr>
        <w:t xml:space="preserve">. </w:t>
      </w:r>
      <w:r w:rsidRPr="0091223B">
        <w:t>(дата обращения: 23.02.2024).</w:t>
      </w:r>
    </w:p>
    <w:p w14:paraId="5D434F03" w14:textId="28DE2C21" w:rsidR="00D70A8B" w:rsidRPr="008B53B7" w:rsidRDefault="00D70A8B" w:rsidP="00D70A8B">
      <w:pPr>
        <w:pStyle w:val="11"/>
        <w:rPr>
          <w:lang w:val="ru-RU"/>
        </w:rPr>
      </w:pPr>
      <w:r w:rsidRPr="008B53B7">
        <w:rPr>
          <w:lang w:val="ru-RU"/>
        </w:rPr>
        <w:t>22</w:t>
      </w:r>
    </w:p>
    <w:p w14:paraId="3D1FD0CA" w14:textId="481A2721" w:rsidR="00D70A8B" w:rsidRPr="0091223B" w:rsidRDefault="00D70A8B" w:rsidP="00D70A8B">
      <w:pPr>
        <w:pStyle w:val="base"/>
      </w:pPr>
      <w:r w:rsidRPr="00D70A8B">
        <w:rPr>
          <w:shd w:val="clear" w:color="auto" w:fill="FFFFFF"/>
        </w:rPr>
        <w:t>Мартин, Р. С. Чистый код. Создание, анализ и рефакторинг / Роберт С. Марти</w:t>
      </w:r>
      <w:r>
        <w:rPr>
          <w:shd w:val="clear" w:color="auto" w:fill="FFFFFF"/>
        </w:rPr>
        <w:t>н</w:t>
      </w:r>
      <w:r w:rsidRPr="00D70A8B">
        <w:rPr>
          <w:shd w:val="clear" w:color="auto" w:fill="FFFFFF"/>
        </w:rPr>
        <w:t>; переводчик: Е. Матвеев; — Санкт-Петербург:</w:t>
      </w:r>
      <w:r w:rsidR="008B53B7">
        <w:rPr>
          <w:shd w:val="clear" w:color="auto" w:fill="FFFFFF"/>
        </w:rPr>
        <w:t xml:space="preserve"> </w:t>
      </w:r>
      <w:r w:rsidRPr="0091223B">
        <w:rPr>
          <w:shd w:val="clear" w:color="auto" w:fill="FFFFFF"/>
        </w:rPr>
        <w:t xml:space="preserve">Издательство </w:t>
      </w:r>
      <w:r w:rsidRPr="00D70A8B">
        <w:rPr>
          <w:shd w:val="clear" w:color="auto" w:fill="FFFFFF"/>
        </w:rPr>
        <w:t xml:space="preserve">Питер, 2020. — 464 с.: </w:t>
      </w:r>
      <w:r>
        <w:rPr>
          <w:shd w:val="clear" w:color="auto" w:fill="FFFFFF"/>
        </w:rPr>
        <w:t>ISBN</w:t>
      </w:r>
      <w:r w:rsidRPr="00D70A8B">
        <w:rPr>
          <w:shd w:val="clear" w:color="auto" w:fill="FFFFFF"/>
        </w:rPr>
        <w:t xml:space="preserve"> 978-5-4461-0960-9</w:t>
      </w:r>
      <w:r>
        <w:rPr>
          <w:shd w:val="clear" w:color="auto" w:fill="FFFFFF"/>
        </w:rPr>
        <w:t xml:space="preserve"> </w:t>
      </w:r>
      <w:r w:rsidRPr="0091223B">
        <w:t xml:space="preserve">— Текст: </w:t>
      </w:r>
      <w:r>
        <w:t>Непосредственный</w:t>
      </w:r>
      <w:r w:rsidRPr="0091223B">
        <w:rPr>
          <w:shd w:val="clear" w:color="auto" w:fill="FFFFFF"/>
        </w:rPr>
        <w:t xml:space="preserve">. </w:t>
      </w:r>
      <w:r w:rsidRPr="0091223B">
        <w:t>(дата обращения: 23.02.2024).</w:t>
      </w:r>
    </w:p>
    <w:p w14:paraId="6E4FADD3" w14:textId="7E0B8E07" w:rsidR="00D70A8B" w:rsidRPr="008B53B7" w:rsidRDefault="00D70A8B" w:rsidP="00D70A8B">
      <w:pPr>
        <w:pStyle w:val="11"/>
        <w:rPr>
          <w:lang w:val="ru-RU"/>
        </w:rPr>
      </w:pPr>
      <w:r w:rsidRPr="008B53B7">
        <w:rPr>
          <w:lang w:val="ru-RU"/>
        </w:rPr>
        <w:t>23</w:t>
      </w:r>
    </w:p>
    <w:p w14:paraId="5C8459C6" w14:textId="77777777" w:rsidR="008B53B7" w:rsidRPr="0091223B" w:rsidRDefault="00D70A8B" w:rsidP="008B53B7">
      <w:pPr>
        <w:pStyle w:val="base"/>
      </w:pPr>
      <w:bookmarkStart w:id="19" w:name="_Hlk163789124"/>
      <w:r w:rsidRPr="00D70A8B">
        <w:rPr>
          <w:shd w:val="clear" w:color="auto" w:fill="FFFFFF"/>
        </w:rPr>
        <w:t>Адамс, Ш., Стоун, Т. Л. Дизайн и цвет. Практикум. Реальное руководство по использованию цвета в графическом дизайне / Шон Адамс, Терри Ли Стоун; переводчик: А. Мороз. — Москва:</w:t>
      </w:r>
      <w:r w:rsidR="008B53B7">
        <w:rPr>
          <w:shd w:val="clear" w:color="auto" w:fill="FFFFFF"/>
        </w:rPr>
        <w:t xml:space="preserve"> </w:t>
      </w:r>
      <w:r w:rsidR="008B53B7" w:rsidRPr="0091223B">
        <w:rPr>
          <w:shd w:val="clear" w:color="auto" w:fill="FFFFFF"/>
        </w:rPr>
        <w:t>Издательство</w:t>
      </w:r>
      <w:r w:rsidRPr="00D70A8B">
        <w:rPr>
          <w:shd w:val="clear" w:color="auto" w:fill="FFFFFF"/>
        </w:rPr>
        <w:t xml:space="preserve"> </w:t>
      </w:r>
      <w:proofErr w:type="spellStart"/>
      <w:r w:rsidRPr="00D70A8B">
        <w:rPr>
          <w:shd w:val="clear" w:color="auto" w:fill="FFFFFF"/>
        </w:rPr>
        <w:t>КоЛибри</w:t>
      </w:r>
      <w:proofErr w:type="spellEnd"/>
      <w:r w:rsidRPr="00D70A8B">
        <w:rPr>
          <w:shd w:val="clear" w:color="auto" w:fill="FFFFFF"/>
        </w:rPr>
        <w:t xml:space="preserve">, 2023. — 240 </w:t>
      </w:r>
      <w:r w:rsidRPr="00D70A8B">
        <w:rPr>
          <w:shd w:val="clear" w:color="auto" w:fill="FFFFFF"/>
        </w:rPr>
        <w:lastRenderedPageBreak/>
        <w:t xml:space="preserve">с.: </w:t>
      </w:r>
      <w:r>
        <w:rPr>
          <w:shd w:val="clear" w:color="auto" w:fill="FFFFFF"/>
        </w:rPr>
        <w:t>ISBN</w:t>
      </w:r>
      <w:r w:rsidRPr="00D70A8B">
        <w:rPr>
          <w:shd w:val="clear" w:color="auto" w:fill="FFFFFF"/>
        </w:rPr>
        <w:t xml:space="preserve"> 978-5-389-15067-6 </w:t>
      </w:r>
      <w:r w:rsidR="008B53B7" w:rsidRPr="0091223B">
        <w:t xml:space="preserve">— Текст: </w:t>
      </w:r>
      <w:r w:rsidR="008B53B7">
        <w:t>Непосредственный</w:t>
      </w:r>
      <w:r w:rsidR="008B53B7" w:rsidRPr="0091223B">
        <w:rPr>
          <w:shd w:val="clear" w:color="auto" w:fill="FFFFFF"/>
        </w:rPr>
        <w:t xml:space="preserve">. </w:t>
      </w:r>
      <w:r w:rsidR="008B53B7" w:rsidRPr="0091223B">
        <w:t>(дата обращения: 23.02.2024).</w:t>
      </w:r>
    </w:p>
    <w:bookmarkEnd w:id="19"/>
    <w:p w14:paraId="5181C931" w14:textId="00A54ACB" w:rsidR="00D70A8B" w:rsidRPr="001A7A55" w:rsidRDefault="008B53B7" w:rsidP="008B53B7">
      <w:pPr>
        <w:pStyle w:val="11"/>
        <w:rPr>
          <w:lang w:val="ru-RU"/>
        </w:rPr>
      </w:pPr>
      <w:r w:rsidRPr="001A7A55">
        <w:rPr>
          <w:lang w:val="ru-RU"/>
        </w:rPr>
        <w:t>24</w:t>
      </w:r>
    </w:p>
    <w:p w14:paraId="4C54278E" w14:textId="39E4EEDE" w:rsidR="008B53B7" w:rsidRPr="0091223B" w:rsidRDefault="008B53B7" w:rsidP="008B53B7">
      <w:pPr>
        <w:pStyle w:val="base"/>
      </w:pPr>
      <w:r w:rsidRPr="008B53B7">
        <w:t>Белов, В. В.. Проектирование информационных систем. Учебное пособие / В</w:t>
      </w:r>
      <w:r w:rsidR="00E929DB">
        <w:t>.</w:t>
      </w:r>
      <w:r w:rsidRPr="008B53B7">
        <w:t xml:space="preserve"> В</w:t>
      </w:r>
      <w:r w:rsidR="00E929DB">
        <w:t>.</w:t>
      </w:r>
      <w:r w:rsidRPr="008B53B7">
        <w:t xml:space="preserve"> Белов, В</w:t>
      </w:r>
      <w:r w:rsidR="00E929DB">
        <w:t>.</w:t>
      </w:r>
      <w:r w:rsidRPr="008B53B7">
        <w:t xml:space="preserve"> И</w:t>
      </w:r>
      <w:r w:rsidR="00E929DB">
        <w:t>.</w:t>
      </w:r>
      <w:r w:rsidRPr="008B53B7">
        <w:t xml:space="preserve"> Чистякова. — Москва: </w:t>
      </w:r>
      <w:r w:rsidRPr="0091223B">
        <w:rPr>
          <w:shd w:val="clear" w:color="auto" w:fill="FFFFFF"/>
        </w:rPr>
        <w:t>Издательство</w:t>
      </w:r>
      <w:r w:rsidRPr="00D70A8B">
        <w:rPr>
          <w:shd w:val="clear" w:color="auto" w:fill="FFFFFF"/>
        </w:rPr>
        <w:t xml:space="preserve"> </w:t>
      </w:r>
      <w:r w:rsidRPr="008B53B7">
        <w:t xml:space="preserve">КУРС, 2022. —ISBN 978-5-906923-53-0 </w:t>
      </w:r>
      <w:r w:rsidRPr="0091223B">
        <w:t xml:space="preserve">— Текст: </w:t>
      </w:r>
      <w:r>
        <w:t>Электронный</w:t>
      </w:r>
      <w:r w:rsidRPr="0091223B">
        <w:rPr>
          <w:shd w:val="clear" w:color="auto" w:fill="FFFFFF"/>
        </w:rPr>
        <w:t xml:space="preserve">. </w:t>
      </w:r>
      <w:r w:rsidRPr="0091223B">
        <w:t>(дата обращения: 23.02.2024).</w:t>
      </w:r>
    </w:p>
    <w:p w14:paraId="60330B7C" w14:textId="12E90AB8" w:rsidR="008B53B7" w:rsidRPr="001A7A55" w:rsidRDefault="008B53B7" w:rsidP="008B53B7">
      <w:pPr>
        <w:pStyle w:val="11"/>
        <w:rPr>
          <w:lang w:val="ru-RU"/>
        </w:rPr>
      </w:pPr>
      <w:r w:rsidRPr="001A7A55">
        <w:rPr>
          <w:lang w:val="ru-RU"/>
        </w:rPr>
        <w:t>25</w:t>
      </w:r>
    </w:p>
    <w:p w14:paraId="6B7E989F" w14:textId="3488229E" w:rsidR="00E929DB" w:rsidRPr="005B0C99" w:rsidRDefault="00E929DB" w:rsidP="00E929DB">
      <w:pPr>
        <w:pStyle w:val="base"/>
      </w:pPr>
      <w:r w:rsidRPr="005B0C99">
        <w:t xml:space="preserve">Трофимов, В. В.  Алгоритмизация и программирование : учебник для вузов / В. В. Трофимов, Т. А. Павловская ; под редакцией В. В. Трофимова. — </w:t>
      </w:r>
      <w:proofErr w:type="gramStart"/>
      <w:r w:rsidRPr="005B0C99">
        <w:t>Москва :</w:t>
      </w:r>
      <w:proofErr w:type="gramEnd"/>
      <w:r w:rsidRPr="005B0C99">
        <w:t xml:space="preserve"> Издательство </w:t>
      </w:r>
      <w:proofErr w:type="spellStart"/>
      <w:r w:rsidRPr="005B0C99">
        <w:t>Юрайт</w:t>
      </w:r>
      <w:proofErr w:type="spellEnd"/>
      <w:r w:rsidRPr="005B0C99">
        <w:t>, 2023. — 137 с. — (Высшее образование). — ISBN 978-5-534-07834-3. — Текст:</w:t>
      </w:r>
      <w:r>
        <w:t xml:space="preserve"> </w:t>
      </w:r>
      <w:r w:rsidR="00D20E7B">
        <w:t>Э</w:t>
      </w:r>
      <w:r w:rsidRPr="005B0C99">
        <w:t xml:space="preserve">лектронный // Образовательная платформа </w:t>
      </w:r>
      <w:proofErr w:type="spellStart"/>
      <w:r w:rsidRPr="005B0C99">
        <w:t>Юрайт</w:t>
      </w:r>
      <w:proofErr w:type="spellEnd"/>
      <w:r w:rsidRPr="005B0C99">
        <w:t xml:space="preserve"> [сайт]. — URL: https://urait.ru/bcode/513269 (дата обращения: 19.02.2023).</w:t>
      </w:r>
    </w:p>
    <w:p w14:paraId="114CF775" w14:textId="440CB33A" w:rsidR="008B53B7" w:rsidRDefault="00E929DB" w:rsidP="008B53B7">
      <w:pPr>
        <w:pStyle w:val="11"/>
        <w:rPr>
          <w:lang w:val="ru-RU"/>
        </w:rPr>
      </w:pPr>
      <w:r>
        <w:rPr>
          <w:lang w:val="ru-RU"/>
        </w:rPr>
        <w:t>26</w:t>
      </w:r>
    </w:p>
    <w:p w14:paraId="36449223" w14:textId="57CEFBC7" w:rsidR="00E929DB" w:rsidRDefault="00E929DB" w:rsidP="00E929DB">
      <w:pPr>
        <w:pStyle w:val="base"/>
      </w:pPr>
      <w:r w:rsidRPr="00E929DB">
        <w:rPr>
          <w:shd w:val="clear" w:color="auto" w:fill="FFFFFF"/>
        </w:rPr>
        <w:t xml:space="preserve">Горшкова, Е. А. Основы технологий баз данных. Учебное пособие / Е. А. Горшкова, Б. А. Новиков, Н. Г. </w:t>
      </w:r>
      <w:proofErr w:type="spellStart"/>
      <w:r w:rsidRPr="00E929DB">
        <w:rPr>
          <w:shd w:val="clear" w:color="auto" w:fill="FFFFFF"/>
        </w:rPr>
        <w:t>Графеева</w:t>
      </w:r>
      <w:proofErr w:type="spellEnd"/>
      <w:r w:rsidRPr="00E929DB">
        <w:rPr>
          <w:shd w:val="clear" w:color="auto" w:fill="FFFFFF"/>
        </w:rPr>
        <w:t xml:space="preserve">. — Москва: </w:t>
      </w:r>
      <w:r w:rsidRPr="0091223B">
        <w:rPr>
          <w:shd w:val="clear" w:color="auto" w:fill="FFFFFF"/>
        </w:rPr>
        <w:t>Издательство</w:t>
      </w:r>
      <w:r w:rsidRPr="00D70A8B">
        <w:rPr>
          <w:shd w:val="clear" w:color="auto" w:fill="FFFFFF"/>
        </w:rPr>
        <w:t xml:space="preserve"> </w:t>
      </w:r>
      <w:r w:rsidRPr="00E929DB">
        <w:rPr>
          <w:shd w:val="clear" w:color="auto" w:fill="FFFFFF"/>
        </w:rPr>
        <w:t xml:space="preserve">ДМК Пресс, 2020. — 582 с.: </w:t>
      </w:r>
      <w:r>
        <w:rPr>
          <w:shd w:val="clear" w:color="auto" w:fill="FFFFFF"/>
        </w:rPr>
        <w:t>ISBN</w:t>
      </w:r>
      <w:r w:rsidRPr="00E929DB">
        <w:rPr>
          <w:shd w:val="clear" w:color="auto" w:fill="FFFFFF"/>
        </w:rPr>
        <w:t xml:space="preserve"> 978-5-97060-841-8 </w:t>
      </w:r>
      <w:r w:rsidRPr="0091223B">
        <w:t xml:space="preserve">— Текст: </w:t>
      </w:r>
      <w:r>
        <w:t>Электронный</w:t>
      </w:r>
      <w:r w:rsidRPr="0091223B">
        <w:rPr>
          <w:shd w:val="clear" w:color="auto" w:fill="FFFFFF"/>
        </w:rPr>
        <w:t xml:space="preserve">. </w:t>
      </w:r>
      <w:r w:rsidRPr="0091223B">
        <w:t>(дата обращения: 23.02.2024).</w:t>
      </w:r>
    </w:p>
    <w:p w14:paraId="3A9DF223" w14:textId="77FF4183" w:rsidR="00E929DB" w:rsidRPr="001A7A55" w:rsidRDefault="00E929DB" w:rsidP="00E929DB">
      <w:pPr>
        <w:pStyle w:val="11"/>
        <w:rPr>
          <w:lang w:val="ru-RU"/>
        </w:rPr>
      </w:pPr>
      <w:r w:rsidRPr="001A7A55">
        <w:rPr>
          <w:lang w:val="ru-RU"/>
        </w:rPr>
        <w:t>27</w:t>
      </w:r>
    </w:p>
    <w:p w14:paraId="0455398B" w14:textId="2FBEB91B" w:rsidR="00D20E7B" w:rsidRDefault="00E929DB" w:rsidP="00D20E7B">
      <w:pPr>
        <w:pStyle w:val="base"/>
      </w:pPr>
      <w:bookmarkStart w:id="20" w:name="_Hlk163789168"/>
      <w:r w:rsidRPr="00E929DB">
        <w:rPr>
          <w:shd w:val="clear" w:color="auto" w:fill="FFFFFF"/>
        </w:rPr>
        <w:t xml:space="preserve">Бирюков, А. А. Информационная безопасность: защита и нападение. 3-е издание / А. А. Бирюков. — </w:t>
      </w:r>
      <w:proofErr w:type="gramStart"/>
      <w:r w:rsidRPr="00E929DB">
        <w:rPr>
          <w:shd w:val="clear" w:color="auto" w:fill="FFFFFF"/>
        </w:rPr>
        <w:t>Москва :</w:t>
      </w:r>
      <w:proofErr w:type="gramEnd"/>
      <w:r w:rsidRPr="00E929DB">
        <w:rPr>
          <w:shd w:val="clear" w:color="auto" w:fill="FFFFFF"/>
        </w:rPr>
        <w:t xml:space="preserve"> </w:t>
      </w:r>
      <w:r w:rsidR="00D20E7B">
        <w:rPr>
          <w:shd w:val="clear" w:color="auto" w:fill="FFFFFF"/>
        </w:rPr>
        <w:t xml:space="preserve"> </w:t>
      </w:r>
      <w:r w:rsidR="00D20E7B" w:rsidRPr="0091223B">
        <w:rPr>
          <w:shd w:val="clear" w:color="auto" w:fill="FFFFFF"/>
        </w:rPr>
        <w:t>Издательство</w:t>
      </w:r>
      <w:r w:rsidR="00D20E7B" w:rsidRPr="00D70A8B">
        <w:rPr>
          <w:shd w:val="clear" w:color="auto" w:fill="FFFFFF"/>
        </w:rPr>
        <w:t xml:space="preserve"> </w:t>
      </w:r>
      <w:r w:rsidRPr="00E929DB">
        <w:rPr>
          <w:shd w:val="clear" w:color="auto" w:fill="FFFFFF"/>
        </w:rPr>
        <w:t xml:space="preserve">ДМК Пресс, 2024. — 440 с.: </w:t>
      </w:r>
      <w:r>
        <w:rPr>
          <w:shd w:val="clear" w:color="auto" w:fill="FFFFFF"/>
        </w:rPr>
        <w:t>ISBN</w:t>
      </w:r>
      <w:r w:rsidRPr="00E929DB">
        <w:rPr>
          <w:shd w:val="clear" w:color="auto" w:fill="FFFFFF"/>
        </w:rPr>
        <w:t xml:space="preserve"> 978-5-93700-219-8 </w:t>
      </w:r>
      <w:r w:rsidR="00D20E7B" w:rsidRPr="0091223B">
        <w:t xml:space="preserve">— Текст: </w:t>
      </w:r>
      <w:r w:rsidR="00D20E7B">
        <w:t>Непосредственный</w:t>
      </w:r>
      <w:r w:rsidR="00D20E7B" w:rsidRPr="0091223B">
        <w:rPr>
          <w:shd w:val="clear" w:color="auto" w:fill="FFFFFF"/>
        </w:rPr>
        <w:t xml:space="preserve">. </w:t>
      </w:r>
      <w:r w:rsidR="00D20E7B" w:rsidRPr="0091223B">
        <w:t>(дата обращения: 23.02.2024).</w:t>
      </w:r>
    </w:p>
    <w:bookmarkEnd w:id="20"/>
    <w:p w14:paraId="36F1AA7A" w14:textId="5CC9E559" w:rsidR="00D20E7B" w:rsidRPr="00D20E7B" w:rsidRDefault="00D20E7B" w:rsidP="00D20E7B">
      <w:pPr>
        <w:pStyle w:val="11"/>
        <w:rPr>
          <w:lang w:val="ru-RU"/>
        </w:rPr>
      </w:pPr>
    </w:p>
    <w:p w14:paraId="168129BD" w14:textId="66B569ED" w:rsidR="00E929DB" w:rsidRPr="001A7A55" w:rsidRDefault="00D20E7B" w:rsidP="00D20E7B">
      <w:pPr>
        <w:pStyle w:val="11"/>
        <w:rPr>
          <w:lang w:val="ru-RU"/>
        </w:rPr>
      </w:pPr>
      <w:r w:rsidRPr="001A7A55">
        <w:rPr>
          <w:lang w:val="ru-RU"/>
        </w:rPr>
        <w:t>29</w:t>
      </w:r>
    </w:p>
    <w:p w14:paraId="4E11079C" w14:textId="0F82BD0D" w:rsidR="00D20E7B" w:rsidRDefault="00D20E7B" w:rsidP="00D20E7B">
      <w:pPr>
        <w:pStyle w:val="base"/>
      </w:pPr>
      <w:bookmarkStart w:id="21" w:name="_Hlk163789203"/>
      <w:r w:rsidRPr="00D20E7B">
        <w:t xml:space="preserve">Кириченко, А. В. HTML5 + CSS3. Основы современного WEB-дизайна / Андрей Валентинович Кириченко. — </w:t>
      </w:r>
      <w:r>
        <w:rPr>
          <w:shd w:val="clear" w:color="auto" w:fill="FFFFFF"/>
        </w:rPr>
        <w:t>Москва</w:t>
      </w:r>
      <w:r w:rsidRPr="00D20E7B">
        <w:t xml:space="preserve">: Наука и техника, 2019. — 352 с.: ISBN 978-5-94387-786-5 </w:t>
      </w:r>
      <w:r w:rsidRPr="0091223B">
        <w:t xml:space="preserve">— Текст: </w:t>
      </w:r>
      <w:r>
        <w:t>Электронный</w:t>
      </w:r>
      <w:r w:rsidRPr="0091223B">
        <w:rPr>
          <w:shd w:val="clear" w:color="auto" w:fill="FFFFFF"/>
        </w:rPr>
        <w:t xml:space="preserve">. </w:t>
      </w:r>
      <w:r w:rsidRPr="0091223B">
        <w:t>(дата обращения: 23.02.2024).</w:t>
      </w:r>
    </w:p>
    <w:bookmarkEnd w:id="21"/>
    <w:p w14:paraId="5D9A2C0B" w14:textId="5ED0BFED" w:rsidR="00D20E7B" w:rsidRPr="001A7A55" w:rsidRDefault="00D20E7B" w:rsidP="00D20E7B">
      <w:pPr>
        <w:pStyle w:val="11"/>
        <w:rPr>
          <w:lang w:val="ru-RU"/>
        </w:rPr>
      </w:pPr>
      <w:r w:rsidRPr="001A7A55">
        <w:rPr>
          <w:lang w:val="ru-RU"/>
        </w:rPr>
        <w:lastRenderedPageBreak/>
        <w:t>30</w:t>
      </w:r>
    </w:p>
    <w:p w14:paraId="29FB1237" w14:textId="6A1481AD" w:rsidR="00D20E7B" w:rsidRDefault="00D20E7B" w:rsidP="00D20E7B">
      <w:pPr>
        <w:pStyle w:val="base"/>
      </w:pPr>
      <w:r w:rsidRPr="00D20E7B">
        <w:rPr>
          <w:shd w:val="clear" w:color="auto" w:fill="FFFFFF"/>
        </w:rPr>
        <w:t xml:space="preserve">Евдокимов, П. В. </w:t>
      </w:r>
      <w:r>
        <w:rPr>
          <w:shd w:val="clear" w:color="auto" w:fill="FFFFFF"/>
        </w:rPr>
        <w:t>C</w:t>
      </w:r>
      <w:r w:rsidRPr="00D20E7B">
        <w:rPr>
          <w:shd w:val="clear" w:color="auto" w:fill="FFFFFF"/>
        </w:rPr>
        <w:t xml:space="preserve">#. Практическое руководство / Павел Владимирович Евдокимов. — </w:t>
      </w:r>
      <w:r>
        <w:rPr>
          <w:shd w:val="clear" w:color="auto" w:fill="FFFFFF"/>
        </w:rPr>
        <w:t>Москва</w:t>
      </w:r>
      <w:r w:rsidRPr="00D20E7B">
        <w:rPr>
          <w:shd w:val="clear" w:color="auto" w:fill="FFFFFF"/>
        </w:rPr>
        <w:t xml:space="preserve">: Наука и техника, 2022. — 416 с.: </w:t>
      </w:r>
      <w:r>
        <w:rPr>
          <w:shd w:val="clear" w:color="auto" w:fill="FFFFFF"/>
        </w:rPr>
        <w:t>ISBN</w:t>
      </w:r>
      <w:r w:rsidRPr="00D20E7B">
        <w:rPr>
          <w:shd w:val="clear" w:color="auto" w:fill="FFFFFF"/>
        </w:rPr>
        <w:t xml:space="preserve"> 978-5-94387-300-3 </w:t>
      </w:r>
      <w:r w:rsidRPr="0091223B">
        <w:t xml:space="preserve">— Текст: </w:t>
      </w:r>
      <w:r>
        <w:t>Электронный</w:t>
      </w:r>
      <w:r w:rsidRPr="0091223B">
        <w:rPr>
          <w:shd w:val="clear" w:color="auto" w:fill="FFFFFF"/>
        </w:rPr>
        <w:t xml:space="preserve">. </w:t>
      </w:r>
      <w:r w:rsidRPr="0091223B">
        <w:t>(дата обращения: 23.02.2024).</w:t>
      </w:r>
    </w:p>
    <w:p w14:paraId="095FC390" w14:textId="1FF6A040" w:rsidR="00D20E7B" w:rsidRPr="00D20E7B" w:rsidRDefault="00D20E7B" w:rsidP="00D20E7B">
      <w:pPr>
        <w:pStyle w:val="base"/>
      </w:pPr>
    </w:p>
    <w:p w14:paraId="58AD9C43" w14:textId="7E5DD52B" w:rsidR="00D20E7B" w:rsidRPr="00D20E7B" w:rsidRDefault="00D20E7B" w:rsidP="00D20E7B">
      <w:pPr>
        <w:pStyle w:val="base"/>
      </w:pPr>
    </w:p>
    <w:sectPr w:rsidR="00D20E7B" w:rsidRPr="00D20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Лиана Набиева" w:date="2024-02-25T17:28:00Z" w:initials="ЛН">
    <w:p w14:paraId="3591C8DC" w14:textId="5BD70201" w:rsidR="001A7A55" w:rsidRDefault="001A7A55">
      <w:pPr>
        <w:pStyle w:val="a9"/>
      </w:pPr>
      <w:r>
        <w:rPr>
          <w:rStyle w:val="a8"/>
        </w:rPr>
        <w:annotationRef/>
      </w:r>
      <w:r>
        <w:t>Исправить: форматирование, в алфавитном порядке</w:t>
      </w:r>
    </w:p>
  </w:comment>
  <w:comment w:id="18" w:author="Лиана Набиева" w:date="2024-02-25T17:29:00Z" w:initials="ЛН">
    <w:p w14:paraId="6274C00C" w14:textId="790F3059" w:rsidR="001A7A55" w:rsidRDefault="001A7A55">
      <w:pPr>
        <w:pStyle w:val="a9"/>
      </w:pPr>
      <w:r>
        <w:rPr>
          <w:rStyle w:val="a8"/>
        </w:rPr>
        <w:annotationRef/>
      </w:r>
      <w:r>
        <w:t>Сначала ГОСТы, потом книги, потом сайты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91C8DC" w15:done="0"/>
  <w15:commentEx w15:paraId="6274C0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85F733" w16cex:dateUtc="2024-02-25T12:28:00Z"/>
  <w16cex:commentExtensible w16cex:durableId="2985F773" w16cex:dateUtc="2024-02-25T1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91C8DC" w16cid:durableId="2985F733"/>
  <w16cid:commentId w16cid:paraId="6274C00C" w16cid:durableId="2985F7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300E6"/>
    <w:multiLevelType w:val="hybridMultilevel"/>
    <w:tmpl w:val="77F8DA32"/>
    <w:lvl w:ilvl="0" w:tplc="020E38C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Лиана Набиева">
    <w15:presenceInfo w15:providerId="Windows Live" w15:userId="d281572ecff80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3D"/>
    <w:rsid w:val="00061718"/>
    <w:rsid w:val="001A7A55"/>
    <w:rsid w:val="001D25AF"/>
    <w:rsid w:val="00291856"/>
    <w:rsid w:val="003C526C"/>
    <w:rsid w:val="00401369"/>
    <w:rsid w:val="00586DFA"/>
    <w:rsid w:val="0063203D"/>
    <w:rsid w:val="007505B2"/>
    <w:rsid w:val="008B53B7"/>
    <w:rsid w:val="0091223B"/>
    <w:rsid w:val="009E61F9"/>
    <w:rsid w:val="00C06020"/>
    <w:rsid w:val="00D20E7B"/>
    <w:rsid w:val="00D70A8B"/>
    <w:rsid w:val="00D95943"/>
    <w:rsid w:val="00DE1529"/>
    <w:rsid w:val="00E9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FA75"/>
  <w15:chartTrackingRefBased/>
  <w15:docId w15:val="{A37FC9D0-C2B1-48DC-A9EB-E4AFF1BF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6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D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">
    <w:name w:val="base"/>
    <w:basedOn w:val="a"/>
    <w:link w:val="base0"/>
    <w:qFormat/>
    <w:rsid w:val="009E61F9"/>
    <w:pPr>
      <w:widowControl w:val="0"/>
      <w:tabs>
        <w:tab w:val="left" w:pos="1134"/>
        <w:tab w:val="left" w:pos="5940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ar-SA" w:bidi="ar-SA"/>
    </w:rPr>
  </w:style>
  <w:style w:type="character" w:customStyle="1" w:styleId="base0">
    <w:name w:val="base Знак"/>
    <w:basedOn w:val="a0"/>
    <w:link w:val="base"/>
    <w:rsid w:val="009E61F9"/>
    <w:rPr>
      <w:rFonts w:ascii="Times New Roman" w:eastAsia="Times New Roman" w:hAnsi="Times New Roman" w:cs="Times New Roman"/>
      <w:sz w:val="28"/>
      <w:szCs w:val="28"/>
      <w:lang w:eastAsia="ar-SA" w:bidi="ar-SA"/>
    </w:rPr>
  </w:style>
  <w:style w:type="paragraph" w:customStyle="1" w:styleId="11">
    <w:name w:val="Стиль1"/>
    <w:basedOn w:val="2"/>
    <w:link w:val="12"/>
    <w:qFormat/>
    <w:rsid w:val="00586DFA"/>
    <w:rPr>
      <w:rFonts w:ascii="Times New Roman" w:hAnsi="Times New Roman"/>
      <w:b/>
      <w:sz w:val="40"/>
      <w:lang w:val="en-US"/>
    </w:rPr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3C526C"/>
    <w:pPr>
      <w:spacing w:after="0" w:line="360" w:lineRule="auto"/>
      <w:ind w:left="720" w:firstLine="567"/>
      <w:contextualSpacing/>
      <w:jc w:val="both"/>
    </w:pPr>
    <w:rPr>
      <w:rFonts w:ascii="Times New Roman" w:eastAsiaTheme="minorEastAsia" w:hAnsi="Times New Roman"/>
      <w:sz w:val="28"/>
      <w:szCs w:val="22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586DF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12">
    <w:name w:val="Стиль1 Знак"/>
    <w:basedOn w:val="20"/>
    <w:link w:val="11"/>
    <w:rsid w:val="00586DFA"/>
    <w:rPr>
      <w:rFonts w:ascii="Times New Roman" w:eastAsiaTheme="majorEastAsia" w:hAnsi="Times New Roman" w:cstheme="majorBidi"/>
      <w:b/>
      <w:color w:val="2F5496" w:themeColor="accent1" w:themeShade="BF"/>
      <w:sz w:val="40"/>
      <w:szCs w:val="23"/>
      <w:lang w:val="en-US"/>
    </w:rPr>
  </w:style>
  <w:style w:type="character" w:customStyle="1" w:styleId="a4">
    <w:name w:val="Абзац списка Знак"/>
    <w:aliases w:val="AC List 01 Знак,Bullet List Знак,FooterText Знак,numbered Знак,List Paragraph Знак"/>
    <w:basedOn w:val="a0"/>
    <w:link w:val="a3"/>
    <w:uiPriority w:val="34"/>
    <w:locked/>
    <w:rsid w:val="003C526C"/>
    <w:rPr>
      <w:rFonts w:ascii="Times New Roman" w:eastAsiaTheme="minorEastAsia" w:hAnsi="Times New Roman"/>
      <w:sz w:val="28"/>
      <w:szCs w:val="22"/>
      <w:lang w:bidi="ar-SA"/>
    </w:rPr>
  </w:style>
  <w:style w:type="character" w:styleId="a5">
    <w:name w:val="Hyperlink"/>
    <w:basedOn w:val="a0"/>
    <w:uiPriority w:val="99"/>
    <w:unhideWhenUsed/>
    <w:rsid w:val="003C526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C526C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a6">
    <w:name w:val="Unresolved Mention"/>
    <w:basedOn w:val="a0"/>
    <w:uiPriority w:val="99"/>
    <w:semiHidden/>
    <w:unhideWhenUsed/>
    <w:rsid w:val="00C0602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0602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0602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2llek">
    <w:name w:val="_2llek"/>
    <w:basedOn w:val="a0"/>
    <w:rsid w:val="0091223B"/>
  </w:style>
  <w:style w:type="character" w:styleId="a8">
    <w:name w:val="annotation reference"/>
    <w:basedOn w:val="a0"/>
    <w:uiPriority w:val="99"/>
    <w:semiHidden/>
    <w:unhideWhenUsed/>
    <w:rsid w:val="001A7A5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A7A55"/>
    <w:pPr>
      <w:spacing w:line="240" w:lineRule="auto"/>
    </w:pPr>
    <w:rPr>
      <w:sz w:val="20"/>
      <w:szCs w:val="18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A7A55"/>
    <w:rPr>
      <w:sz w:val="20"/>
      <w:szCs w:val="18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A7A5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A7A55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8375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49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2978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21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1434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972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31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745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059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460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7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9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tani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Akhmetzyanova</dc:creator>
  <cp:keywords/>
  <dc:description/>
  <cp:lastModifiedBy>Elina Akhmetzyanova</cp:lastModifiedBy>
  <cp:revision>5</cp:revision>
  <dcterms:created xsi:type="dcterms:W3CDTF">2024-02-23T08:20:00Z</dcterms:created>
  <dcterms:modified xsi:type="dcterms:W3CDTF">2024-04-12T00:23:00Z</dcterms:modified>
</cp:coreProperties>
</file>