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2.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
<Relationships xmlns="http://schemas.openxmlformats.org/package/2006/relationships">
  <Relationship Id="rId3" Target="docProps/core.xml" Type="http://schemas.openxmlformats.org/package/2006/relationships/metadata/core-properties"/>
  <Relationship Id="rId2" Target="docProps/app.xml" Type="http://schemas.openxmlformats.org/officeDocument/2006/relationships/extended-properties"/>
  <Relationship Id="rId1" Target="word/document.xml" Type="http://schemas.openxmlformats.org/officeDocument/2006/relationships/officeDocument"/>
</Relationships>

</file>

<file path=word/document.xml><?xml version="1.0" encoding="utf-8"?>
<w:document xmlns:a="http://schemas.openxmlformats.org/drawingml/2006/main" xmlns:asvg="http://schemas.microsoft.com/office/drawing/2016/SVG/main" xmlns:c="http://schemas.openxmlformats.org/drawingml/2006/chart" xmlns:co="http://ncloudtech.com"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14="http://schemas.microsoft.com/office/spreadsheetml/2009/9/main" xmlns:xdr="http://schemas.openxmlformats.org/drawingml/2006/spreadsheetDrawing" xmlns:xm="http://schemas.microsoft.com/office/excel/2006/main" mc:Ignorable="co w14 x14 w15">
  <w:body>
    <w:p w14:paraId="09000000">
      <w:pPr>
        <w:pStyle w:val="Style_4"/>
        <w:spacing w:after="0" w:line="360" w:lineRule="auto"/>
        <w:ind w:firstLine="0" w:left="851"/>
        <w:contextualSpacing w:val="0"/>
        <w:jc w:val="both"/>
      </w:pPr>
      <w:r>
        <w:rPr>
          <w:b w:val="1"/>
        </w:rPr>
        <w:t>Введение</w:t>
      </w:r>
    </w:p>
    <w:p w14:paraId="0A000000">
      <w:pPr>
        <w:pStyle w:val="Style_4"/>
        <w:spacing w:after="0" w:line="360" w:lineRule="auto"/>
        <w:ind w:firstLine="850" w:left="0"/>
        <w:contextualSpacing w:val="0"/>
        <w:jc w:val="both"/>
      </w:pPr>
      <w:r>
        <w:t>Современный рынок розничной торговли, в том числе и сегмент товаров для сада и огорода, характеризуется высокой конкуренцией и динамичным развитием. Для успешного ведения бизнеса и привлечения покупателей, компаниям необходимо эффективно управлять процессами продажи, складским учетом и взаимодействием с клиентами. Ручное ведение этих процессов становится всё более сложным и затратным, что снижает общую эффективность работы и затрудняет масштабирование бизнеса. Автоматизация этих процессов с помощью специализированных информационных систем является необходимым шагом для поддержания конкурентоспособности и обеспечения качественного обслуживания клиентов.</w:t>
      </w:r>
    </w:p>
    <w:p w14:paraId="0B000000">
      <w:pPr>
        <w:spacing w:line="360" w:lineRule="auto"/>
        <w:ind w:firstLine="851"/>
        <w:jc w:val="both"/>
        <w:rPr>
          <w:sz w:val="28"/>
        </w:rPr>
      </w:pPr>
      <w:r>
        <w:rPr>
          <w:sz w:val="28"/>
        </w:rPr>
        <w:t>Для оптимизации процессов розничной торговли и автоматизации обработки заказов, информации о товарах и данных о клиентах, разрабатываются специализированные автоматизированные информационные системы управления магазином. Эти системы предназначены для ведения каталога товаров, обработки заказов, управления складом, учета продаж и сбора статистических данных о работе магазина, что позволяет улучшить менеджмент и повысить эффективность бизнеса.</w:t>
      </w:r>
    </w:p>
    <w:p w14:paraId="0C000000">
      <w:pPr>
        <w:spacing w:line="360" w:lineRule="auto"/>
        <w:ind w:firstLine="851"/>
        <w:jc w:val="both"/>
        <w:rPr>
          <w:sz w:val="28"/>
        </w:rPr>
      </w:pPr>
      <w:r>
        <w:rPr>
          <w:sz w:val="28"/>
        </w:rPr>
        <w:t xml:space="preserve">Целью разработки является создание автоматизированной информационной системы «Товары для сада и огорода» на базе платформы </w:t>
      </w:r>
      <w:r>
        <w:rPr>
          <w:sz w:val="28"/>
        </w:rPr>
        <w:t>.</w:t>
      </w:r>
      <w:r>
        <w:rPr>
          <w:sz w:val="28"/>
        </w:rPr>
        <w:t>NET</w:t>
      </w:r>
      <w:r>
        <w:rPr>
          <w:sz w:val="28"/>
        </w:rPr>
        <w:t>.</w:t>
      </w:r>
    </w:p>
    <w:p w14:paraId="0D000000">
      <w:pPr>
        <w:pStyle w:val="Style_4"/>
        <w:numPr>
          <w:ilvl w:val="0"/>
          <w:numId w:val="1"/>
        </w:numPr>
        <w:spacing w:after="0" w:line="360" w:lineRule="auto"/>
        <w:ind w:firstLine="851" w:left="0"/>
        <w:jc w:val="both"/>
      </w:pPr>
      <w:r>
        <w:rPr>
          <w:b w:val="1"/>
        </w:rPr>
        <w:t>Основание для разработки</w:t>
      </w:r>
    </w:p>
    <w:p w14:paraId="0E000000">
      <w:pPr>
        <w:spacing w:line="360" w:lineRule="auto"/>
        <w:ind w:firstLine="851"/>
        <w:jc w:val="both"/>
        <w:rPr>
          <w:sz w:val="28"/>
        </w:rPr>
      </w:pPr>
      <w:r>
        <w:rPr>
          <w:sz w:val="28"/>
        </w:rPr>
        <w:t xml:space="preserve">Основанием для разработки является </w:t>
      </w:r>
      <w:r>
        <w:rPr>
          <w:sz w:val="28"/>
        </w:rPr>
        <w:t>приказ</w:t>
      </w:r>
      <w:r>
        <w:rPr>
          <w:sz w:val="28"/>
        </w:rPr>
        <w:t>.</w:t>
      </w:r>
    </w:p>
    <w:p w14:paraId="0F000000">
      <w:pPr>
        <w:spacing w:line="360" w:lineRule="auto"/>
        <w:ind w:firstLine="851"/>
        <w:jc w:val="both"/>
        <w:rPr>
          <w:sz w:val="28"/>
        </w:rPr>
      </w:pPr>
      <w:r>
        <w:rPr>
          <w:sz w:val="28"/>
        </w:rPr>
        <w:t>Организация, утвердившая</w:t>
      </w:r>
      <w:r>
        <w:rPr>
          <w:sz w:val="28"/>
        </w:rPr>
        <w:t xml:space="preserve"> приказ</w:t>
      </w:r>
      <w:r>
        <w:rPr>
          <w:sz w:val="28"/>
        </w:rPr>
        <w:t>:</w:t>
      </w:r>
      <w:r>
        <w:rPr>
          <w:sz w:val="28"/>
        </w:rPr>
        <w:t xml:space="preserve"> </w:t>
      </w:r>
      <w:r>
        <w:rPr>
          <w:color w:val="000000"/>
          <w:sz w:val="28"/>
        </w:rPr>
        <w:t>Г</w:t>
      </w:r>
      <w:r>
        <w:rPr>
          <w:color w:val="000000"/>
          <w:sz w:val="28"/>
        </w:rPr>
        <w:t>осударственное бюджетное профессиональное образовательное учреждение</w:t>
      </w:r>
      <w:r>
        <w:rPr>
          <w:color w:val="000000"/>
          <w:sz w:val="28"/>
          <w:highlight w:val="white"/>
        </w:rPr>
        <w:t xml:space="preserve"> </w:t>
      </w:r>
      <w:r>
        <w:rPr>
          <w:color w:val="000000"/>
          <w:sz w:val="28"/>
          <w:highlight w:val="white"/>
        </w:rPr>
        <w:t>«</w:t>
      </w:r>
      <w:r>
        <w:rPr>
          <w:color w:val="000000"/>
          <w:sz w:val="28"/>
          <w:highlight w:val="white"/>
        </w:rPr>
        <w:t>Заволжский автомоторный техникум</w:t>
      </w:r>
      <w:r>
        <w:rPr>
          <w:color w:val="000000"/>
          <w:sz w:val="28"/>
          <w:highlight w:val="white"/>
        </w:rPr>
        <w:t>»</w:t>
      </w:r>
      <w:r>
        <w:rPr>
          <w:sz w:val="28"/>
        </w:rPr>
        <w:t>.</w:t>
      </w:r>
    </w:p>
    <w:p w14:paraId="10000000">
      <w:pPr>
        <w:spacing w:line="360" w:lineRule="auto"/>
        <w:ind w:firstLine="851"/>
        <w:jc w:val="both"/>
        <w:rPr>
          <w:sz w:val="28"/>
        </w:rPr>
      </w:pPr>
      <w:r>
        <w:rPr>
          <w:sz w:val="28"/>
        </w:rPr>
        <w:t xml:space="preserve">Наименование работы: </w:t>
      </w:r>
      <w:r>
        <w:rPr>
          <w:sz w:val="28"/>
        </w:rPr>
        <w:t xml:space="preserve">Разработка </w:t>
      </w:r>
      <w:r>
        <w:rPr>
          <w:sz w:val="28"/>
        </w:rPr>
        <w:t>автоматизированной информационной системы «</w:t>
      </w:r>
      <w:r>
        <w:rPr>
          <w:sz w:val="28"/>
        </w:rPr>
        <w:t>Товары для сада и огорода</w:t>
      </w:r>
      <w:r>
        <w:rPr>
          <w:sz w:val="28"/>
        </w:rPr>
        <w:t xml:space="preserve">» на базе платформы </w:t>
      </w:r>
      <w:r>
        <w:rPr>
          <w:sz w:val="28"/>
        </w:rPr>
        <w:t>.</w:t>
      </w:r>
      <w:r>
        <w:rPr>
          <w:sz w:val="28"/>
        </w:rPr>
        <w:t>NET</w:t>
      </w:r>
      <w:r>
        <w:rPr>
          <w:sz w:val="28"/>
        </w:rPr>
        <w:t>.</w:t>
      </w:r>
    </w:p>
    <w:p w14:paraId="11000000">
      <w:pPr>
        <w:spacing w:line="360" w:lineRule="auto"/>
        <w:ind w:firstLine="851"/>
        <w:jc w:val="right"/>
      </w:pPr>
    </w:p>
    <w:p w14:paraId="12000000">
      <w:pPr>
        <w:pStyle w:val="Style_4"/>
        <w:numPr>
          <w:ilvl w:val="0"/>
          <w:numId w:val="1"/>
        </w:numPr>
        <w:spacing w:after="0" w:line="360" w:lineRule="auto"/>
        <w:ind w:firstLine="850" w:left="0"/>
        <w:jc w:val="both"/>
        <w:rPr>
          <w:b w:val="1"/>
        </w:rPr>
      </w:pPr>
      <w:r>
        <w:rPr>
          <w:b w:val="1"/>
        </w:rPr>
        <w:t>Назначение разработки</w:t>
      </w:r>
    </w:p>
    <w:p w14:paraId="13000000">
      <w:pPr>
        <w:spacing w:line="360" w:lineRule="auto"/>
        <w:ind w:firstLine="851"/>
        <w:jc w:val="both"/>
        <w:rPr>
          <w:sz w:val="28"/>
        </w:rPr>
      </w:pPr>
      <w:r>
        <w:rPr>
          <w:sz w:val="28"/>
        </w:rPr>
        <w:t>Автоматизированная информационная система «</w:t>
      </w:r>
      <w:r>
        <w:rPr>
          <w:sz w:val="28"/>
        </w:rPr>
        <w:t>Товары для сада и огорода</w:t>
      </w:r>
      <w:r>
        <w:rPr>
          <w:sz w:val="28"/>
        </w:rPr>
        <w:t>»</w:t>
      </w:r>
      <w:r>
        <w:rPr>
          <w:sz w:val="28"/>
        </w:rPr>
        <w:t xml:space="preserve"> на базе платформы </w:t>
      </w:r>
      <w:r>
        <w:rPr>
          <w:sz w:val="28"/>
        </w:rPr>
        <w:t>.</w:t>
      </w:r>
      <w:r>
        <w:rPr>
          <w:sz w:val="28"/>
        </w:rPr>
        <w:t>NET</w:t>
      </w:r>
      <w:r>
        <w:rPr>
          <w:sz w:val="28"/>
        </w:rPr>
        <w:t xml:space="preserve"> предназначен</w:t>
      </w:r>
      <w:r>
        <w:rPr>
          <w:sz w:val="28"/>
        </w:rPr>
        <w:t>а</w:t>
      </w:r>
      <w:r>
        <w:rPr>
          <w:sz w:val="28"/>
        </w:rPr>
        <w:t xml:space="preserve"> для </w:t>
      </w:r>
      <w:r>
        <w:rPr>
          <w:sz w:val="28"/>
        </w:rPr>
        <w:t xml:space="preserve">автоматизированного </w:t>
      </w:r>
      <w:r>
        <w:rPr>
          <w:sz w:val="28"/>
        </w:rPr>
        <w:t>ведения товаров,</w:t>
      </w:r>
      <w:r>
        <w:rPr>
          <w:sz w:val="28"/>
        </w:rPr>
        <w:t xml:space="preserve"> управления продажами, управления клиентами, управление персоналом, анализа и отчётности продаж</w:t>
      </w:r>
      <w:r>
        <w:rPr>
          <w:sz w:val="28"/>
        </w:rPr>
        <w:t>.</w:t>
      </w:r>
    </w:p>
    <w:p w14:paraId="14000000">
      <w:pPr>
        <w:pStyle w:val="Style_4"/>
        <w:numPr>
          <w:ilvl w:val="0"/>
          <w:numId w:val="1"/>
        </w:numPr>
        <w:spacing w:after="0" w:line="360" w:lineRule="auto"/>
        <w:ind w:firstLine="851" w:left="0"/>
        <w:jc w:val="both"/>
      </w:pPr>
      <w:r>
        <w:rPr>
          <w:b w:val="1"/>
        </w:rPr>
        <w:t>Требования к программе или программному изделию</w:t>
      </w:r>
    </w:p>
    <w:p w14:paraId="15000000">
      <w:pPr>
        <w:pStyle w:val="Style_4"/>
        <w:numPr>
          <w:ilvl w:val="1"/>
          <w:numId w:val="1"/>
        </w:numPr>
        <w:spacing w:after="0" w:line="360" w:lineRule="auto"/>
        <w:ind w:firstLine="851" w:left="0"/>
        <w:jc w:val="both"/>
      </w:pPr>
      <w:r>
        <w:t xml:space="preserve"> </w:t>
      </w:r>
      <w:r>
        <w:rPr>
          <w:b w:val="1"/>
        </w:rPr>
        <w:t>Требования к функциональным характеристикам</w:t>
      </w:r>
    </w:p>
    <w:p w14:paraId="16000000">
      <w:pPr>
        <w:spacing w:line="360" w:lineRule="auto"/>
        <w:ind w:firstLine="851"/>
        <w:jc w:val="both"/>
        <w:rPr>
          <w:sz w:val="28"/>
        </w:rPr>
      </w:pPr>
      <w:r>
        <w:rPr>
          <w:sz w:val="28"/>
        </w:rPr>
        <w:t>Автоматизированная информационная система «</w:t>
      </w:r>
      <w:r>
        <w:rPr>
          <w:sz w:val="28"/>
        </w:rPr>
        <w:t>Товары для сада и огорода</w:t>
      </w:r>
      <w:r>
        <w:rPr>
          <w:sz w:val="28"/>
        </w:rPr>
        <w:t xml:space="preserve">» на базе платформы </w:t>
      </w:r>
      <w:r>
        <w:rPr>
          <w:sz w:val="28"/>
        </w:rPr>
        <w:t>.</w:t>
      </w:r>
      <w:r>
        <w:rPr>
          <w:sz w:val="28"/>
        </w:rPr>
        <w:t>NET</w:t>
      </w:r>
      <w:r>
        <w:rPr>
          <w:sz w:val="28"/>
        </w:rPr>
        <w:t xml:space="preserve"> должна обеспечивать выполнение следующих функций:</w:t>
      </w:r>
    </w:p>
    <w:p w14:paraId="17000000">
      <w:pPr>
        <w:pStyle w:val="Style_4"/>
        <w:numPr>
          <w:ilvl w:val="0"/>
          <w:numId w:val="2"/>
        </w:numPr>
        <w:spacing w:after="0" w:line="360" w:lineRule="auto"/>
        <w:ind/>
        <w:jc w:val="both"/>
      </w:pPr>
      <w:r>
        <w:t>авторизация пользователя (администратор, бухгалтер, менеджер, продавец);</w:t>
      </w:r>
    </w:p>
    <w:p w14:paraId="18000000">
      <w:pPr>
        <w:pStyle w:val="Style_4"/>
        <w:numPr>
          <w:ilvl w:val="0"/>
          <w:numId w:val="2"/>
        </w:numPr>
        <w:spacing w:after="0" w:line="360" w:lineRule="auto"/>
        <w:ind/>
        <w:jc w:val="both"/>
      </w:pPr>
      <w:r>
        <w:t>программное приложение должно иметь формы: форма авторизации, главная навигационная форма, список товаров, добавления товара, форма просмотра товара, список сотрудников, список пользователей аис, добавление сотрудника, форма просмотра сотрудника, форма управления складом, форма добавления поставки, форма управления заказами, форма просмотра заказа, список продаж, список клиентов, форма отчётности, форма настроек приложения;</w:t>
      </w:r>
    </w:p>
    <w:p w14:paraId="19000000">
      <w:pPr>
        <w:pStyle w:val="Style_4"/>
        <w:numPr>
          <w:ilvl w:val="0"/>
          <w:numId w:val="2"/>
        </w:numPr>
        <w:spacing w:after="0" w:line="360" w:lineRule="auto"/>
        <w:ind/>
        <w:jc w:val="both"/>
      </w:pPr>
      <w:r>
        <w:t>реализация «живого» поиска при работе с товарами и сотрудниками;</w:t>
      </w:r>
    </w:p>
    <w:p w14:paraId="1A000000">
      <w:pPr>
        <w:pStyle w:val="Style_4"/>
        <w:numPr>
          <w:ilvl w:val="0"/>
          <w:numId w:val="2"/>
        </w:numPr>
        <w:spacing w:after="0" w:line="360" w:lineRule="auto"/>
        <w:ind/>
        <w:jc w:val="both"/>
      </w:pPr>
      <w:r>
        <w:t>реализация фильтрации и сортировки на формах с товарами, сотрудниками и заказами;</w:t>
      </w:r>
    </w:p>
    <w:p w14:paraId="1B000000">
      <w:pPr>
        <w:pStyle w:val="Style_4"/>
        <w:numPr>
          <w:ilvl w:val="0"/>
          <w:numId w:val="2"/>
        </w:numPr>
        <w:spacing w:after="0" w:line="360" w:lineRule="auto"/>
        <w:ind/>
        <w:jc w:val="both"/>
      </w:pPr>
      <w:r>
        <w:t>в режиме «Администратор» пользователю предоставляются возможности:</w:t>
      </w:r>
    </w:p>
    <w:p w14:paraId="1C000000">
      <w:pPr>
        <w:pStyle w:val="Style_4"/>
        <w:numPr>
          <w:ilvl w:val="1"/>
          <w:numId w:val="2"/>
        </w:numPr>
        <w:spacing w:after="0" w:line="360" w:lineRule="auto"/>
        <w:ind/>
        <w:jc w:val="both"/>
      </w:pPr>
      <w:r>
        <w:t xml:space="preserve">просмотр, </w:t>
      </w:r>
      <w:r>
        <w:t>добавление, редактирование, удаление информации о пользователях, товарах, заказах и сотрудниках;</w:t>
      </w:r>
    </w:p>
    <w:p w14:paraId="1D000000">
      <w:pPr>
        <w:pStyle w:val="Style_4"/>
        <w:numPr>
          <w:ilvl w:val="1"/>
          <w:numId w:val="2"/>
        </w:numPr>
        <w:spacing w:after="0" w:line="360" w:lineRule="auto"/>
        <w:ind/>
        <w:jc w:val="both"/>
      </w:pPr>
      <w:r>
        <w:t>управление складом, добавление поставок;</w:t>
      </w:r>
    </w:p>
    <w:p w14:paraId="1E000000">
      <w:pPr>
        <w:pStyle w:val="Style_4"/>
        <w:numPr>
          <w:ilvl w:val="1"/>
          <w:numId w:val="2"/>
        </w:numPr>
        <w:spacing w:after="0" w:line="360" w:lineRule="auto"/>
        <w:ind/>
        <w:jc w:val="both"/>
      </w:pPr>
      <w:r>
        <w:t>просмотр, редактирование и удаление заказов и продаж;</w:t>
      </w:r>
    </w:p>
    <w:p w14:paraId="1F000000">
      <w:pPr>
        <w:pStyle w:val="Style_4"/>
        <w:numPr>
          <w:ilvl w:val="1"/>
          <w:numId w:val="2"/>
        </w:numPr>
        <w:spacing w:after="0" w:line="360" w:lineRule="auto"/>
        <w:ind/>
        <w:jc w:val="both"/>
      </w:pPr>
      <w:r>
        <w:t>просмотр, редактирование и удаление списка клиентов;</w:t>
      </w:r>
    </w:p>
    <w:p w14:paraId="20000000">
      <w:pPr>
        <w:pStyle w:val="Style_4"/>
        <w:numPr>
          <w:ilvl w:val="1"/>
          <w:numId w:val="2"/>
        </w:numPr>
        <w:spacing w:after="0" w:line="360" w:lineRule="auto"/>
        <w:ind/>
        <w:jc w:val="both"/>
      </w:pPr>
      <w:r>
        <w:t>создание отчётов;</w:t>
      </w:r>
    </w:p>
    <w:p w14:paraId="21000000">
      <w:pPr>
        <w:pStyle w:val="Style_4"/>
        <w:numPr>
          <w:ilvl w:val="1"/>
          <w:numId w:val="2"/>
        </w:numPr>
        <w:spacing w:after="0" w:line="360" w:lineRule="auto"/>
        <w:ind/>
        <w:jc w:val="both"/>
      </w:pPr>
      <w:r>
        <w:t>создание резервных копий базы данных;</w:t>
      </w:r>
    </w:p>
    <w:p w14:paraId="22000000">
      <w:pPr>
        <w:pStyle w:val="Style_4"/>
        <w:numPr>
          <w:ilvl w:val="0"/>
          <w:numId w:val="2"/>
        </w:numPr>
        <w:spacing w:after="0" w:line="360" w:lineRule="auto"/>
        <w:ind/>
        <w:jc w:val="both"/>
      </w:pPr>
      <w:r>
        <w:t>в режиме «Бухгалтер» пользователю предоставляются возможности:</w:t>
      </w:r>
    </w:p>
    <w:p w14:paraId="23000000">
      <w:pPr>
        <w:pStyle w:val="Style_4"/>
        <w:numPr>
          <w:ilvl w:val="1"/>
          <w:numId w:val="2"/>
        </w:numPr>
        <w:spacing w:after="0" w:line="360" w:lineRule="auto"/>
        <w:ind/>
        <w:jc w:val="both"/>
      </w:pPr>
      <w:r>
        <w:t>создание отчётов;</w:t>
      </w:r>
    </w:p>
    <w:p w14:paraId="24000000">
      <w:pPr>
        <w:pStyle w:val="Style_4"/>
        <w:numPr>
          <w:ilvl w:val="1"/>
          <w:numId w:val="2"/>
        </w:numPr>
        <w:spacing w:after="0" w:line="360" w:lineRule="auto"/>
        <w:ind/>
        <w:jc w:val="both"/>
      </w:pPr>
      <w:r>
        <w:t>просмотр продаж;</w:t>
      </w:r>
    </w:p>
    <w:p w14:paraId="25000000">
      <w:pPr>
        <w:pStyle w:val="Style_4"/>
        <w:numPr>
          <w:ilvl w:val="0"/>
          <w:numId w:val="2"/>
        </w:numPr>
        <w:spacing w:after="0" w:line="360" w:lineRule="auto"/>
        <w:ind/>
        <w:jc w:val="both"/>
      </w:pPr>
      <w:r>
        <w:t>в режиме «Менеджер» пользователю предоставляются возможности:</w:t>
      </w:r>
    </w:p>
    <w:p w14:paraId="26000000">
      <w:pPr>
        <w:pStyle w:val="Style_4"/>
        <w:numPr>
          <w:ilvl w:val="1"/>
          <w:numId w:val="2"/>
        </w:numPr>
        <w:spacing w:after="0" w:line="360" w:lineRule="auto"/>
        <w:ind/>
        <w:jc w:val="both"/>
      </w:pPr>
      <w:r>
        <w:t>просмотр, добавление, редактирование и удаление товаров, заказов и сотрудников;</w:t>
      </w:r>
    </w:p>
    <w:p w14:paraId="27000000">
      <w:pPr>
        <w:pStyle w:val="Style_4"/>
        <w:numPr>
          <w:ilvl w:val="1"/>
          <w:numId w:val="2"/>
        </w:numPr>
        <w:spacing w:after="0" w:line="360" w:lineRule="auto"/>
        <w:ind/>
        <w:jc w:val="both"/>
      </w:pPr>
      <w:r>
        <w:t>управление складом, добавление поставок;</w:t>
      </w:r>
    </w:p>
    <w:p w14:paraId="28000000">
      <w:pPr>
        <w:pStyle w:val="Style_4"/>
        <w:numPr>
          <w:ilvl w:val="1"/>
          <w:numId w:val="2"/>
        </w:numPr>
        <w:spacing w:after="0" w:line="360" w:lineRule="auto"/>
        <w:ind/>
        <w:jc w:val="both"/>
      </w:pPr>
      <w:r>
        <w:t>просмотр, редактирование и удаление списка клиентов;</w:t>
      </w:r>
    </w:p>
    <w:p w14:paraId="29000000">
      <w:pPr>
        <w:pStyle w:val="Style_4"/>
        <w:numPr>
          <w:ilvl w:val="1"/>
          <w:numId w:val="2"/>
        </w:numPr>
        <w:spacing w:after="0" w:line="360" w:lineRule="auto"/>
        <w:ind/>
        <w:jc w:val="both"/>
      </w:pPr>
      <w:r>
        <w:t>создание отчётов;</w:t>
      </w:r>
    </w:p>
    <w:p w14:paraId="2A000000">
      <w:pPr>
        <w:pStyle w:val="Style_4"/>
        <w:numPr>
          <w:ilvl w:val="0"/>
          <w:numId w:val="2"/>
        </w:numPr>
        <w:spacing w:after="0" w:line="360" w:lineRule="auto"/>
        <w:ind/>
        <w:jc w:val="both"/>
      </w:pPr>
      <w:r>
        <w:t>в режиме «Продавец</w:t>
      </w:r>
      <w:r>
        <w:t>» пользователю предоставляются возможности:</w:t>
      </w:r>
    </w:p>
    <w:p w14:paraId="2B000000">
      <w:pPr>
        <w:pStyle w:val="Style_4"/>
        <w:numPr>
          <w:ilvl w:val="1"/>
          <w:numId w:val="2"/>
        </w:numPr>
        <w:spacing w:after="0" w:line="360" w:lineRule="auto"/>
        <w:ind/>
        <w:jc w:val="both"/>
      </w:pPr>
      <w:r>
        <w:t>просмотр товаров, заказов;</w:t>
      </w:r>
    </w:p>
    <w:p w14:paraId="2C000000">
      <w:pPr>
        <w:pStyle w:val="Style_4"/>
        <w:numPr>
          <w:ilvl w:val="1"/>
          <w:numId w:val="1"/>
        </w:numPr>
        <w:spacing w:after="0" w:line="360" w:lineRule="auto"/>
        <w:ind w:firstLine="851" w:left="0"/>
        <w:jc w:val="both"/>
      </w:pPr>
      <w:r>
        <w:rPr>
          <w:b w:val="1"/>
        </w:rPr>
        <w:t>Требования к надёжности и безопасности</w:t>
      </w:r>
    </w:p>
    <w:p w14:paraId="2D000000">
      <w:pPr>
        <w:spacing w:line="360" w:lineRule="auto"/>
        <w:ind w:firstLine="851"/>
        <w:jc w:val="both"/>
        <w:rPr>
          <w:sz w:val="28"/>
        </w:rPr>
      </w:pPr>
      <w:r>
        <w:rPr>
          <w:sz w:val="28"/>
        </w:rPr>
        <w:t>Разрабатываемое программное обеспечение должно иметь:</w:t>
      </w:r>
    </w:p>
    <w:p w14:paraId="2E000000">
      <w:pPr>
        <w:pStyle w:val="Style_4"/>
        <w:numPr>
          <w:ilvl w:val="0"/>
          <w:numId w:val="3"/>
        </w:numPr>
        <w:spacing w:after="0" w:line="360" w:lineRule="auto"/>
        <w:ind/>
        <w:jc w:val="both"/>
      </w:pPr>
      <w:r>
        <w:t>разграничение прав доступа на следующие роли: администратор, бухгалтер, менеджер, продавец</w:t>
      </w:r>
      <w:r>
        <w:t>;</w:t>
      </w:r>
    </w:p>
    <w:p w14:paraId="2F000000">
      <w:pPr>
        <w:pStyle w:val="Style_4"/>
        <w:numPr>
          <w:ilvl w:val="0"/>
          <w:numId w:val="3"/>
        </w:numPr>
        <w:spacing w:after="0" w:line="360" w:lineRule="auto"/>
        <w:ind/>
        <w:jc w:val="both"/>
      </w:pPr>
      <w:r>
        <w:t>проверка на заполнение обязательных полей;</w:t>
      </w:r>
    </w:p>
    <w:p w14:paraId="30000000">
      <w:pPr>
        <w:pStyle w:val="Style_4"/>
        <w:numPr>
          <w:ilvl w:val="0"/>
          <w:numId w:val="3"/>
        </w:numPr>
        <w:spacing w:after="0" w:line="360" w:lineRule="auto"/>
        <w:ind/>
        <w:jc w:val="both"/>
      </w:pPr>
      <w:r>
        <w:t>скрытие персональных данных пользователей;</w:t>
      </w:r>
    </w:p>
    <w:p w14:paraId="31000000">
      <w:pPr>
        <w:pStyle w:val="Style_4"/>
        <w:numPr>
          <w:ilvl w:val="0"/>
          <w:numId w:val="3"/>
        </w:numPr>
        <w:spacing w:after="0" w:line="360" w:lineRule="auto"/>
        <w:ind/>
        <w:jc w:val="both"/>
      </w:pPr>
      <w:r>
        <w:t>при первой неудачной попытке авторизации система выдаёт сообщение о неуспешной авторизации, при повторной авторизации требуется заполнение каптчи;</w:t>
      </w:r>
    </w:p>
    <w:p w14:paraId="32000000">
      <w:pPr>
        <w:pStyle w:val="Style_4"/>
        <w:numPr>
          <w:ilvl w:val="0"/>
          <w:numId w:val="3"/>
        </w:numPr>
        <w:spacing w:after="0" w:line="360" w:lineRule="auto"/>
        <w:ind/>
        <w:jc w:val="both"/>
      </w:pPr>
      <w:r>
        <w:t>маска на полях ввода номера телефона;</w:t>
      </w:r>
    </w:p>
    <w:p w14:paraId="33000000">
      <w:pPr>
        <w:pStyle w:val="Style_4"/>
        <w:numPr>
          <w:ilvl w:val="0"/>
          <w:numId w:val="3"/>
        </w:numPr>
        <w:spacing w:after="0" w:line="360" w:lineRule="auto"/>
        <w:ind/>
        <w:jc w:val="both"/>
      </w:pPr>
      <w:r>
        <w:t>автоматическое начало записи в полях, связанных с фамилией, именем, отчеством, с заглавной буквы;</w:t>
      </w:r>
    </w:p>
    <w:p w14:paraId="34000000">
      <w:pPr>
        <w:pStyle w:val="Style_4"/>
        <w:numPr>
          <w:ilvl w:val="0"/>
          <w:numId w:val="3"/>
        </w:numPr>
        <w:spacing w:after="0" w:line="360" w:lineRule="auto"/>
        <w:ind/>
        <w:jc w:val="both"/>
      </w:pPr>
      <w:r>
        <w:t>блокировка ввода букв английского алфавита в некоторых полях, кроме логина и пароля;</w:t>
      </w:r>
    </w:p>
    <w:p w14:paraId="35000000">
      <w:pPr>
        <w:pStyle w:val="Style_4"/>
        <w:numPr>
          <w:ilvl w:val="0"/>
          <w:numId w:val="3"/>
        </w:numPr>
        <w:spacing w:after="0" w:line="360" w:lineRule="auto"/>
        <w:ind/>
        <w:jc w:val="both"/>
      </w:pPr>
      <w:r>
        <w:t>при добавлении, изменении и удалении товара, заказа, сотрудника выводить сообщение о подтверждении действия;</w:t>
      </w:r>
    </w:p>
    <w:p w14:paraId="36000000">
      <w:pPr>
        <w:pStyle w:val="Style_4"/>
        <w:numPr>
          <w:ilvl w:val="0"/>
          <w:numId w:val="3"/>
        </w:numPr>
        <w:spacing w:after="0" w:line="360" w:lineRule="auto"/>
        <w:ind/>
        <w:jc w:val="both"/>
      </w:pPr>
      <w:r>
        <w:t xml:space="preserve">при закрытии </w:t>
      </w:r>
      <w:r>
        <w:t>программы выводить сообщение о подтверждении действия;</w:t>
      </w:r>
    </w:p>
    <w:p w14:paraId="37000000">
      <w:pPr>
        <w:pStyle w:val="Style_4"/>
        <w:numPr>
          <w:ilvl w:val="0"/>
          <w:numId w:val="3"/>
        </w:numPr>
        <w:spacing w:after="0" w:line="360" w:lineRule="auto"/>
        <w:ind/>
        <w:jc w:val="both"/>
      </w:pPr>
      <w:r>
        <w:t>при создании отчёта автоматически проставляются системная дата, информация об организации.</w:t>
      </w:r>
    </w:p>
    <w:p w14:paraId="38000000">
      <w:pPr>
        <w:pStyle w:val="Style_4"/>
        <w:numPr>
          <w:ilvl w:val="1"/>
          <w:numId w:val="1"/>
        </w:numPr>
        <w:spacing w:after="0" w:line="360" w:lineRule="auto"/>
        <w:ind w:firstLine="851" w:left="0"/>
        <w:jc w:val="both"/>
      </w:pPr>
      <w:r>
        <w:rPr>
          <w:b w:val="1"/>
        </w:rPr>
        <w:t xml:space="preserve"> Требования к составу и параметрам технических средств</w:t>
      </w:r>
    </w:p>
    <w:p w14:paraId="39000000">
      <w:pPr>
        <w:spacing w:line="360" w:lineRule="auto"/>
        <w:ind w:firstLine="851"/>
        <w:jc w:val="both"/>
        <w:rPr>
          <w:sz w:val="28"/>
        </w:rPr>
      </w:pPr>
      <w:r>
        <w:rPr>
          <w:sz w:val="28"/>
        </w:rPr>
        <w:t>Минимальные системные требования:</w:t>
      </w:r>
    </w:p>
    <w:p w14:paraId="3A000000">
      <w:pPr>
        <w:pStyle w:val="Style_4"/>
        <w:numPr>
          <w:ilvl w:val="0"/>
          <w:numId w:val="4"/>
        </w:numPr>
        <w:tabs>
          <w:tab w:leader="none" w:pos="567" w:val="left"/>
        </w:tabs>
        <w:spacing w:after="0" w:line="360" w:lineRule="auto"/>
        <w:ind w:firstLine="397" w:left="851"/>
        <w:jc w:val="both"/>
      </w:pPr>
      <w:r>
        <w:t xml:space="preserve">  оперативная память</w:t>
      </w:r>
      <w:r>
        <w:t xml:space="preserve">: </w:t>
      </w:r>
      <w:r>
        <w:t>4</w:t>
      </w:r>
      <w:r>
        <w:t xml:space="preserve"> ГБ</w:t>
      </w:r>
      <w:r>
        <w:t>;</w:t>
      </w:r>
    </w:p>
    <w:p w14:paraId="3B000000">
      <w:pPr>
        <w:pStyle w:val="Style_4"/>
        <w:numPr>
          <w:ilvl w:val="0"/>
          <w:numId w:val="4"/>
        </w:numPr>
        <w:tabs>
          <w:tab w:leader="none" w:pos="567" w:val="left"/>
        </w:tabs>
        <w:spacing w:after="0" w:line="360" w:lineRule="auto"/>
        <w:ind w:firstLine="397" w:left="851"/>
        <w:jc w:val="both"/>
      </w:pPr>
      <w:r>
        <w:t xml:space="preserve">  частота процессора</w:t>
      </w:r>
      <w:r>
        <w:t>:</w:t>
      </w:r>
      <w:r>
        <w:t xml:space="preserve"> 1 ГГц</w:t>
      </w:r>
      <w:r>
        <w:t>;</w:t>
      </w:r>
    </w:p>
    <w:p w14:paraId="3C000000">
      <w:pPr>
        <w:pStyle w:val="Style_4"/>
        <w:numPr>
          <w:ilvl w:val="0"/>
          <w:numId w:val="4"/>
        </w:numPr>
        <w:tabs>
          <w:tab w:leader="none" w:pos="567" w:val="left"/>
        </w:tabs>
        <w:spacing w:after="0" w:line="360" w:lineRule="auto"/>
        <w:ind w:firstLine="397" w:left="851"/>
        <w:jc w:val="both"/>
      </w:pPr>
      <w:r>
        <w:t xml:space="preserve">  объем свободного</w:t>
      </w:r>
      <w:bookmarkStart w:id="1" w:name="_GoBack"/>
      <w:bookmarkEnd w:id="1"/>
      <w:r>
        <w:t xml:space="preserve"> дискового пространства</w:t>
      </w:r>
      <w:r>
        <w:t>:</w:t>
      </w:r>
      <w:r>
        <w:t xml:space="preserve"> 150Мб.</w:t>
      </w:r>
    </w:p>
    <w:p w14:paraId="3D000000">
      <w:pPr>
        <w:pStyle w:val="Style_4"/>
        <w:numPr>
          <w:ilvl w:val="1"/>
          <w:numId w:val="1"/>
        </w:numPr>
        <w:spacing w:after="0" w:line="360" w:lineRule="auto"/>
        <w:ind w:firstLine="851" w:left="0"/>
        <w:jc w:val="both"/>
      </w:pPr>
      <w:r>
        <w:rPr>
          <w:b w:val="1"/>
        </w:rPr>
        <w:t>Требования к информационной и программной совместимости</w:t>
      </w:r>
    </w:p>
    <w:p w14:paraId="3E000000">
      <w:pPr>
        <w:spacing w:line="360" w:lineRule="auto"/>
        <w:ind w:firstLine="851"/>
        <w:jc w:val="both"/>
        <w:rPr>
          <w:sz w:val="28"/>
        </w:rPr>
      </w:pPr>
      <w:r>
        <w:rPr>
          <w:sz w:val="28"/>
        </w:rPr>
        <w:t xml:space="preserve">Для корректной работы программного продукта на </w:t>
      </w:r>
      <w:r>
        <w:rPr>
          <w:sz w:val="28"/>
        </w:rPr>
        <w:t>компьютере пользователя должны присутствовать следующие компоненты:</w:t>
      </w:r>
    </w:p>
    <w:p w14:paraId="3F000000">
      <w:pPr>
        <w:pStyle w:val="Style_4"/>
        <w:numPr>
          <w:ilvl w:val="0"/>
          <w:numId w:val="4"/>
        </w:numPr>
        <w:tabs>
          <w:tab w:leader="none" w:pos="567" w:val="left"/>
        </w:tabs>
        <w:spacing w:after="0" w:line="360" w:lineRule="auto"/>
        <w:ind w:firstLine="397" w:left="851"/>
        <w:jc w:val="both"/>
      </w:pPr>
      <w:r>
        <w:t xml:space="preserve">операционная система </w:t>
      </w:r>
      <w:r>
        <w:t xml:space="preserve">Windows </w:t>
      </w:r>
      <w:r>
        <w:rPr>
          <w:shd w:fill="F71E04" w:val="clear"/>
        </w:rPr>
        <w:t>!!</w:t>
      </w:r>
      <w:r>
        <w:t>;</w:t>
      </w:r>
    </w:p>
    <w:p w14:paraId="40000000">
      <w:pPr>
        <w:pStyle w:val="Style_4"/>
        <w:numPr>
          <w:ilvl w:val="0"/>
          <w:numId w:val="4"/>
        </w:numPr>
        <w:tabs>
          <w:tab w:leader="none" w:pos="567" w:val="left"/>
        </w:tabs>
        <w:spacing w:after="0" w:line="360" w:lineRule="auto"/>
        <w:ind w:firstLine="397" w:left="851"/>
        <w:jc w:val="both"/>
      </w:pPr>
      <w:r>
        <w:t>NET Framework</w:t>
      </w:r>
      <w:r>
        <w:t xml:space="preserve"> 4.6.1</w:t>
      </w:r>
      <w:r>
        <w:t>;</w:t>
      </w:r>
    </w:p>
    <w:p w14:paraId="41000000">
      <w:pPr>
        <w:pStyle w:val="Style_4"/>
        <w:numPr>
          <w:ilvl w:val="0"/>
          <w:numId w:val="4"/>
        </w:numPr>
        <w:tabs>
          <w:tab w:leader="none" w:pos="567" w:val="left"/>
        </w:tabs>
        <w:spacing w:after="0" w:line="360" w:lineRule="auto"/>
        <w:ind w:firstLine="397" w:left="851"/>
        <w:jc w:val="both"/>
      </w:pPr>
      <w:r>
        <w:t xml:space="preserve">для создания отчётов и документов требуется </w:t>
      </w:r>
      <w:r>
        <w:t>Microsoft</w:t>
      </w:r>
      <w:r>
        <w:t xml:space="preserve"> </w:t>
      </w:r>
      <w:r>
        <w:t xml:space="preserve">Word </w:t>
      </w:r>
      <w:r>
        <w:rPr>
          <w:shd w:fill="F71E04" w:val="clear"/>
        </w:rPr>
        <w:t>!!</w:t>
      </w:r>
      <w:r>
        <w:t>.</w:t>
      </w:r>
    </w:p>
    <w:p w14:paraId="42000000">
      <w:pPr>
        <w:pStyle w:val="Style_4"/>
        <w:numPr>
          <w:ilvl w:val="1"/>
          <w:numId w:val="1"/>
        </w:numPr>
        <w:spacing w:after="0" w:line="360" w:lineRule="auto"/>
        <w:ind w:firstLine="851" w:left="0"/>
        <w:jc w:val="both"/>
      </w:pPr>
      <w:r>
        <w:rPr>
          <w:b w:val="1"/>
        </w:rPr>
        <w:t>Требования к транспортировке и хранению</w:t>
      </w:r>
    </w:p>
    <w:p w14:paraId="43000000">
      <w:pPr>
        <w:spacing w:line="360" w:lineRule="auto"/>
        <w:ind w:firstLine="851"/>
        <w:jc w:val="both"/>
        <w:rPr>
          <w:sz w:val="28"/>
        </w:rPr>
      </w:pPr>
      <w:r>
        <w:rPr>
          <w:sz w:val="28"/>
        </w:rPr>
        <w:t>Исходный код программного продукта поставляется на электронном носителе информации в цифровом виде. Программная документация поставляется в электронном и печатном виде</w:t>
      </w:r>
      <w:r>
        <w:rPr>
          <w:sz w:val="28"/>
        </w:rPr>
        <w:t>.</w:t>
      </w:r>
    </w:p>
    <w:p w14:paraId="44000000">
      <w:pPr>
        <w:numPr>
          <w:ilvl w:val="0"/>
          <w:numId w:val="1"/>
        </w:numPr>
        <w:spacing w:line="360" w:lineRule="auto"/>
        <w:ind w:firstLine="851" w:left="0"/>
        <w:rPr>
          <w:b w:val="1"/>
          <w:sz w:val="28"/>
        </w:rPr>
      </w:pPr>
      <w:r>
        <w:rPr>
          <w:b w:val="1"/>
          <w:sz w:val="28"/>
        </w:rPr>
        <w:t>Требования к программной документац</w:t>
      </w:r>
      <w:r>
        <w:rPr>
          <w:b w:val="1"/>
          <w:sz w:val="28"/>
        </w:rPr>
        <w:t>ии</w:t>
      </w:r>
    </w:p>
    <w:p w14:paraId="45000000">
      <w:pPr>
        <w:spacing w:line="360" w:lineRule="auto"/>
        <w:ind w:firstLine="851"/>
        <w:jc w:val="both"/>
        <w:rPr>
          <w:sz w:val="28"/>
        </w:rPr>
      </w:pPr>
      <w:r>
        <w:rPr>
          <w:sz w:val="28"/>
        </w:rPr>
        <w:t>Основны</w:t>
      </w:r>
      <w:r>
        <w:rPr>
          <w:sz w:val="28"/>
        </w:rPr>
        <w:t>ми документами, которые регламентируют разработку информационной</w:t>
      </w:r>
      <w:r>
        <w:rPr>
          <w:sz w:val="28"/>
        </w:rPr>
        <w:t xml:space="preserve"> систем</w:t>
      </w:r>
      <w:r>
        <w:rPr>
          <w:sz w:val="28"/>
        </w:rPr>
        <w:t>ы</w:t>
      </w:r>
      <w:r>
        <w:rPr>
          <w:sz w:val="28"/>
        </w:rPr>
        <w:t xml:space="preserve"> является:</w:t>
      </w:r>
    </w:p>
    <w:p w14:paraId="46000000">
      <w:pPr>
        <w:pStyle w:val="Style_4"/>
        <w:numPr>
          <w:ilvl w:val="0"/>
          <w:numId w:val="2"/>
        </w:numPr>
        <w:spacing w:after="0" w:line="360" w:lineRule="auto"/>
        <w:ind/>
        <w:jc w:val="both"/>
      </w:pPr>
      <w:r>
        <w:t>текст программы;</w:t>
      </w:r>
    </w:p>
    <w:p w14:paraId="47000000">
      <w:pPr>
        <w:pStyle w:val="Style_4"/>
        <w:numPr>
          <w:ilvl w:val="0"/>
          <w:numId w:val="2"/>
        </w:numPr>
        <w:spacing w:after="0" w:line="360" w:lineRule="auto"/>
        <w:ind/>
        <w:jc w:val="both"/>
      </w:pPr>
      <w:r>
        <w:t>пояснительная записка;</w:t>
      </w:r>
    </w:p>
    <w:p w14:paraId="48000000">
      <w:pPr>
        <w:pStyle w:val="Style_4"/>
        <w:numPr>
          <w:ilvl w:val="0"/>
          <w:numId w:val="2"/>
        </w:numPr>
        <w:spacing w:after="0" w:line="360" w:lineRule="auto"/>
        <w:ind/>
        <w:jc w:val="both"/>
      </w:pPr>
      <w:r>
        <w:t>руководство пользователя.</w:t>
      </w:r>
    </w:p>
    <w:p w14:paraId="49000000">
      <w:pPr>
        <w:numPr>
          <w:ilvl w:val="0"/>
          <w:numId w:val="1"/>
        </w:numPr>
        <w:spacing w:line="360" w:lineRule="auto"/>
        <w:ind w:right="284"/>
        <w:jc w:val="both"/>
        <w:rPr>
          <w:b w:val="1"/>
          <w:sz w:val="28"/>
        </w:rPr>
      </w:pPr>
      <w:r>
        <w:rPr>
          <w:b w:val="1"/>
          <w:sz w:val="28"/>
        </w:rPr>
        <w:t>Технико-экономическое обоснование</w:t>
      </w:r>
    </w:p>
    <w:p w14:paraId="4A000000">
      <w:pPr>
        <w:spacing w:line="360" w:lineRule="auto"/>
        <w:ind w:firstLine="851"/>
        <w:jc w:val="both"/>
        <w:rPr>
          <w:sz w:val="28"/>
        </w:rPr>
      </w:pPr>
      <w:r>
        <w:rPr>
          <w:sz w:val="28"/>
        </w:rPr>
        <w:t xml:space="preserve">Существующая официальная версия одноимённой системы имеет большое количество функций, связанных с ведением базы данных проектов, с их управлением </w:t>
      </w:r>
      <w:r>
        <w:rPr>
          <w:sz w:val="28"/>
          <w:shd w:fill="F71E04" w:val="clear"/>
        </w:rPr>
        <w:t>(дополнить?)</w:t>
      </w:r>
      <w:r>
        <w:rPr>
          <w:sz w:val="28"/>
        </w:rPr>
        <w:t>. Разработанная система имеет функционал: ведение товаров, управление сотрудниками  и пользователями аис</w:t>
      </w:r>
      <w:r>
        <w:rPr>
          <w:sz w:val="28"/>
        </w:rPr>
        <w:t>, управление заказами, ведение списка клиентуры, генерация отчётов</w:t>
      </w:r>
      <w:r>
        <w:rPr>
          <w:sz w:val="28"/>
        </w:rPr>
        <w:t>.</w:t>
      </w:r>
    </w:p>
    <w:p w14:paraId="4B000000">
      <w:pPr>
        <w:spacing w:line="360" w:lineRule="auto"/>
        <w:ind w:firstLine="851"/>
        <w:jc w:val="both"/>
        <w:rPr>
          <w:sz w:val="28"/>
        </w:rPr>
      </w:pPr>
      <w:r>
        <w:rPr>
          <w:sz w:val="28"/>
        </w:rPr>
        <w:t>Целесообразность данного проекта заключается в следующем:</w:t>
      </w:r>
    </w:p>
    <w:p w14:paraId="4C000000">
      <w:pPr>
        <w:pStyle w:val="Style_4"/>
        <w:numPr>
          <w:ilvl w:val="0"/>
          <w:numId w:val="2"/>
        </w:numPr>
        <w:spacing w:after="0" w:line="360" w:lineRule="auto"/>
        <w:ind/>
        <w:jc w:val="both"/>
      </w:pPr>
      <w:r>
        <w:t xml:space="preserve">повышение навыков проектирования информационных систем по ведению баз данных и владения языком программирования </w:t>
      </w:r>
      <w:r>
        <w:t>C</w:t>
      </w:r>
      <w:r>
        <w:t># и SQL</w:t>
      </w:r>
      <w:r>
        <w:t>;</w:t>
      </w:r>
    </w:p>
    <w:p w14:paraId="4D000000">
      <w:pPr>
        <w:pStyle w:val="Style_4"/>
        <w:numPr>
          <w:ilvl w:val="0"/>
          <w:numId w:val="2"/>
        </w:numPr>
        <w:spacing w:after="0" w:line="360" w:lineRule="auto"/>
        <w:ind/>
        <w:jc w:val="both"/>
      </w:pPr>
      <w:r>
        <w:t>разработанное решение может быть использовано в качестве портфолио при проведении собеседований в рамках трудоустройства.</w:t>
      </w:r>
    </w:p>
    <w:p w14:paraId="4E000000">
      <w:pPr>
        <w:numPr>
          <w:ilvl w:val="0"/>
          <w:numId w:val="1"/>
        </w:numPr>
        <w:spacing w:line="360" w:lineRule="auto"/>
        <w:ind w:right="284"/>
        <w:jc w:val="both"/>
        <w:rPr>
          <w:b w:val="1"/>
          <w:sz w:val="28"/>
        </w:rPr>
      </w:pPr>
      <w:r>
        <w:rPr>
          <w:b w:val="1"/>
          <w:sz w:val="28"/>
        </w:rPr>
        <w:t>Стадии и этапы разработки</w:t>
      </w:r>
    </w:p>
    <w:p w14:paraId="4F000000">
      <w:pPr>
        <w:spacing w:line="360" w:lineRule="auto"/>
        <w:ind w:firstLine="851"/>
        <w:jc w:val="both"/>
        <w:rPr>
          <w:sz w:val="28"/>
        </w:rPr>
      </w:pPr>
      <w:r>
        <w:rPr>
          <w:sz w:val="28"/>
        </w:rPr>
        <w:t>В таблице 6.1 приведены этапы разработки программного продукта</w:t>
      </w:r>
    </w:p>
    <w:p w14:paraId="50000000">
      <w:pPr>
        <w:spacing w:line="360" w:lineRule="auto"/>
        <w:ind/>
        <w:jc w:val="both"/>
        <w:rPr>
          <w:sz w:val="28"/>
        </w:rPr>
      </w:pPr>
      <w:r>
        <w:rPr>
          <w:sz w:val="28"/>
        </w:rPr>
        <w:t>Таблица 6.1 – Стадии и этапы разработки</w:t>
      </w:r>
    </w:p>
    <w:tbl>
      <w:tblPr>
        <w:tblStyle w:val="Style_5"/>
        <w:tblBorders>
          <w:top w:color="000000" w:sz="4" w:val="single"/>
          <w:left w:color="000000" w:sz="4" w:val="single"/>
          <w:bottom w:color="000000" w:sz="4" w:val="single"/>
          <w:right w:color="000000" w:sz="4" w:val="single"/>
          <w:insideH w:color="000000" w:sz="4" w:val="single"/>
          <w:insideV w:color="000000" w:sz="4" w:val="single"/>
        </w:tblBorders>
        <w:tblLayout w:type="fixed"/>
      </w:tblPr>
      <w:tblGrid>
        <w:gridCol w:w="1077"/>
        <w:gridCol w:w="2774"/>
        <w:gridCol w:w="3051"/>
        <w:gridCol w:w="2906"/>
      </w:tblGrid>
      <w:tr>
        <w:tc>
          <w:tcPr>
            <w:tcW w:type="dxa" w:w="1077"/>
            <w:tcBorders>
              <w:top w:color="000000" w:sz="4" w:val="single"/>
              <w:left w:color="000000" w:sz="4" w:val="single"/>
              <w:bottom w:color="000000" w:sz="4" w:val="single"/>
              <w:right w:color="000000" w:sz="4" w:val="single"/>
            </w:tcBorders>
            <w:shd w:fill="auto" w:val="clear"/>
          </w:tcPr>
          <w:p w14:paraId="51000000">
            <w:pPr>
              <w:pStyle w:val="Style_4"/>
              <w:spacing w:after="0" w:line="360" w:lineRule="auto"/>
              <w:ind w:firstLine="0" w:left="0"/>
              <w:jc w:val="center"/>
              <w:rPr>
                <w:b w:val="1"/>
              </w:rPr>
            </w:pPr>
            <w:r>
              <w:rPr>
                <w:b w:val="1"/>
              </w:rPr>
              <w:t>№ п/п</w:t>
            </w:r>
          </w:p>
        </w:tc>
        <w:tc>
          <w:tcPr>
            <w:tcW w:type="dxa" w:w="2774"/>
            <w:tcBorders>
              <w:top w:color="000000" w:sz="4" w:val="single"/>
              <w:left w:color="000000" w:sz="4" w:val="single"/>
              <w:bottom w:color="000000" w:sz="4" w:val="single"/>
              <w:right w:color="000000" w:sz="4" w:val="single"/>
            </w:tcBorders>
            <w:shd w:fill="auto" w:val="clear"/>
          </w:tcPr>
          <w:p w14:paraId="52000000">
            <w:pPr>
              <w:pStyle w:val="Style_4"/>
              <w:spacing w:after="0" w:line="360" w:lineRule="auto"/>
              <w:ind w:firstLine="0" w:left="0"/>
              <w:jc w:val="center"/>
              <w:rPr>
                <w:b w:val="1"/>
              </w:rPr>
            </w:pPr>
            <w:r>
              <w:rPr>
                <w:b w:val="1"/>
              </w:rPr>
              <w:t>Название этапа</w:t>
            </w:r>
          </w:p>
        </w:tc>
        <w:tc>
          <w:tcPr>
            <w:tcW w:type="dxa" w:w="3051"/>
            <w:tcBorders>
              <w:top w:color="000000" w:sz="4" w:val="single"/>
              <w:left w:color="000000" w:sz="4" w:val="single"/>
              <w:bottom w:color="000000" w:sz="4" w:val="single"/>
              <w:right w:color="000000" w:sz="4" w:val="single"/>
            </w:tcBorders>
            <w:shd w:fill="auto" w:val="clear"/>
          </w:tcPr>
          <w:p w14:paraId="53000000">
            <w:pPr>
              <w:pStyle w:val="Style_4"/>
              <w:spacing w:after="0" w:line="360" w:lineRule="auto"/>
              <w:ind w:firstLine="0" w:left="0"/>
              <w:jc w:val="center"/>
              <w:rPr>
                <w:b w:val="1"/>
              </w:rPr>
            </w:pPr>
            <w:r>
              <w:rPr>
                <w:b w:val="1"/>
              </w:rPr>
              <w:t>Содержание</w:t>
            </w:r>
          </w:p>
        </w:tc>
        <w:tc>
          <w:tcPr>
            <w:tcW w:type="dxa" w:w="2906"/>
            <w:tcBorders>
              <w:top w:color="000000" w:sz="4" w:val="single"/>
              <w:left w:color="000000" w:sz="4" w:val="single"/>
              <w:bottom w:color="000000" w:sz="4" w:val="single"/>
              <w:right w:color="000000" w:sz="4" w:val="single"/>
            </w:tcBorders>
            <w:shd w:fill="auto" w:val="clear"/>
          </w:tcPr>
          <w:p w14:paraId="54000000">
            <w:pPr>
              <w:pStyle w:val="Style_4"/>
              <w:spacing w:after="0" w:line="360" w:lineRule="auto"/>
              <w:ind w:firstLine="0" w:left="0"/>
              <w:jc w:val="center"/>
              <w:rPr>
                <w:b w:val="1"/>
              </w:rPr>
            </w:pPr>
            <w:r>
              <w:rPr>
                <w:b w:val="1"/>
              </w:rPr>
              <w:t>Количество дней</w:t>
            </w:r>
          </w:p>
        </w:tc>
      </w:tr>
      <w:tr>
        <w:tc>
          <w:tcPr>
            <w:tcW w:type="dxa" w:w="1077"/>
            <w:tcBorders>
              <w:top w:color="000000" w:sz="4" w:val="single"/>
              <w:left w:color="000000" w:sz="4" w:val="single"/>
              <w:bottom w:color="000000" w:sz="4" w:val="single"/>
              <w:right w:color="000000" w:sz="4" w:val="single"/>
            </w:tcBorders>
            <w:shd w:fill="auto" w:val="clear"/>
          </w:tcPr>
          <w:p w14:paraId="55000000">
            <w:pPr>
              <w:pStyle w:val="Style_4"/>
              <w:spacing w:after="0" w:line="360" w:lineRule="auto"/>
              <w:ind w:firstLine="0" w:left="0"/>
              <w:jc w:val="both"/>
            </w:pPr>
            <w:r>
              <w:t>1</w:t>
            </w:r>
          </w:p>
        </w:tc>
        <w:tc>
          <w:tcPr>
            <w:tcW w:type="dxa" w:w="2774"/>
            <w:tcBorders>
              <w:top w:color="000000" w:sz="4" w:val="single"/>
              <w:left w:color="000000" w:sz="4" w:val="single"/>
              <w:bottom w:color="000000" w:sz="4" w:val="single"/>
              <w:right w:color="000000" w:sz="4" w:val="single"/>
            </w:tcBorders>
            <w:shd w:fill="auto" w:val="clear"/>
          </w:tcPr>
          <w:p w14:paraId="56000000">
            <w:pPr>
              <w:pStyle w:val="Style_4"/>
              <w:spacing w:after="0" w:line="360" w:lineRule="auto"/>
              <w:ind w:firstLine="0" w:left="0"/>
              <w:jc w:val="both"/>
            </w:pPr>
            <w:r>
              <w:t>Анализ</w:t>
            </w:r>
          </w:p>
        </w:tc>
        <w:tc>
          <w:tcPr>
            <w:tcW w:type="dxa" w:w="3051"/>
            <w:tcBorders>
              <w:top w:color="000000" w:sz="4" w:val="single"/>
              <w:left w:color="000000" w:sz="4" w:val="single"/>
              <w:bottom w:color="000000" w:sz="4" w:val="single"/>
              <w:right w:color="000000" w:sz="4" w:val="single"/>
            </w:tcBorders>
            <w:shd w:fill="auto" w:val="clear"/>
          </w:tcPr>
          <w:p w14:paraId="57000000">
            <w:pPr>
              <w:pStyle w:val="Style_4"/>
              <w:spacing w:after="0" w:line="360" w:lineRule="auto"/>
              <w:ind w:firstLine="0" w:left="0"/>
              <w:jc w:val="both"/>
            </w:pPr>
            <w:r>
              <w:t>Анализ предметной области</w:t>
            </w:r>
          </w:p>
        </w:tc>
        <w:tc>
          <w:tcPr>
            <w:tcW w:type="dxa" w:w="2906"/>
            <w:tcBorders>
              <w:top w:color="000000" w:sz="4" w:val="single"/>
              <w:left w:color="000000" w:sz="4" w:val="single"/>
              <w:bottom w:color="000000" w:sz="4" w:val="single"/>
              <w:right w:color="000000" w:sz="4" w:val="single"/>
            </w:tcBorders>
            <w:shd w:fill="auto" w:val="clear"/>
          </w:tcPr>
          <w:p w14:paraId="58000000">
            <w:pPr>
              <w:pStyle w:val="Style_4"/>
              <w:spacing w:after="0" w:line="360" w:lineRule="auto"/>
              <w:ind w:firstLine="0" w:left="0"/>
              <w:jc w:val="both"/>
            </w:pPr>
            <w:r>
              <w:t>2</w:t>
            </w:r>
          </w:p>
        </w:tc>
      </w:tr>
      <w:tr>
        <w:tc>
          <w:tcPr>
            <w:tcW w:type="dxa" w:w="1077"/>
            <w:tcBorders>
              <w:top w:color="000000" w:sz="4" w:val="single"/>
              <w:left w:color="000000" w:sz="4" w:val="single"/>
              <w:bottom w:color="000000" w:sz="4" w:val="single"/>
              <w:right w:color="000000" w:sz="4" w:val="single"/>
            </w:tcBorders>
            <w:shd w:fill="auto" w:val="clear"/>
          </w:tcPr>
          <w:p w14:paraId="59000000">
            <w:pPr>
              <w:pStyle w:val="Style_4"/>
              <w:spacing w:after="0" w:line="360" w:lineRule="auto"/>
              <w:ind w:firstLine="0" w:left="0"/>
              <w:jc w:val="both"/>
            </w:pPr>
            <w:r>
              <w:t>2</w:t>
            </w:r>
          </w:p>
        </w:tc>
        <w:tc>
          <w:tcPr>
            <w:tcW w:type="dxa" w:w="2774"/>
            <w:tcBorders>
              <w:top w:color="000000" w:sz="4" w:val="single"/>
              <w:left w:color="000000" w:sz="4" w:val="single"/>
              <w:bottom w:color="000000" w:sz="4" w:val="single"/>
              <w:right w:color="000000" w:sz="4" w:val="single"/>
            </w:tcBorders>
            <w:shd w:fill="auto" w:val="clear"/>
          </w:tcPr>
          <w:p w14:paraId="5A000000">
            <w:pPr>
              <w:pStyle w:val="Style_4"/>
              <w:spacing w:after="0" w:line="360" w:lineRule="auto"/>
              <w:ind w:firstLine="0" w:left="0"/>
              <w:jc w:val="both"/>
            </w:pPr>
            <w:r>
              <w:t>Проектирование</w:t>
            </w:r>
          </w:p>
        </w:tc>
        <w:tc>
          <w:tcPr>
            <w:tcW w:type="dxa" w:w="3051"/>
            <w:tcBorders>
              <w:top w:color="000000" w:sz="4" w:val="single"/>
              <w:left w:color="000000" w:sz="4" w:val="single"/>
              <w:bottom w:color="000000" w:sz="4" w:val="single"/>
              <w:right w:color="000000" w:sz="4" w:val="single"/>
            </w:tcBorders>
            <w:shd w:fill="auto" w:val="clear"/>
          </w:tcPr>
          <w:p w14:paraId="5B000000">
            <w:pPr>
              <w:pStyle w:val="Style_4"/>
              <w:spacing w:after="0" w:line="360" w:lineRule="auto"/>
              <w:ind w:firstLine="0" w:left="0"/>
              <w:jc w:val="both"/>
            </w:pPr>
            <w:r>
              <w:t>Составление ТЗ</w:t>
            </w:r>
          </w:p>
        </w:tc>
        <w:tc>
          <w:tcPr>
            <w:tcW w:type="dxa" w:w="2906"/>
            <w:tcBorders>
              <w:top w:color="000000" w:sz="4" w:val="single"/>
              <w:left w:color="000000" w:sz="4" w:val="single"/>
              <w:bottom w:color="000000" w:sz="4" w:val="single"/>
              <w:right w:color="000000" w:sz="4" w:val="single"/>
            </w:tcBorders>
            <w:shd w:fill="auto" w:val="clear"/>
          </w:tcPr>
          <w:p w14:paraId="5C000000">
            <w:pPr>
              <w:pStyle w:val="Style_4"/>
              <w:spacing w:after="0" w:line="360" w:lineRule="auto"/>
              <w:ind w:firstLine="0" w:left="0"/>
              <w:jc w:val="both"/>
            </w:pPr>
            <w:r>
              <w:t>4</w:t>
            </w:r>
          </w:p>
        </w:tc>
      </w:tr>
      <w:tr>
        <w:trPr>
          <w:trHeight w:hRule="atLeast" w:val="230"/>
        </w:trPr>
        <w:tc>
          <w:tcPr>
            <w:tcW w:type="dxa" w:w="1077"/>
            <w:vMerge w:val="restart"/>
            <w:tcBorders>
              <w:top w:color="000000" w:sz="4" w:val="single"/>
              <w:left w:color="000000" w:sz="4" w:val="single"/>
              <w:bottom w:color="000000" w:sz="4" w:val="single"/>
              <w:right w:color="000000" w:sz="4" w:val="single"/>
            </w:tcBorders>
            <w:shd w:fill="auto" w:val="clear"/>
          </w:tcPr>
          <w:p w14:paraId="5D000000">
            <w:pPr>
              <w:pStyle w:val="Style_4"/>
              <w:spacing w:after="0" w:line="360" w:lineRule="auto"/>
              <w:ind w:firstLine="0" w:left="0"/>
              <w:jc w:val="both"/>
            </w:pPr>
            <w:r>
              <w:t>3</w:t>
            </w:r>
          </w:p>
        </w:tc>
        <w:tc>
          <w:tcPr>
            <w:tcW w:type="dxa" w:w="2774"/>
            <w:vMerge w:val="restart"/>
            <w:tcBorders>
              <w:top w:color="000000" w:sz="4" w:val="single"/>
              <w:left w:color="000000" w:sz="4" w:val="single"/>
              <w:bottom w:color="000000" w:sz="4" w:val="single"/>
              <w:right w:color="000000" w:sz="4" w:val="single"/>
            </w:tcBorders>
            <w:shd w:fill="auto" w:val="clear"/>
          </w:tcPr>
          <w:p w14:paraId="5E000000">
            <w:pPr>
              <w:pStyle w:val="Style_4"/>
              <w:spacing w:after="0" w:line="360" w:lineRule="auto"/>
              <w:ind w:firstLine="0" w:left="0"/>
              <w:jc w:val="both"/>
            </w:pPr>
            <w:r>
              <w:t>Разработка</w:t>
            </w:r>
          </w:p>
        </w:tc>
        <w:tc>
          <w:tcPr>
            <w:tcW w:type="dxa" w:w="3051"/>
            <w:tcBorders>
              <w:top w:color="000000" w:sz="4" w:val="single"/>
              <w:left w:color="000000" w:sz="4" w:val="single"/>
              <w:bottom w:color="000000" w:sz="4" w:val="single"/>
              <w:right w:color="000000" w:sz="4" w:val="single"/>
            </w:tcBorders>
            <w:shd w:fill="auto" w:val="clear"/>
          </w:tcPr>
          <w:p w14:paraId="5F000000">
            <w:pPr>
              <w:pStyle w:val="Style_4"/>
              <w:spacing w:after="0" w:line="360" w:lineRule="auto"/>
              <w:ind w:firstLine="0" w:left="0"/>
              <w:jc w:val="both"/>
            </w:pPr>
            <w:r>
              <w:t>Разработка структуры базы данных</w:t>
            </w:r>
          </w:p>
        </w:tc>
        <w:tc>
          <w:tcPr>
            <w:tcW w:type="dxa" w:w="2906"/>
            <w:vMerge w:val="restart"/>
            <w:tcBorders>
              <w:top w:color="000000" w:sz="4" w:val="single"/>
              <w:left w:color="000000" w:sz="4" w:val="single"/>
              <w:bottom w:color="000000" w:sz="4" w:val="single"/>
              <w:right w:color="000000" w:sz="4" w:val="single"/>
            </w:tcBorders>
            <w:shd w:fill="auto" w:val="clear"/>
          </w:tcPr>
          <w:p w14:paraId="60000000">
            <w:pPr>
              <w:pStyle w:val="Style_4"/>
              <w:spacing w:after="0" w:line="360" w:lineRule="auto"/>
              <w:ind w:firstLine="0" w:left="0"/>
              <w:jc w:val="both"/>
            </w:pPr>
            <w:r>
              <w:t>25</w:t>
            </w:r>
          </w:p>
        </w:tc>
      </w:tr>
      <w:tr>
        <w:trPr>
          <w:trHeight w:hRule="atLeast" w:val="228"/>
        </w:trPr>
        <w:tc>
          <w:tcPr>
            <w:tcW w:type="dxa" w:w="1077"/>
            <w:gridSpan w:val="1"/>
            <w:vMerge w:val="continue"/>
            <w:tcBorders>
              <w:top w:color="000000" w:sz="4" w:val="single"/>
              <w:left w:color="000000" w:sz="4" w:val="single"/>
              <w:bottom w:color="000000" w:sz="4" w:val="single"/>
              <w:right w:color="000000" w:sz="4" w:val="single"/>
            </w:tcBorders>
            <w:shd w:fill="auto" w:val="clear"/>
          </w:tcPr>
          <w:p/>
        </w:tc>
        <w:tc>
          <w:tcPr>
            <w:tcW w:type="dxa" w:w="2774"/>
            <w:gridSpan w:val="1"/>
            <w:vMerge w:val="continue"/>
            <w:tcBorders>
              <w:top w:color="000000" w:sz="4" w:val="single"/>
              <w:left w:color="000000" w:sz="4" w:val="single"/>
              <w:bottom w:color="000000" w:sz="4" w:val="single"/>
              <w:right w:color="000000" w:sz="4" w:val="single"/>
            </w:tcBorders>
            <w:shd w:fill="auto" w:val="clear"/>
          </w:tcPr>
          <w:p/>
        </w:tc>
        <w:tc>
          <w:tcPr>
            <w:tcW w:type="dxa" w:w="3051"/>
            <w:tcBorders>
              <w:top w:color="000000" w:sz="4" w:val="single"/>
              <w:left w:color="000000" w:sz="4" w:val="single"/>
              <w:bottom w:color="000000" w:sz="4" w:val="single"/>
              <w:right w:color="000000" w:sz="4" w:val="single"/>
            </w:tcBorders>
            <w:shd w:fill="auto" w:val="clear"/>
          </w:tcPr>
          <w:p w14:paraId="61000000">
            <w:pPr>
              <w:pStyle w:val="Style_4"/>
              <w:spacing w:after="0" w:line="360" w:lineRule="auto"/>
              <w:ind w:firstLine="0" w:left="0"/>
              <w:jc w:val="both"/>
            </w:pPr>
            <w:r>
              <w:t>Разработка форм программного продукта</w:t>
            </w:r>
          </w:p>
        </w:tc>
        <w:tc>
          <w:tcPr>
            <w:tcW w:type="dxa" w:w="2906"/>
            <w:gridSpan w:val="1"/>
            <w:vMerge w:val="continue"/>
            <w:tcBorders>
              <w:top w:color="000000" w:sz="4" w:val="single"/>
              <w:left w:color="000000" w:sz="4" w:val="single"/>
              <w:bottom w:color="000000" w:sz="4" w:val="single"/>
              <w:right w:color="000000" w:sz="4" w:val="single"/>
            </w:tcBorders>
            <w:shd w:fill="auto" w:val="clear"/>
          </w:tcPr>
          <w:p/>
        </w:tc>
      </w:tr>
      <w:tr>
        <w:trPr>
          <w:trHeight w:hRule="atLeast" w:val="228"/>
        </w:trPr>
        <w:tc>
          <w:tcPr>
            <w:tcW w:type="dxa" w:w="1077"/>
            <w:gridSpan w:val="1"/>
            <w:vMerge w:val="continue"/>
            <w:tcBorders>
              <w:top w:color="000000" w:sz="4" w:val="single"/>
              <w:left w:color="000000" w:sz="4" w:val="single"/>
              <w:bottom w:color="000000" w:sz="4" w:val="single"/>
              <w:right w:color="000000" w:sz="4" w:val="single"/>
            </w:tcBorders>
            <w:shd w:fill="auto" w:val="clear"/>
          </w:tcPr>
          <w:p/>
        </w:tc>
        <w:tc>
          <w:tcPr>
            <w:tcW w:type="dxa" w:w="2774"/>
            <w:gridSpan w:val="1"/>
            <w:vMerge w:val="continue"/>
            <w:tcBorders>
              <w:top w:color="000000" w:sz="4" w:val="single"/>
              <w:left w:color="000000" w:sz="4" w:val="single"/>
              <w:bottom w:color="000000" w:sz="4" w:val="single"/>
              <w:right w:color="000000" w:sz="4" w:val="single"/>
            </w:tcBorders>
            <w:shd w:fill="auto" w:val="clear"/>
          </w:tcPr>
          <w:p/>
        </w:tc>
        <w:tc>
          <w:tcPr>
            <w:tcW w:type="dxa" w:w="3051"/>
            <w:tcBorders>
              <w:top w:color="000000" w:sz="4" w:val="single"/>
              <w:left w:color="000000" w:sz="4" w:val="single"/>
              <w:bottom w:color="000000" w:sz="4" w:val="single"/>
              <w:right w:color="000000" w:sz="4" w:val="single"/>
            </w:tcBorders>
            <w:shd w:fill="auto" w:val="clear"/>
          </w:tcPr>
          <w:p w14:paraId="62000000">
            <w:pPr>
              <w:pStyle w:val="Style_4"/>
              <w:spacing w:after="0" w:line="360" w:lineRule="auto"/>
              <w:ind w:firstLine="0" w:left="0"/>
              <w:jc w:val="both"/>
            </w:pPr>
            <w:r>
              <w:t>Разработка программного кода</w:t>
            </w:r>
          </w:p>
        </w:tc>
        <w:tc>
          <w:tcPr>
            <w:tcW w:type="dxa" w:w="2906"/>
            <w:gridSpan w:val="1"/>
            <w:vMerge w:val="continue"/>
            <w:tcBorders>
              <w:top w:color="000000" w:sz="4" w:val="single"/>
              <w:left w:color="000000" w:sz="4" w:val="single"/>
              <w:bottom w:color="000000" w:sz="4" w:val="single"/>
              <w:right w:color="000000" w:sz="4" w:val="single"/>
            </w:tcBorders>
            <w:shd w:fill="auto" w:val="clear"/>
          </w:tcPr>
          <w:p/>
        </w:tc>
      </w:tr>
      <w:tr>
        <w:tc>
          <w:tcPr>
            <w:tcW w:type="dxa" w:w="1077"/>
            <w:tcBorders>
              <w:top w:color="000000" w:sz="4" w:val="single"/>
              <w:left w:color="000000" w:sz="4" w:val="single"/>
              <w:bottom w:color="000000" w:sz="4" w:val="single"/>
              <w:right w:color="000000" w:sz="4" w:val="single"/>
            </w:tcBorders>
            <w:shd w:fill="auto" w:val="clear"/>
          </w:tcPr>
          <w:p w14:paraId="63000000">
            <w:pPr>
              <w:pStyle w:val="Style_4"/>
              <w:spacing w:after="0" w:line="360" w:lineRule="auto"/>
              <w:ind w:firstLine="0" w:left="0"/>
              <w:jc w:val="both"/>
            </w:pPr>
            <w:r>
              <w:t>4</w:t>
            </w:r>
          </w:p>
        </w:tc>
        <w:tc>
          <w:tcPr>
            <w:tcW w:type="dxa" w:w="2774"/>
            <w:tcBorders>
              <w:top w:color="000000" w:sz="4" w:val="single"/>
              <w:left w:color="000000" w:sz="4" w:val="single"/>
              <w:bottom w:color="000000" w:sz="4" w:val="single"/>
              <w:right w:color="000000" w:sz="4" w:val="single"/>
            </w:tcBorders>
            <w:shd w:fill="auto" w:val="clear"/>
          </w:tcPr>
          <w:p w14:paraId="64000000">
            <w:pPr>
              <w:pStyle w:val="Style_4"/>
              <w:spacing w:after="0" w:line="360" w:lineRule="auto"/>
              <w:ind w:firstLine="0" w:left="0"/>
              <w:jc w:val="both"/>
            </w:pPr>
            <w:r>
              <w:t>Тестирование</w:t>
            </w:r>
          </w:p>
        </w:tc>
        <w:tc>
          <w:tcPr>
            <w:tcW w:type="dxa" w:w="3051"/>
            <w:tcBorders>
              <w:top w:color="000000" w:sz="4" w:val="single"/>
              <w:left w:color="000000" w:sz="4" w:val="single"/>
              <w:bottom w:color="000000" w:sz="4" w:val="single"/>
              <w:right w:color="000000" w:sz="4" w:val="single"/>
            </w:tcBorders>
            <w:shd w:fill="auto" w:val="clear"/>
          </w:tcPr>
          <w:p w14:paraId="65000000">
            <w:pPr>
              <w:pStyle w:val="Style_4"/>
              <w:spacing w:after="0" w:line="360" w:lineRule="auto"/>
              <w:ind w:firstLine="0" w:left="0"/>
              <w:jc w:val="both"/>
            </w:pPr>
            <w:r>
              <w:t>Проверка работоспособности всех функций программного продукта</w:t>
            </w:r>
          </w:p>
        </w:tc>
        <w:tc>
          <w:tcPr>
            <w:tcW w:type="dxa" w:w="2906"/>
            <w:tcBorders>
              <w:top w:color="000000" w:sz="4" w:val="single"/>
              <w:left w:color="000000" w:sz="4" w:val="single"/>
              <w:bottom w:color="000000" w:sz="4" w:val="single"/>
              <w:right w:color="000000" w:sz="4" w:val="single"/>
            </w:tcBorders>
            <w:shd w:fill="auto" w:val="clear"/>
          </w:tcPr>
          <w:p w14:paraId="66000000">
            <w:pPr>
              <w:pStyle w:val="Style_4"/>
              <w:spacing w:after="0" w:line="360" w:lineRule="auto"/>
              <w:ind w:firstLine="0" w:left="0"/>
              <w:jc w:val="both"/>
            </w:pPr>
            <w:r>
              <w:t>3</w:t>
            </w:r>
          </w:p>
        </w:tc>
      </w:tr>
      <w:tr>
        <w:trPr>
          <w:trHeight w:hRule="atLeast" w:val="230"/>
        </w:trPr>
        <w:tc>
          <w:tcPr>
            <w:tcW w:type="dxa" w:w="1077"/>
            <w:vMerge w:val="restart"/>
            <w:tcBorders>
              <w:top w:color="000000" w:sz="4" w:val="single"/>
              <w:left w:color="000000" w:sz="4" w:val="single"/>
              <w:bottom w:color="000000" w:sz="4" w:val="single"/>
              <w:right w:color="000000" w:sz="4" w:val="single"/>
            </w:tcBorders>
            <w:shd w:fill="auto" w:val="clear"/>
          </w:tcPr>
          <w:p w14:paraId="67000000">
            <w:pPr>
              <w:pStyle w:val="Style_4"/>
              <w:spacing w:after="0" w:line="360" w:lineRule="auto"/>
              <w:ind w:firstLine="0" w:left="0"/>
              <w:jc w:val="both"/>
            </w:pPr>
            <w:r>
              <w:t>5</w:t>
            </w:r>
          </w:p>
        </w:tc>
        <w:tc>
          <w:tcPr>
            <w:tcW w:type="dxa" w:w="2774"/>
            <w:vMerge w:val="restart"/>
            <w:tcBorders>
              <w:top w:color="000000" w:sz="4" w:val="single"/>
              <w:left w:color="000000" w:sz="4" w:val="single"/>
              <w:bottom w:color="000000" w:sz="4" w:val="single"/>
              <w:right w:color="000000" w:sz="4" w:val="single"/>
            </w:tcBorders>
            <w:shd w:fill="auto" w:val="clear"/>
          </w:tcPr>
          <w:p w14:paraId="68000000">
            <w:pPr>
              <w:pStyle w:val="Style_4"/>
              <w:spacing w:after="0" w:line="360" w:lineRule="auto"/>
              <w:ind w:firstLine="0" w:left="0"/>
              <w:jc w:val="both"/>
            </w:pPr>
            <w:r>
              <w:t>Документирование</w:t>
            </w:r>
          </w:p>
        </w:tc>
        <w:tc>
          <w:tcPr>
            <w:tcW w:type="dxa" w:w="3051"/>
            <w:tcBorders>
              <w:top w:color="000000" w:sz="4" w:val="single"/>
              <w:left w:color="000000" w:sz="4" w:val="single"/>
              <w:bottom w:color="000000" w:sz="4" w:val="single"/>
              <w:right w:color="000000" w:sz="4" w:val="single"/>
            </w:tcBorders>
            <w:shd w:fill="auto" w:val="clear"/>
          </w:tcPr>
          <w:p w14:paraId="69000000">
            <w:pPr>
              <w:pStyle w:val="Style_4"/>
              <w:spacing w:after="0" w:line="360" w:lineRule="auto"/>
              <w:ind w:firstLine="0" w:left="0"/>
              <w:jc w:val="both"/>
            </w:pPr>
            <w:r>
              <w:t>Составление руководства пользователя</w:t>
            </w:r>
          </w:p>
        </w:tc>
        <w:tc>
          <w:tcPr>
            <w:tcW w:type="dxa" w:w="2906"/>
            <w:tcBorders>
              <w:top w:color="000000" w:sz="4" w:val="single"/>
              <w:left w:color="000000" w:sz="4" w:val="single"/>
              <w:bottom w:color="000000" w:sz="4" w:val="single"/>
              <w:right w:color="000000" w:sz="4" w:val="single"/>
            </w:tcBorders>
            <w:shd w:fill="auto" w:val="clear"/>
          </w:tcPr>
          <w:p w14:paraId="6A000000">
            <w:pPr>
              <w:pStyle w:val="Style_4"/>
              <w:spacing w:after="0" w:line="360" w:lineRule="auto"/>
              <w:ind w:firstLine="0" w:left="0"/>
              <w:jc w:val="both"/>
            </w:pPr>
            <w:r>
              <w:t>2</w:t>
            </w:r>
          </w:p>
        </w:tc>
      </w:tr>
      <w:tr>
        <w:trPr>
          <w:trHeight w:hRule="atLeast" w:val="228"/>
        </w:trPr>
        <w:tc>
          <w:tcPr>
            <w:tcW w:type="dxa" w:w="1077"/>
            <w:gridSpan w:val="1"/>
            <w:vMerge w:val="continue"/>
            <w:tcBorders>
              <w:top w:color="000000" w:sz="4" w:val="single"/>
              <w:left w:color="000000" w:sz="4" w:val="single"/>
              <w:bottom w:color="000000" w:sz="4" w:val="single"/>
              <w:right w:color="000000" w:sz="4" w:val="single"/>
            </w:tcBorders>
            <w:shd w:fill="auto" w:val="clear"/>
          </w:tcPr>
          <w:p/>
        </w:tc>
        <w:tc>
          <w:tcPr>
            <w:tcW w:type="dxa" w:w="2774"/>
            <w:gridSpan w:val="1"/>
            <w:vMerge w:val="continue"/>
            <w:tcBorders>
              <w:top w:color="000000" w:sz="4" w:val="single"/>
              <w:left w:color="000000" w:sz="4" w:val="single"/>
              <w:bottom w:color="000000" w:sz="4" w:val="single"/>
              <w:right w:color="000000" w:sz="4" w:val="single"/>
            </w:tcBorders>
            <w:shd w:fill="auto" w:val="clear"/>
          </w:tcPr>
          <w:p/>
        </w:tc>
        <w:tc>
          <w:tcPr>
            <w:tcW w:type="dxa" w:w="3051"/>
            <w:tcBorders>
              <w:top w:color="000000" w:sz="4" w:val="single"/>
              <w:left w:color="000000" w:sz="4" w:val="single"/>
              <w:bottom w:color="000000" w:sz="4" w:val="single"/>
              <w:right w:color="000000" w:sz="4" w:val="single"/>
            </w:tcBorders>
            <w:shd w:fill="auto" w:val="clear"/>
          </w:tcPr>
          <w:p w14:paraId="6B000000">
            <w:pPr>
              <w:pStyle w:val="Style_4"/>
              <w:spacing w:after="0" w:line="360" w:lineRule="auto"/>
              <w:ind w:firstLine="0" w:left="0"/>
              <w:jc w:val="both"/>
            </w:pPr>
            <w:r>
              <w:t>Составление листинга</w:t>
            </w:r>
          </w:p>
        </w:tc>
        <w:tc>
          <w:tcPr>
            <w:tcW w:type="dxa" w:w="2906"/>
            <w:tcBorders>
              <w:top w:color="000000" w:sz="4" w:val="single"/>
              <w:left w:color="000000" w:sz="4" w:val="single"/>
              <w:bottom w:color="000000" w:sz="4" w:val="single"/>
              <w:right w:color="000000" w:sz="4" w:val="single"/>
            </w:tcBorders>
            <w:shd w:fill="auto" w:val="clear"/>
          </w:tcPr>
          <w:p w14:paraId="6C000000">
            <w:pPr>
              <w:pStyle w:val="Style_4"/>
              <w:spacing w:after="0" w:line="360" w:lineRule="auto"/>
              <w:ind w:firstLine="0" w:left="0"/>
              <w:jc w:val="both"/>
            </w:pPr>
            <w:r>
              <w:t>1</w:t>
            </w:r>
          </w:p>
        </w:tc>
      </w:tr>
      <w:tr>
        <w:trPr>
          <w:trHeight w:hRule="atLeast" w:val="228"/>
        </w:trPr>
        <w:tc>
          <w:tcPr>
            <w:tcW w:type="dxa" w:w="1077"/>
            <w:gridSpan w:val="1"/>
            <w:vMerge w:val="continue"/>
            <w:tcBorders>
              <w:top w:color="000000" w:sz="4" w:val="single"/>
              <w:left w:color="000000" w:sz="4" w:val="single"/>
              <w:bottom w:color="000000" w:sz="4" w:val="single"/>
              <w:right w:color="000000" w:sz="4" w:val="single"/>
            </w:tcBorders>
            <w:shd w:fill="auto" w:val="clear"/>
          </w:tcPr>
          <w:p/>
        </w:tc>
        <w:tc>
          <w:tcPr>
            <w:tcW w:type="dxa" w:w="2774"/>
            <w:gridSpan w:val="1"/>
            <w:vMerge w:val="continue"/>
            <w:tcBorders>
              <w:top w:color="000000" w:sz="4" w:val="single"/>
              <w:left w:color="000000" w:sz="4" w:val="single"/>
              <w:bottom w:color="000000" w:sz="4" w:val="single"/>
              <w:right w:color="000000" w:sz="4" w:val="single"/>
            </w:tcBorders>
            <w:shd w:fill="auto" w:val="clear"/>
          </w:tcPr>
          <w:p/>
        </w:tc>
        <w:tc>
          <w:tcPr>
            <w:tcW w:type="dxa" w:w="3051"/>
            <w:tcBorders>
              <w:top w:color="000000" w:sz="4" w:val="single"/>
              <w:left w:color="000000" w:sz="4" w:val="single"/>
              <w:bottom w:color="000000" w:sz="4" w:val="single"/>
              <w:right w:color="000000" w:sz="4" w:val="single"/>
            </w:tcBorders>
            <w:shd w:fill="auto" w:val="clear"/>
          </w:tcPr>
          <w:p w14:paraId="6D000000">
            <w:pPr>
              <w:pStyle w:val="Style_4"/>
              <w:spacing w:after="0" w:line="360" w:lineRule="auto"/>
              <w:ind w:firstLine="0" w:left="0"/>
              <w:jc w:val="both"/>
            </w:pPr>
            <w:r>
              <w:t>Составление пояс</w:t>
            </w:r>
            <w:r>
              <w:t>нительной записк</w:t>
            </w:r>
            <w:r>
              <w:t>и</w:t>
            </w:r>
          </w:p>
        </w:tc>
        <w:tc>
          <w:tcPr>
            <w:tcW w:type="dxa" w:w="2906"/>
            <w:tcBorders>
              <w:top w:color="000000" w:sz="4" w:val="single"/>
              <w:left w:color="000000" w:sz="4" w:val="single"/>
              <w:bottom w:color="000000" w:sz="4" w:val="single"/>
              <w:right w:color="000000" w:sz="4" w:val="single"/>
            </w:tcBorders>
            <w:shd w:fill="auto" w:val="clear"/>
          </w:tcPr>
          <w:p w14:paraId="6E000000">
            <w:pPr>
              <w:pStyle w:val="Style_4"/>
              <w:spacing w:after="0" w:line="360" w:lineRule="auto"/>
              <w:ind w:firstLine="0" w:left="0"/>
              <w:jc w:val="both"/>
            </w:pPr>
            <w:r>
              <w:t>3</w:t>
            </w:r>
          </w:p>
        </w:tc>
      </w:tr>
      <w:tr>
        <w:tc>
          <w:tcPr>
            <w:tcW w:type="dxa" w:w="6902"/>
            <w:gridSpan w:val="3"/>
            <w:tcBorders>
              <w:top w:color="000000" w:sz="4" w:val="single"/>
              <w:left w:color="000000" w:sz="4" w:val="single"/>
              <w:bottom w:color="000000" w:sz="4" w:val="single"/>
              <w:right w:color="000000" w:sz="4" w:val="single"/>
            </w:tcBorders>
            <w:shd w:fill="auto" w:val="clear"/>
          </w:tcPr>
          <w:p w14:paraId="6F000000">
            <w:pPr>
              <w:pStyle w:val="Style_4"/>
              <w:spacing w:after="0" w:line="360" w:lineRule="auto"/>
              <w:ind w:firstLine="0" w:left="0"/>
              <w:jc w:val="right"/>
              <w:rPr>
                <w:b w:val="1"/>
              </w:rPr>
            </w:pPr>
            <w:r>
              <w:rPr>
                <w:b w:val="1"/>
              </w:rPr>
              <w:t>Итого:</w:t>
            </w:r>
          </w:p>
        </w:tc>
        <w:tc>
          <w:tcPr>
            <w:tcW w:type="dxa" w:w="2906"/>
            <w:tcBorders>
              <w:top w:color="000000" w:sz="4" w:val="single"/>
              <w:left w:color="000000" w:sz="4" w:val="single"/>
              <w:bottom w:color="000000" w:sz="4" w:val="single"/>
              <w:right w:color="000000" w:sz="4" w:val="single"/>
            </w:tcBorders>
            <w:shd w:fill="auto" w:val="clear"/>
          </w:tcPr>
          <w:p w14:paraId="70000000">
            <w:pPr>
              <w:pStyle w:val="Style_4"/>
              <w:spacing w:after="0" w:line="360" w:lineRule="auto"/>
              <w:ind w:firstLine="0" w:left="0"/>
              <w:jc w:val="both"/>
              <w:rPr>
                <w:b w:val="1"/>
              </w:rPr>
            </w:pPr>
            <w:r>
              <w:rPr>
                <w:b w:val="1"/>
              </w:rPr>
              <w:t>40</w:t>
            </w:r>
          </w:p>
        </w:tc>
      </w:tr>
    </w:tbl>
    <w:p w14:paraId="71000000">
      <w:pPr>
        <w:pStyle w:val="Style_4"/>
        <w:spacing w:after="0" w:line="360" w:lineRule="auto"/>
        <w:ind w:firstLine="0" w:left="0"/>
        <w:jc w:val="both"/>
        <w:rPr>
          <w:b w:val="1"/>
        </w:rPr>
      </w:pPr>
    </w:p>
    <w:p w14:paraId="72000000">
      <w:pPr>
        <w:pStyle w:val="Style_4"/>
        <w:spacing w:after="0" w:line="360" w:lineRule="auto"/>
        <w:ind w:firstLine="709" w:left="0"/>
        <w:jc w:val="both"/>
        <w:rPr>
          <w:b w:val="1"/>
        </w:rPr>
      </w:pPr>
      <w:r>
        <w:rPr>
          <w:b w:val="1"/>
        </w:rPr>
        <w:t>7. Порядок контроля и приемки</w:t>
      </w:r>
    </w:p>
    <w:p w14:paraId="73000000">
      <w:pPr>
        <w:spacing w:line="360" w:lineRule="auto"/>
        <w:ind w:firstLine="851"/>
        <w:jc w:val="both"/>
        <w:rPr>
          <w:sz w:val="28"/>
        </w:rPr>
      </w:pPr>
      <w:r>
        <w:rPr>
          <w:sz w:val="28"/>
        </w:rPr>
        <w:t>При приемке программного продукта должны быть проведены следующие виды испытаний:</w:t>
      </w:r>
    </w:p>
    <w:p w14:paraId="74000000">
      <w:pPr>
        <w:pStyle w:val="Style_4"/>
        <w:numPr>
          <w:ilvl w:val="0"/>
          <w:numId w:val="4"/>
        </w:numPr>
        <w:tabs>
          <w:tab w:leader="none" w:pos="567" w:val="left"/>
        </w:tabs>
        <w:spacing w:after="0" w:line="360" w:lineRule="auto"/>
        <w:ind w:firstLine="1248" w:left="0"/>
        <w:jc w:val="both"/>
      </w:pPr>
      <w:r>
        <w:t xml:space="preserve"> </w:t>
      </w:r>
      <w:r>
        <w:t>установка и запуск приложения в соответствии с заявленными техническими требованиями и программной совместимостью;</w:t>
      </w:r>
    </w:p>
    <w:p w14:paraId="75000000">
      <w:pPr>
        <w:pStyle w:val="Style_4"/>
        <w:numPr>
          <w:ilvl w:val="0"/>
          <w:numId w:val="4"/>
        </w:numPr>
        <w:tabs>
          <w:tab w:leader="none" w:pos="567" w:val="left"/>
        </w:tabs>
        <w:spacing w:after="0" w:line="360" w:lineRule="auto"/>
        <w:ind w:firstLine="397" w:left="851"/>
        <w:jc w:val="both"/>
      </w:pPr>
      <w:r>
        <w:t xml:space="preserve"> </w:t>
      </w:r>
      <w:r>
        <w:t>проверка функциональных характеристик программного продукта;</w:t>
      </w:r>
    </w:p>
    <w:p w14:paraId="76000000">
      <w:pPr>
        <w:pStyle w:val="Style_4"/>
        <w:numPr>
          <w:ilvl w:val="0"/>
          <w:numId w:val="4"/>
        </w:numPr>
        <w:tabs>
          <w:tab w:leader="none" w:pos="567" w:val="left"/>
        </w:tabs>
        <w:spacing w:after="0" w:line="360" w:lineRule="auto"/>
        <w:ind w:firstLine="397" w:left="851"/>
        <w:jc w:val="both"/>
      </w:pPr>
      <w:r>
        <w:t xml:space="preserve"> </w:t>
      </w:r>
      <w:r>
        <w:t>наличие и соответствие эксплуатационных документов;</w:t>
      </w:r>
    </w:p>
    <w:p w14:paraId="77000000">
      <w:pPr>
        <w:pStyle w:val="Style_4"/>
        <w:numPr>
          <w:ilvl w:val="0"/>
          <w:numId w:val="4"/>
        </w:numPr>
        <w:tabs>
          <w:tab w:leader="none" w:pos="567" w:val="left"/>
        </w:tabs>
        <w:spacing w:after="0" w:line="360" w:lineRule="auto"/>
        <w:ind w:firstLine="397" w:left="851"/>
        <w:jc w:val="both"/>
      </w:pPr>
      <w:r>
        <w:t xml:space="preserve"> </w:t>
      </w:r>
      <w:r>
        <w:t>проверка программных документов на соответствия ГОСТ.</w:t>
      </w:r>
    </w:p>
    <w:p w14:paraId="78000000">
      <w:pPr>
        <w:pStyle w:val="Style_4"/>
        <w:spacing w:after="0" w:line="360" w:lineRule="auto"/>
        <w:ind w:firstLine="0" w:left="1211"/>
        <w:jc w:val="both"/>
      </w:pPr>
    </w:p>
    <w:sectPr>
      <w:headerReference r:id="rId1" w:type="default"/>
      <w:footerReference r:id="rId2" w:type="default"/>
      <w:pgSz w:h="16838" w:orient="portrait" w:w="11906"/>
      <w:pgMar w:bottom="1985" w:footer="720" w:gutter="0" w:header="720" w:left="1418" w:right="680" w:top="567"/>
      <w:pgNumType w:start="3"/>
    </w:sectPr>
  </w:body>
</w:document>
</file>

<file path=word/fontTable.xml><?xml version="1.0" encoding="utf-8"?>
<w:fonts xmlns:w="http://schemas.openxmlformats.org/wordprocessingml/2006/main">
  <w:font w:name="Cambria">
    <w:panose1 w:val="02040503050406030204"/>
    <w:charset w:val="00"/>
    <w:family w:val="auto"/>
    <w:pitch w:val="variable"/>
    <w:sig w:csb0="0000019F" w:csb1="00000000" w:usb0="E00002FF" w:usb1="400004FF" w:usb2="00000000" w:usb3="00000000"/>
  </w:font>
  <w:font w:name="ＭＳ 明朝">
    <w:panose1 w:val="00000000000000000000"/>
    <w:charset w:val="80"/>
    <w:family w:val="roman"/>
    <w:notTrueType/>
    <w:pitch w:val="fixed"/>
    <w:sig w:csb0="00020000" w:csb1="00000000" w:usb0="00000001" w:usb1="08070000" w:usb2="00000010" w:usb3="00000000"/>
  </w:font>
  <w:font w:name="Times New Roman">
    <w:panose1 w:val="02020603050405020304"/>
    <w:charset w:val="00"/>
    <w:family w:val="auto"/>
    <w:pitch w:val="variable"/>
    <w:sig w:csb0="00000001" w:csb1="00000000" w:usb0="00000003" w:usb1="00000000" w:usb2="00000000" w:usb3="00000000"/>
  </w:font>
  <w:font w:name="Calibri">
    <w:panose1 w:val="020F0502020204030204"/>
    <w:charset w:val="00"/>
    <w:family w:val="auto"/>
    <w:pitch w:val="variable"/>
    <w:sig w:csb0="0000019F" w:csb1="00000000" w:usb0="E10002FF" w:usb1="4000ACFF" w:usb2="00000009" w:usb3="00000000"/>
  </w:font>
  <w:font w:name="ＭＳ ゴシック">
    <w:panose1 w:val="00000000000000000000"/>
    <w:charset w:val="80"/>
    <w:family w:val="modern"/>
    <w:notTrueType/>
    <w:pitch w:val="fixed"/>
    <w:sig w:csb0="00020000" w:csb1="00000000" w:usb0="00000001" w:usb1="08070000" w:usb2="00000010" w:usb3="00000000"/>
  </w:font>
  <w:font w:name="Consolas">
    <w:panose1 w:val="020B0609020204030204"/>
    <w:charset w:val="00"/>
    <w:family w:val="auto"/>
    <w:pitch w:val="variable"/>
    <w:sig w:csb0="0000019F" w:csb1="00000000" w:usb0="E10002FF" w:usb1="4000FCFF" w:usb2="00000009" w:usb3="00000000"/>
  </w:font>
  <w:font w:name="Arial">
    <w:panose1 w:val="020B0604020202020204"/>
    <w:charset w:val="00"/>
    <w:family w:val="auto"/>
    <w:pitch w:val="variable"/>
    <w:sig w:csb0="00000001" w:csb1="00000000" w:usb0="00000003" w:usb1="00000000" w:usb2="00000000" w:usb3="00000000"/>
  </w:font>
</w:fonts>
</file>

<file path=word/footer2.xml><?xml version="1.0" encoding="utf-8"?>
<w:ftr xmlns:a="http://schemas.openxmlformats.org/drawingml/2006/main" xmlns:asvg="http://schemas.microsoft.com/office/drawing/2016/SVG/main" xmlns:c="http://schemas.openxmlformats.org/drawingml/2006/chart" xmlns:co="http://ncloudtech.com"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14="http://schemas.microsoft.com/office/spreadsheetml/2009/9/main" xmlns:xdr="http://schemas.openxmlformats.org/drawingml/2006/spreadsheetDrawing" xmlns:xm="http://schemas.microsoft.com/office/excel/2006/main" mc:Ignorable="co w14 x14 w15">
  <w:p>
    <w:pPr>
      <w:framePr w:hAnchor="margin" w:vAnchor="text" w:wrap="around" w:xAlign="center" w:y="1"/>
    </w:pPr>
    <w:r>
      <w:rPr>
        <w:sz w:val="28"/>
      </w:rPr>
      <w:fldChar w:fldCharType="begin"/>
    </w:r>
    <w:r>
      <w:rPr>
        <w:sz w:val="28"/>
      </w:rPr>
      <w:instrText xml:space="preserve">PAGE </w:instrText>
    </w:r>
    <w:r>
      <w:rPr>
        <w:sz w:val="28"/>
      </w:rPr>
      <w:fldChar w:fldCharType="separate"/>
    </w:r>
    <w:r>
      <w:rPr>
        <w:sz w:val="28"/>
      </w:rPr>
      <w:fldChar w:fldCharType="end"/>
    </w:r>
  </w:p>
  <w:p w14:paraId="04000000">
    <w:pPr>
      <w:ind w:right="283"/>
      <w:rPr>
        <w:sz w:val="22"/>
      </w:rPr>
    </w:pPr>
    <w:r>
      <w:rPr>
        <w:sz w:val="22"/>
      </w:rPr>
      <mc:AlternateContent>
        <mc:Choice Requires="wps">
          <w:drawing xmlns:a="http://schemas.openxmlformats.org/drawingml/2006/main" xmlns:asvg="http://schemas.microsoft.com/office/drawing/2016/SVG/main" xmlns:c="http://schemas.openxmlformats.org/drawingml/2006/chart" xmlns:co="http://ncloudtech.com"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14="http://schemas.microsoft.com/office/spreadsheetml/2009/9/main" xmlns:xdr="http://schemas.openxmlformats.org/drawingml/2006/spreadsheetDrawing" xmlns:xm="http://schemas.microsoft.com/office/excel/2006/main">
            <wp:anchor allowOverlap="true" behindDoc="false" layoutInCell="true" locked="false" relativeHeight="251658240" simplePos="false">
              <wp:simplePos x="0" y="0"/>
              <wp:positionH relativeFrom="column">
                <wp:posOffset>2288540</wp:posOffset>
              </wp:positionH>
              <wp:positionV relativeFrom="paragraph">
                <wp:posOffset>34290</wp:posOffset>
              </wp:positionV>
              <wp:extent cx="3657600" cy="458469"/>
              <wp:wrapNone/>
              <wp:docPr hidden="false" id="4" name="Picture 4"/>
              <a:graphic>
                <a:graphicData uri="http://schemas.microsoft.com/office/word/2010/wordprocessingShape">
                  <wps:wsp>
                    <wps:cNvSpPr txBox="false"/>
                    <wps:spPr>
                      <a:xfrm flipH="false" flipV="false" rot="0">
                        <a:off x="0" y="0"/>
                        <a:ext cx="3657600" cy="458469"/>
                      </a:xfrm>
                      <a:custGeom>
                        <a:avLst/>
                        <a:gdLst>
                          <a:gd fmla="val 0" name="COTextRectL"/>
                          <a:gd fmla="val 0" name="COTextRectT"/>
                          <a:gd fmla="val 1" name="COTextRectR"/>
                          <a:gd fmla="val 1" name="COTextRectB"/>
                          <a:gd fmla="val 0" name="ODFLeft"/>
                          <a:gd fmla="val 0" name="ODFTop"/>
                          <a:gd fmla="val 21600" name="ODFRight"/>
                          <a:gd fmla="val 21600" name="ODFBottom"/>
                          <a:gd fmla="val 21600" name="ODFWidth"/>
                          <a:gd fmla="val 21600" name="ODFHeight"/>
                          <a:gd fmla="*/ COTextRectL w 1" name="OXMLTextRectL"/>
                          <a:gd fmla="*/ COTextRectT h 1" name="OXMLTextRectT"/>
                          <a:gd fmla="*/ COTextRectR w 1" name="OXMLTextRectR"/>
                          <a:gd fmla="*/ COTextRectB h 1" name="OXMLTextRectB"/>
                        </a:gdLst>
                        <a:rect b="OXMLTextRectB" l="OXMLTextRectL" r="OXMLTextRectR" t="OXMLTextRectT"/>
                        <a:pathLst>
                          <a:path fill="norm" h="21600" stroke="true" w="21600">
                            <a:moveTo>
                              <a:pt x="0" y="0"/>
                            </a:moveTo>
                            <a:lnTo>
                              <a:pt x="0" y="21600"/>
                            </a:lnTo>
                            <a:lnTo>
                              <a:pt x="21600" y="21600"/>
                            </a:lnTo>
                            <a:lnTo>
                              <a:pt x="21600" y="0"/>
                            </a:lnTo>
                            <a:close/>
                          </a:path>
                        </a:pathLst>
                      </a:custGeom>
                      <a:solidFill>
                        <a:srgbClr val="FFFFFF"/>
                      </a:solidFill>
                      <a:ln>
                        <a:noFill/>
                      </a:ln>
                    </wps:spPr>
                    <wps:txbx>
                      <w:txbxContent>
                        <w:p w14:paraId="05000000">
                          <w:pPr>
                            <w:ind/>
                            <w:jc w:val="center"/>
                            <w:rPr>
                              <w:rFonts w:ascii="Times New Roman" w:hAnsi="Times New Roman"/>
                              <w:color w:val="000000"/>
                              <w:spacing w:val="0"/>
                              <w:sz w:val="20"/>
                            </w:rPr>
                          </w:pPr>
                          <w:r>
                            <w:rPr>
                              <w:rFonts w:ascii="Times New Roman" w:hAnsi="Times New Roman"/>
                              <w:b w:val="1"/>
                              <w:color w:val="000000"/>
                              <w:spacing w:val="0"/>
                              <w:sz w:val="28"/>
                            </w:rPr>
                            <w:t>КП</w:t>
                          </w:r>
                          <w:r>
                            <w:rPr>
                              <w:rFonts w:ascii="Times New Roman" w:hAnsi="Times New Roman"/>
                              <w:b w:val="1"/>
                              <w:color w:val="000000"/>
                              <w:spacing w:val="0"/>
                              <w:sz w:val="28"/>
                            </w:rPr>
                            <w:t xml:space="preserve"> </w:t>
                          </w:r>
                          <w:r>
                            <w:rPr>
                              <w:rFonts w:ascii="Times New Roman" w:hAnsi="Times New Roman"/>
                              <w:b w:val="1"/>
                              <w:color w:val="000000"/>
                              <w:spacing w:val="0"/>
                              <w:sz w:val="28"/>
                            </w:rPr>
                            <w:t>09.02.07</w:t>
                          </w:r>
                          <w:r>
                            <w:rPr>
                              <w:rFonts w:ascii="Times New Roman" w:hAnsi="Times New Roman"/>
                              <w:b w:val="1"/>
                              <w:color w:val="000000"/>
                              <w:spacing w:val="0"/>
                              <w:sz w:val="28"/>
                            </w:rPr>
                            <w:t xml:space="preserve"> </w:t>
                          </w:r>
                          <w:r>
                            <w:rPr>
                              <w:rFonts w:ascii="Times New Roman" w:hAnsi="Times New Roman"/>
                              <w:b w:val="1"/>
                              <w:color w:val="000000"/>
                              <w:spacing w:val="0"/>
                              <w:sz w:val="28"/>
                            </w:rPr>
                            <w:t>ИС-21Б</w:t>
                          </w:r>
                          <w:r>
                            <w:rPr>
                              <w:rFonts w:ascii="Times New Roman" w:hAnsi="Times New Roman"/>
                              <w:b w:val="1"/>
                              <w:color w:val="000000"/>
                              <w:spacing w:val="0"/>
                              <w:sz w:val="28"/>
                            </w:rPr>
                            <w:t xml:space="preserve"> 20</w:t>
                          </w:r>
                          <w:r>
                            <w:rPr>
                              <w:rFonts w:ascii="Times New Roman" w:hAnsi="Times New Roman"/>
                              <w:b w:val="1"/>
                              <w:color w:val="000000"/>
                              <w:spacing w:val="0"/>
                              <w:sz w:val="28"/>
                            </w:rPr>
                            <w:t>2</w:t>
                          </w:r>
                          <w:r>
                            <w:rPr>
                              <w:rFonts w:ascii="Times New Roman" w:hAnsi="Times New Roman"/>
                              <w:b w:val="1"/>
                              <w:color w:val="000000"/>
                              <w:spacing w:val="0"/>
                              <w:sz w:val="28"/>
                            </w:rPr>
                            <w:t>5</w:t>
                          </w:r>
                        </w:p>
                      </w:txbxContent>
                    </wps:txbx>
                    <wps:bodyPr anchor="t" bIns="45720" lIns="91440" rIns="91440" tIns="82804">
                      <a:noAutofit/>
                    </wps:bodyPr>
                  </wps:wsp>
                </a:graphicData>
              </a:graphic>
            </wp:anchor>
          </w:drawing>
        </mc:Choice>
        <mc:Fallback>
          <w:pict xmlns:a="http://schemas.openxmlformats.org/drawingml/2006/main" xmlns:asvg="http://schemas.microsoft.com/office/drawing/2016/SVG/main" xmlns:c="http://schemas.openxmlformats.org/drawingml/2006/chart" xmlns:co="http://ncloudtech.com"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14="http://schemas.microsoft.com/office/spreadsheetml/2009/9/main" xmlns:xdr="http://schemas.openxmlformats.org/drawingml/2006/spreadsheetDrawing" xmlns:xm="http://schemas.microsoft.com/office/excel/2006/main"/>
        </mc:Fallback>
      </mc:AlternateContent>
    </w:r>
    <w:r>
      <w:rPr>
        <w:sz w:val="22"/>
      </w:rPr>
      <mc:AlternateContent>
        <mc:Choice Requires="wps">
          <w:drawing xmlns:a="http://schemas.openxmlformats.org/drawingml/2006/main" xmlns:asvg="http://schemas.microsoft.com/office/drawing/2016/SVG/main" xmlns:c="http://schemas.openxmlformats.org/drawingml/2006/chart" xmlns:co="http://ncloudtech.com"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14="http://schemas.microsoft.com/office/spreadsheetml/2009/9/main" xmlns:xdr="http://schemas.openxmlformats.org/drawingml/2006/spreadsheetDrawing" xmlns:xm="http://schemas.microsoft.com/office/excel/2006/main">
            <wp:anchor allowOverlap="true" behindDoc="false" layoutInCell="true" locked="false" relativeHeight="251658240" simplePos="false">
              <wp:simplePos x="0" y="0"/>
              <wp:positionH relativeFrom="column">
                <wp:posOffset>2340610</wp:posOffset>
              </wp:positionH>
              <wp:positionV relativeFrom="paragraph">
                <wp:posOffset>126365</wp:posOffset>
              </wp:positionV>
              <wp:extent cx="3617595" cy="323215"/>
              <wp:wrapNone/>
              <wp:docPr hidden="false" id="5" name="Picture 5"/>
              <a:graphic>
                <a:graphicData uri="http://schemas.microsoft.com/office/word/2010/wordprocessingShape">
                  <wps:wsp>
                    <wps:cNvSpPr txBox="false"/>
                    <wps:spPr>
                      <a:xfrm flipH="false" flipV="false" rot="0">
                        <a:off x="0" y="0"/>
                        <a:ext cx="3617595" cy="323215"/>
                      </a:xfrm>
                      <a:custGeom>
                        <a:avLst/>
                        <a:gdLst>
                          <a:gd fmla="val 0" name="COTextRectL"/>
                          <a:gd fmla="val 0" name="COTextRectT"/>
                          <a:gd fmla="val 1" name="COTextRectR"/>
                          <a:gd fmla="val 1" name="COTextRectB"/>
                          <a:gd fmla="val 0" name="ODFLeft"/>
                          <a:gd fmla="val 0" name="ODFTop"/>
                          <a:gd fmla="val 21600" name="ODFRight"/>
                          <a:gd fmla="val 21600" name="ODFBottom"/>
                          <a:gd fmla="val 21600" name="ODFWidth"/>
                          <a:gd fmla="val 21600" name="ODFHeight"/>
                          <a:gd fmla="*/ COTextRectL w 1" name="OXMLTextRectL"/>
                          <a:gd fmla="*/ COTextRectT h 1" name="OXMLTextRectT"/>
                          <a:gd fmla="*/ COTextRectR w 1" name="OXMLTextRectR"/>
                          <a:gd fmla="*/ COTextRectB h 1" name="OXMLTextRectB"/>
                        </a:gdLst>
                        <a:rect b="OXMLTextRectB" l="OXMLTextRectL" r="OXMLTextRectR" t="OXMLTextRectT"/>
                        <a:pathLst>
                          <a:path fill="norm" h="21600" stroke="true" w="21600">
                            <a:moveTo>
                              <a:pt x="0" y="0"/>
                            </a:moveTo>
                            <a:lnTo>
                              <a:pt x="0" y="21600"/>
                            </a:lnTo>
                            <a:lnTo>
                              <a:pt x="21600" y="21600"/>
                            </a:lnTo>
                            <a:lnTo>
                              <a:pt x="21600" y="0"/>
                            </a:lnTo>
                            <a:close/>
                          </a:path>
                        </a:pathLst>
                      </a:custGeom>
                      <a:solidFill>
                        <a:srgbClr val="FFFFFF"/>
                      </a:solidFill>
                      <a:ln w="12700">
                        <a:solidFill>
                          <a:srgbClr val="FFFFFF"/>
                        </a:solidFill>
                        <a:prstDash val="solid"/>
                      </a:ln>
                    </wps:spPr>
                    <wps:txbx>
                      <w:txbxContent>
                        <w:p w14:paraId="06000000">
                          <w:pPr>
                            <w:pStyle w:val="Style_2"/>
                            <w:rPr>
                              <w:rFonts w:ascii="Times New Roman" w:hAnsi="Times New Roman"/>
                              <w:color w:val="000000"/>
                              <w:spacing w:val="0"/>
                              <w:sz w:val="20"/>
                            </w:rPr>
                          </w:pPr>
                        </w:p>
                      </w:txbxContent>
                    </wps:txbx>
                    <wps:bodyPr anchor="t" bIns="0" lIns="0" rIns="0" tIns="0">
                      <a:noAutofit/>
                    </wps:bodyPr>
                  </wps:wsp>
                </a:graphicData>
              </a:graphic>
            </wp:anchor>
          </w:drawing>
        </mc:Choice>
        <mc:Fallback>
          <w:pict xmlns:a="http://schemas.openxmlformats.org/drawingml/2006/main" xmlns:asvg="http://schemas.microsoft.com/office/drawing/2016/SVG/main" xmlns:c="http://schemas.openxmlformats.org/drawingml/2006/chart" xmlns:co="http://ncloudtech.com"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14="http://schemas.microsoft.com/office/spreadsheetml/2009/9/main" xmlns:xdr="http://schemas.openxmlformats.org/drawingml/2006/spreadsheetDrawing" xmlns:xm="http://schemas.microsoft.com/office/excel/2006/main"/>
        </mc:Fallback>
      </mc:AlternateContent>
    </w:r>
    <w:r>
      <w:rPr>
        <w:sz w:val="22"/>
      </w:rPr>
      <mc:AlternateContent>
        <mc:Choice Requires="wps">
          <w:drawing xmlns:a="http://schemas.openxmlformats.org/drawingml/2006/main" xmlns:asvg="http://schemas.microsoft.com/office/drawing/2016/SVG/main" xmlns:c="http://schemas.openxmlformats.org/drawingml/2006/chart" xmlns:co="http://ncloudtech.com"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14="http://schemas.microsoft.com/office/spreadsheetml/2009/9/main" xmlns:xdr="http://schemas.openxmlformats.org/drawingml/2006/spreadsheetDrawing" xmlns:xm="http://schemas.microsoft.com/office/excel/2006/main">
            <wp:anchor allowOverlap="true" behindDoc="false" layoutInCell="true" locked="false" relativeHeight="251658240" simplePos="false">
              <wp:simplePos x="0" y="0"/>
              <wp:positionH relativeFrom="column">
                <wp:posOffset>6049645</wp:posOffset>
              </wp:positionH>
              <wp:positionV relativeFrom="paragraph">
                <wp:posOffset>-17145</wp:posOffset>
              </wp:positionV>
              <wp:extent cx="634" cy="540385"/>
              <wp:wrapNone/>
              <wp:docPr hidden="false" id="6" name="Picture 6"/>
              <a:graphic>
                <a:graphicData uri="http://schemas.microsoft.com/office/word/2010/wordprocessingShape">
                  <wps:wsp>
                    <wps:cNvSpPr txBox="false"/>
                    <wps:spPr>
                      <a:xfrm flipH="false" flipV="false" rot="0">
                        <a:off x="0" y="0"/>
                        <a:ext cx="634" cy="540385"/>
                      </a:xfrm>
                      <a:prstGeom prst="line">
                        <a:avLst/>
                      </a:prstGeom>
                      <a:solidFill>
                        <a:srgbClr val="FFFFFF"/>
                      </a:solidFill>
                      <a:ln w="25400">
                        <a:solidFill>
                          <a:srgbClr val="000000"/>
                        </a:solidFill>
                        <a:prstDash val="solid"/>
                      </a:ln>
                    </wps:spPr>
                    <wps:bodyPr anchor="t" bIns="45720" lIns="91440" rIns="91440" tIns="45720">
                      <a:noAutofit/>
                    </wps:bodyPr>
                  </wps:wsp>
                </a:graphicData>
              </a:graphic>
            </wp:anchor>
          </w:drawing>
        </mc:Choice>
        <mc:Fallback>
          <w:pict xmlns:a="http://schemas.openxmlformats.org/drawingml/2006/main" xmlns:asvg="http://schemas.microsoft.com/office/drawing/2016/SVG/main" xmlns:c="http://schemas.openxmlformats.org/drawingml/2006/chart" xmlns:co="http://ncloudtech.com"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14="http://schemas.microsoft.com/office/spreadsheetml/2009/9/main" xmlns:xdr="http://schemas.openxmlformats.org/drawingml/2006/spreadsheetDrawing" xmlns:xm="http://schemas.microsoft.com/office/excel/2006/main"/>
        </mc:Fallback>
      </mc:AlternateContent>
    </w:r>
    <w:r>
      <w:rPr>
        <w:sz w:val="22"/>
      </w:rPr>
      <mc:AlternateContent>
        <mc:Choice Requires="wps">
          <w:drawing xmlns:a="http://schemas.openxmlformats.org/drawingml/2006/main" xmlns:asvg="http://schemas.microsoft.com/office/drawing/2016/SVG/main" xmlns:c="http://schemas.openxmlformats.org/drawingml/2006/chart" xmlns:co="http://ncloudtech.com"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14="http://schemas.microsoft.com/office/spreadsheetml/2009/9/main" xmlns:xdr="http://schemas.openxmlformats.org/drawingml/2006/spreadsheetDrawing" xmlns:xm="http://schemas.microsoft.com/office/excel/2006/main">
            <wp:anchor allowOverlap="true" behindDoc="false" layoutInCell="true" locked="false" relativeHeight="251658240" simplePos="false">
              <wp:simplePos x="0" y="0"/>
              <wp:positionH relativeFrom="column">
                <wp:posOffset>2232660</wp:posOffset>
              </wp:positionH>
              <wp:positionV relativeFrom="paragraph">
                <wp:posOffset>-17145</wp:posOffset>
              </wp:positionV>
              <wp:extent cx="635" cy="540385"/>
              <wp:wrapNone/>
              <wp:docPr hidden="false" id="7" name="Picture 7"/>
              <a:graphic>
                <a:graphicData uri="http://schemas.microsoft.com/office/word/2010/wordprocessingShape">
                  <wps:wsp>
                    <wps:cNvSpPr txBox="false"/>
                    <wps:spPr>
                      <a:xfrm flipH="false" flipV="false" rot="0">
                        <a:off x="0" y="0"/>
                        <a:ext cx="635" cy="540385"/>
                      </a:xfrm>
                      <a:prstGeom prst="line">
                        <a:avLst/>
                      </a:prstGeom>
                      <a:solidFill>
                        <a:srgbClr val="FFFFFF"/>
                      </a:solidFill>
                      <a:ln w="25400">
                        <a:solidFill>
                          <a:srgbClr val="000000"/>
                        </a:solidFill>
                        <a:prstDash val="solid"/>
                      </a:ln>
                    </wps:spPr>
                    <wps:bodyPr anchor="t" bIns="45720" lIns="91440" rIns="91440" tIns="45720">
                      <a:noAutofit/>
                    </wps:bodyPr>
                  </wps:wsp>
                </a:graphicData>
              </a:graphic>
            </wp:anchor>
          </w:drawing>
        </mc:Choice>
        <mc:Fallback>
          <w:pict xmlns:a="http://schemas.openxmlformats.org/drawingml/2006/main" xmlns:asvg="http://schemas.microsoft.com/office/drawing/2016/SVG/main" xmlns:c="http://schemas.openxmlformats.org/drawingml/2006/chart" xmlns:co="http://ncloudtech.com"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14="http://schemas.microsoft.com/office/spreadsheetml/2009/9/main" xmlns:xdr="http://schemas.openxmlformats.org/drawingml/2006/spreadsheetDrawing" xmlns:xm="http://schemas.microsoft.com/office/excel/2006/main"/>
        </mc:Fallback>
      </mc:AlternateContent>
    </w:r>
    <w:r>
      <w:rPr>
        <w:sz w:val="22"/>
      </w:rPr>
      <mc:AlternateContent>
        <mc:Choice Requires="wps">
          <w:drawing xmlns:a="http://schemas.openxmlformats.org/drawingml/2006/main" xmlns:asvg="http://schemas.microsoft.com/office/drawing/2016/SVG/main" xmlns:c="http://schemas.openxmlformats.org/drawingml/2006/chart" xmlns:co="http://ncloudtech.com"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14="http://schemas.microsoft.com/office/spreadsheetml/2009/9/main" xmlns:xdr="http://schemas.openxmlformats.org/drawingml/2006/spreadsheetDrawing" xmlns:xm="http://schemas.microsoft.com/office/excel/2006/main">
            <wp:anchor allowOverlap="true" behindDoc="false" layoutInCell="true" locked="false" relativeHeight="251658240" simplePos="false">
              <wp:simplePos x="0" y="0"/>
              <wp:positionH relativeFrom="column">
                <wp:posOffset>1872615</wp:posOffset>
              </wp:positionH>
              <wp:positionV relativeFrom="paragraph">
                <wp:posOffset>-17145</wp:posOffset>
              </wp:positionV>
              <wp:extent cx="635" cy="540385"/>
              <wp:wrapNone/>
              <wp:docPr hidden="false" id="8" name="Picture 8"/>
              <a:graphic>
                <a:graphicData uri="http://schemas.microsoft.com/office/word/2010/wordprocessingShape">
                  <wps:wsp>
                    <wps:cNvSpPr txBox="false"/>
                    <wps:spPr>
                      <a:xfrm flipH="false" flipV="false" rot="0">
                        <a:off x="0" y="0"/>
                        <a:ext cx="635" cy="540385"/>
                      </a:xfrm>
                      <a:prstGeom prst="line">
                        <a:avLst/>
                      </a:prstGeom>
                      <a:solidFill>
                        <a:srgbClr val="FFFFFF"/>
                      </a:solidFill>
                      <a:ln w="25400">
                        <a:solidFill>
                          <a:srgbClr val="000000"/>
                        </a:solidFill>
                        <a:prstDash val="solid"/>
                      </a:ln>
                    </wps:spPr>
                    <wps:bodyPr anchor="t" bIns="45720" lIns="91440" rIns="91440" tIns="45720">
                      <a:noAutofit/>
                    </wps:bodyPr>
                  </wps:wsp>
                </a:graphicData>
              </a:graphic>
            </wp:anchor>
          </w:drawing>
        </mc:Choice>
        <mc:Fallback>
          <w:pict xmlns:a="http://schemas.openxmlformats.org/drawingml/2006/main" xmlns:asvg="http://schemas.microsoft.com/office/drawing/2016/SVG/main" xmlns:c="http://schemas.openxmlformats.org/drawingml/2006/chart" xmlns:co="http://ncloudtech.com"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14="http://schemas.microsoft.com/office/spreadsheetml/2009/9/main" xmlns:xdr="http://schemas.openxmlformats.org/drawingml/2006/spreadsheetDrawing" xmlns:xm="http://schemas.microsoft.com/office/excel/2006/main"/>
        </mc:Fallback>
      </mc:AlternateContent>
    </w:r>
    <w:r>
      <w:rPr>
        <w:sz w:val="22"/>
      </w:rPr>
      <mc:AlternateContent>
        <mc:Choice Requires="wps">
          <w:drawing xmlns:a="http://schemas.openxmlformats.org/drawingml/2006/main" xmlns:asvg="http://schemas.microsoft.com/office/drawing/2016/SVG/main" xmlns:c="http://schemas.openxmlformats.org/drawingml/2006/chart" xmlns:co="http://ncloudtech.com"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14="http://schemas.microsoft.com/office/spreadsheetml/2009/9/main" xmlns:xdr="http://schemas.openxmlformats.org/drawingml/2006/spreadsheetDrawing" xmlns:xm="http://schemas.microsoft.com/office/excel/2006/main">
            <wp:anchor allowOverlap="true" behindDoc="false" layoutInCell="true" locked="false" relativeHeight="251658240" simplePos="false">
              <wp:simplePos x="0" y="0"/>
              <wp:positionH relativeFrom="column">
                <wp:posOffset>1332230</wp:posOffset>
              </wp:positionH>
              <wp:positionV relativeFrom="paragraph">
                <wp:posOffset>-17145</wp:posOffset>
              </wp:positionV>
              <wp:extent cx="634" cy="540385"/>
              <wp:wrapNone/>
              <wp:docPr hidden="false" id="9" name="Picture 9"/>
              <a:graphic>
                <a:graphicData uri="http://schemas.microsoft.com/office/word/2010/wordprocessingShape">
                  <wps:wsp>
                    <wps:cNvSpPr txBox="false"/>
                    <wps:spPr>
                      <a:xfrm flipH="false" flipV="false" rot="0">
                        <a:off x="0" y="0"/>
                        <a:ext cx="634" cy="540385"/>
                      </a:xfrm>
                      <a:prstGeom prst="line">
                        <a:avLst/>
                      </a:prstGeom>
                      <a:solidFill>
                        <a:srgbClr val="FFFFFF"/>
                      </a:solidFill>
                      <a:ln w="25400">
                        <a:solidFill>
                          <a:srgbClr val="000000"/>
                        </a:solidFill>
                        <a:prstDash val="solid"/>
                      </a:ln>
                    </wps:spPr>
                    <wps:bodyPr anchor="t" bIns="45720" lIns="91440" rIns="91440" tIns="45720">
                      <a:noAutofit/>
                    </wps:bodyPr>
                  </wps:wsp>
                </a:graphicData>
              </a:graphic>
            </wp:anchor>
          </w:drawing>
        </mc:Choice>
        <mc:Fallback>
          <w:pict xmlns:a="http://schemas.openxmlformats.org/drawingml/2006/main" xmlns:asvg="http://schemas.microsoft.com/office/drawing/2016/SVG/main" xmlns:c="http://schemas.openxmlformats.org/drawingml/2006/chart" xmlns:co="http://ncloudtech.com"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14="http://schemas.microsoft.com/office/spreadsheetml/2009/9/main" xmlns:xdr="http://schemas.openxmlformats.org/drawingml/2006/spreadsheetDrawing" xmlns:xm="http://schemas.microsoft.com/office/excel/2006/main"/>
        </mc:Fallback>
      </mc:AlternateContent>
    </w:r>
    <w:r>
      <w:rPr>
        <w:sz w:val="22"/>
      </w:rPr>
      <mc:AlternateContent>
        <mc:Choice Requires="wps">
          <w:drawing xmlns:a="http://schemas.openxmlformats.org/drawingml/2006/main" xmlns:asvg="http://schemas.microsoft.com/office/drawing/2016/SVG/main" xmlns:c="http://schemas.openxmlformats.org/drawingml/2006/chart" xmlns:co="http://ncloudtech.com"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14="http://schemas.microsoft.com/office/spreadsheetml/2009/9/main" xmlns:xdr="http://schemas.openxmlformats.org/drawingml/2006/spreadsheetDrawing" xmlns:xm="http://schemas.microsoft.com/office/excel/2006/main">
            <wp:anchor allowOverlap="true" behindDoc="false" layoutInCell="true" locked="false" relativeHeight="251658240" simplePos="false">
              <wp:simplePos x="0" y="0"/>
              <wp:positionH relativeFrom="column">
                <wp:posOffset>468630</wp:posOffset>
              </wp:positionH>
              <wp:positionV relativeFrom="paragraph">
                <wp:posOffset>-17145</wp:posOffset>
              </wp:positionV>
              <wp:extent cx="634" cy="540385"/>
              <wp:wrapNone/>
              <wp:docPr hidden="false" id="10" name="Picture 10"/>
              <a:graphic>
                <a:graphicData uri="http://schemas.microsoft.com/office/word/2010/wordprocessingShape">
                  <wps:wsp>
                    <wps:cNvSpPr txBox="false"/>
                    <wps:spPr>
                      <a:xfrm flipH="false" flipV="false" rot="0">
                        <a:off x="0" y="0"/>
                        <a:ext cx="634" cy="540385"/>
                      </a:xfrm>
                      <a:prstGeom prst="line">
                        <a:avLst/>
                      </a:prstGeom>
                      <a:solidFill>
                        <a:srgbClr val="FFFFFF"/>
                      </a:solidFill>
                      <a:ln w="25400">
                        <a:solidFill>
                          <a:srgbClr val="000000"/>
                        </a:solidFill>
                        <a:prstDash val="solid"/>
                      </a:ln>
                    </wps:spPr>
                    <wps:bodyPr anchor="t" bIns="45720" lIns="91440" rIns="91440" tIns="45720">
                      <a:noAutofit/>
                    </wps:bodyPr>
                  </wps:wsp>
                </a:graphicData>
              </a:graphic>
            </wp:anchor>
          </w:drawing>
        </mc:Choice>
        <mc:Fallback>
          <w:pict xmlns:a="http://schemas.openxmlformats.org/drawingml/2006/main" xmlns:asvg="http://schemas.microsoft.com/office/drawing/2016/SVG/main" xmlns:c="http://schemas.openxmlformats.org/drawingml/2006/chart" xmlns:co="http://ncloudtech.com"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14="http://schemas.microsoft.com/office/spreadsheetml/2009/9/main" xmlns:xdr="http://schemas.openxmlformats.org/drawingml/2006/spreadsheetDrawing" xmlns:xm="http://schemas.microsoft.com/office/excel/2006/main"/>
        </mc:Fallback>
      </mc:AlternateContent>
    </w:r>
    <w:r>
      <w:rPr>
        <w:sz w:val="22"/>
      </w:rPr>
      <mc:AlternateContent>
        <mc:Choice Requires="wps">
          <w:drawing xmlns:a="http://schemas.openxmlformats.org/drawingml/2006/main" xmlns:asvg="http://schemas.microsoft.com/office/drawing/2016/SVG/main" xmlns:c="http://schemas.openxmlformats.org/drawingml/2006/chart" xmlns:co="http://ncloudtech.com"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14="http://schemas.microsoft.com/office/spreadsheetml/2009/9/main" xmlns:xdr="http://schemas.openxmlformats.org/drawingml/2006/spreadsheetDrawing" xmlns:xm="http://schemas.microsoft.com/office/excel/2006/main">
            <wp:anchor allowOverlap="true" behindDoc="false" layoutInCell="true" locked="false" relativeHeight="251658240" simplePos="false">
              <wp:simplePos x="0" y="0"/>
              <wp:positionH relativeFrom="column">
                <wp:posOffset>108585</wp:posOffset>
              </wp:positionH>
              <wp:positionV relativeFrom="paragraph">
                <wp:posOffset>-17145</wp:posOffset>
              </wp:positionV>
              <wp:extent cx="635" cy="540385"/>
              <wp:wrapNone/>
              <wp:docPr hidden="false" id="11" name="Picture 11"/>
              <a:graphic>
                <a:graphicData uri="http://schemas.microsoft.com/office/word/2010/wordprocessingShape">
                  <wps:wsp>
                    <wps:cNvSpPr txBox="false"/>
                    <wps:spPr>
                      <a:xfrm flipH="false" flipV="false" rot="0">
                        <a:off x="0" y="0"/>
                        <a:ext cx="635" cy="540385"/>
                      </a:xfrm>
                      <a:prstGeom prst="line">
                        <a:avLst/>
                      </a:prstGeom>
                      <a:solidFill>
                        <a:srgbClr val="FFFFFF"/>
                      </a:solidFill>
                      <a:ln w="25400">
                        <a:solidFill>
                          <a:srgbClr val="000000"/>
                        </a:solidFill>
                        <a:prstDash val="solid"/>
                      </a:ln>
                    </wps:spPr>
                    <wps:bodyPr anchor="t" bIns="45720" lIns="91440" rIns="91440" tIns="45720">
                      <a:noAutofit/>
                    </wps:bodyPr>
                  </wps:wsp>
                </a:graphicData>
              </a:graphic>
            </wp:anchor>
          </w:drawing>
        </mc:Choice>
        <mc:Fallback>
          <w:pict xmlns:a="http://schemas.openxmlformats.org/drawingml/2006/main" xmlns:asvg="http://schemas.microsoft.com/office/drawing/2016/SVG/main" xmlns:c="http://schemas.openxmlformats.org/drawingml/2006/chart" xmlns:co="http://ncloudtech.com"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14="http://schemas.microsoft.com/office/spreadsheetml/2009/9/main" xmlns:xdr="http://schemas.openxmlformats.org/drawingml/2006/spreadsheetDrawing" xmlns:xm="http://schemas.microsoft.com/office/excel/2006/main"/>
        </mc:Fallback>
      </mc:AlternateContent>
    </w:r>
    <w:r>
      <w:rPr>
        <w:sz w:val="22"/>
      </w:rPr>
      <mc:AlternateContent>
        <mc:Choice Requires="wps">
          <w:drawing xmlns:a="http://schemas.openxmlformats.org/drawingml/2006/main" xmlns:asvg="http://schemas.microsoft.com/office/drawing/2016/SVG/main" xmlns:c="http://schemas.openxmlformats.org/drawingml/2006/chart" xmlns:co="http://ncloudtech.com"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14="http://schemas.microsoft.com/office/spreadsheetml/2009/9/main" xmlns:xdr="http://schemas.openxmlformats.org/drawingml/2006/spreadsheetDrawing" xmlns:xm="http://schemas.microsoft.com/office/excel/2006/main">
            <wp:anchor allowOverlap="true" behindDoc="false" layoutInCell="true" locked="false" relativeHeight="251658240" simplePos="false">
              <wp:simplePos x="0" y="0"/>
              <wp:positionH relativeFrom="column">
                <wp:posOffset>-180340</wp:posOffset>
              </wp:positionH>
              <wp:positionV relativeFrom="paragraph">
                <wp:posOffset>-17145</wp:posOffset>
              </wp:positionV>
              <wp:extent cx="6588760" cy="635"/>
              <wp:wrapNone/>
              <wp:docPr hidden="false" id="12" name="Picture 12"/>
              <a:graphic>
                <a:graphicData uri="http://schemas.microsoft.com/office/word/2010/wordprocessingShape">
                  <wps:wsp>
                    <wps:cNvSpPr txBox="false"/>
                    <wps:spPr>
                      <a:xfrm flipH="false" flipV="false" rot="0">
                        <a:off x="0" y="0"/>
                        <a:ext cx="6588760" cy="635"/>
                      </a:xfrm>
                      <a:prstGeom prst="line">
                        <a:avLst/>
                      </a:prstGeom>
                      <a:solidFill>
                        <a:srgbClr val="FFFFFF"/>
                      </a:solidFill>
                      <a:ln w="25400">
                        <a:solidFill>
                          <a:srgbClr val="000000"/>
                        </a:solidFill>
                        <a:prstDash val="solid"/>
                      </a:ln>
                    </wps:spPr>
                    <wps:bodyPr anchor="t" bIns="45720" lIns="91440" rIns="91440" tIns="45720">
                      <a:noAutofit/>
                    </wps:bodyPr>
                  </wps:wsp>
                </a:graphicData>
              </a:graphic>
            </wp:anchor>
          </w:drawing>
        </mc:Choice>
        <mc:Fallback>
          <w:pict xmlns:a="http://schemas.openxmlformats.org/drawingml/2006/main" xmlns:asvg="http://schemas.microsoft.com/office/drawing/2016/SVG/main" xmlns:c="http://schemas.openxmlformats.org/drawingml/2006/chart" xmlns:co="http://ncloudtech.com"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14="http://schemas.microsoft.com/office/spreadsheetml/2009/9/main" xmlns:xdr="http://schemas.openxmlformats.org/drawingml/2006/spreadsheetDrawing" xmlns:xm="http://schemas.microsoft.com/office/excel/2006/main"/>
        </mc:Fallback>
      </mc:AlternateContent>
    </w:r>
    <w:r>
      <w:rPr>
        <w:sz w:val="22"/>
      </w:rPr>
      <w:t xml:space="preserve">              </w:t>
    </w:r>
  </w:p>
  <w:p w14:paraId="07000000">
    <w:pPr>
      <w:pStyle w:val="Style_3"/>
    </w:pPr>
    <w:r>
      <w:rPr>
        <w:sz w:val="22"/>
      </w:rPr>
      <mc:AlternateContent>
        <mc:Choice Requires="wps">
          <w:drawing xmlns:a="http://schemas.openxmlformats.org/drawingml/2006/main" xmlns:asvg="http://schemas.microsoft.com/office/drawing/2016/SVG/main" xmlns:c="http://schemas.openxmlformats.org/drawingml/2006/chart" xmlns:co="http://ncloudtech.com"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14="http://schemas.microsoft.com/office/spreadsheetml/2009/9/main" xmlns:xdr="http://schemas.openxmlformats.org/drawingml/2006/spreadsheetDrawing" xmlns:xm="http://schemas.microsoft.com/office/excel/2006/main">
            <wp:anchor allowOverlap="true" behindDoc="false" layoutInCell="true" locked="false" relativeHeight="251658240" simplePos="false">
              <wp:simplePos x="0" y="0"/>
              <wp:positionH relativeFrom="column">
                <wp:posOffset>6037580</wp:posOffset>
              </wp:positionH>
              <wp:positionV relativeFrom="paragraph">
                <wp:posOffset>124460</wp:posOffset>
              </wp:positionV>
              <wp:extent cx="393700" cy="252095"/>
              <wp:wrapNone/>
              <wp:docPr hidden="false" id="13" name="Picture 13"/>
              <a:graphic>
                <a:graphicData uri="http://schemas.microsoft.com/office/word/2010/wordprocessingShape">
                  <wps:wsp>
                    <wps:cNvSpPr txBox="false"/>
                    <wps:spPr>
                      <a:xfrm flipH="false" flipV="false" rot="0">
                        <a:off x="0" y="0"/>
                        <a:ext cx="393700" cy="252095"/>
                      </a:xfrm>
                      <a:custGeom>
                        <a:avLst/>
                        <a:gdLst>
                          <a:gd fmla="val 0" name="COTextRectL"/>
                          <a:gd fmla="val 0" name="COTextRectT"/>
                          <a:gd fmla="val 1" name="COTextRectR"/>
                          <a:gd fmla="val 1" name="COTextRectB"/>
                          <a:gd fmla="val 0" name="ODFLeft"/>
                          <a:gd fmla="val 0" name="ODFTop"/>
                          <a:gd fmla="val 21600" name="ODFRight"/>
                          <a:gd fmla="val 21600" name="ODFBottom"/>
                          <a:gd fmla="val 21600" name="ODFWidth"/>
                          <a:gd fmla="val 21600" name="ODFHeight"/>
                          <a:gd fmla="*/ COTextRectL w 1" name="OXMLTextRectL"/>
                          <a:gd fmla="*/ COTextRectT h 1" name="OXMLTextRectT"/>
                          <a:gd fmla="*/ COTextRectR w 1" name="OXMLTextRectR"/>
                          <a:gd fmla="*/ COTextRectB h 1" name="OXMLTextRectB"/>
                        </a:gdLst>
                        <a:rect b="OXMLTextRectB" l="OXMLTextRectL" r="OXMLTextRectR" t="OXMLTextRectT"/>
                        <a:pathLst>
                          <a:path fill="norm" h="21600" stroke="true" w="21600">
                            <a:moveTo>
                              <a:pt x="0" y="0"/>
                            </a:moveTo>
                            <a:lnTo>
                              <a:pt x="0" y="21600"/>
                            </a:lnTo>
                            <a:lnTo>
                              <a:pt x="21600" y="21600"/>
                            </a:lnTo>
                            <a:lnTo>
                              <a:pt x="21600" y="0"/>
                            </a:lnTo>
                            <a:close/>
                          </a:path>
                        </a:pathLst>
                      </a:custGeom>
                      <a:noFill/>
                      <a:ln>
                        <a:noFill/>
                      </a:ln>
                    </wps:spPr>
                    <wps:txbx>
                      <w:txbxContent>
                        <w:p w14:paraId="08000000">
                          <w:pPr>
                            <w:ind/>
                            <w:jc w:val="center"/>
                            <w:rPr>
                              <w:rFonts w:ascii="Times New Roman" w:hAnsi="Times New Roman"/>
                              <w:color w:val="000000"/>
                              <w:spacing w:val="0"/>
                              <w:sz w:val="28"/>
                            </w:rPr>
                          </w:pPr>
                        </w:p>
                      </w:txbxContent>
                    </wps:txbx>
                    <wps:bodyPr anchor="t" bIns="0" lIns="0" rIns="0" tIns="0">
                      <a:noAutofit/>
                    </wps:bodyPr>
                  </wps:wsp>
                </a:graphicData>
              </a:graphic>
            </wp:anchor>
          </w:drawing>
        </mc:Choice>
        <mc:Fallback>
          <w:pict xmlns:a="http://schemas.openxmlformats.org/drawingml/2006/main" xmlns:asvg="http://schemas.microsoft.com/office/drawing/2016/SVG/main" xmlns:c="http://schemas.openxmlformats.org/drawingml/2006/chart" xmlns:co="http://ncloudtech.com"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14="http://schemas.microsoft.com/office/spreadsheetml/2009/9/main" xmlns:xdr="http://schemas.openxmlformats.org/drawingml/2006/spreadsheetDrawing" xmlns:xm="http://schemas.microsoft.com/office/excel/2006/main"/>
        </mc:Fallback>
      </mc:AlternateContent>
    </w:r>
    <w:r>
      <w:rPr>
        <w:sz w:val="22"/>
      </w:rPr>
      <mc:AlternateContent>
        <mc:Choice Requires="wps">
          <w:drawing xmlns:a="http://schemas.openxmlformats.org/drawingml/2006/main" xmlns:asvg="http://schemas.microsoft.com/office/drawing/2016/SVG/main" xmlns:c="http://schemas.openxmlformats.org/drawingml/2006/chart" xmlns:co="http://ncloudtech.com"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14="http://schemas.microsoft.com/office/spreadsheetml/2009/9/main" xmlns:xdr="http://schemas.openxmlformats.org/drawingml/2006/spreadsheetDrawing" xmlns:xm="http://schemas.microsoft.com/office/excel/2006/main">
            <wp:anchor allowOverlap="true" behindDoc="false" layoutInCell="true" locked="false" relativeHeight="251658240" simplePos="false">
              <wp:simplePos x="0" y="0"/>
              <wp:positionH relativeFrom="column">
                <wp:posOffset>6049010</wp:posOffset>
              </wp:positionH>
              <wp:positionV relativeFrom="paragraph">
                <wp:posOffset>73660</wp:posOffset>
              </wp:positionV>
              <wp:extent cx="360045" cy="634"/>
              <wp:wrapNone/>
              <wp:docPr hidden="false" id="14" name="Picture 14"/>
              <a:graphic>
                <a:graphicData uri="http://schemas.microsoft.com/office/word/2010/wordprocessingShape">
                  <wps:wsp>
                    <wps:cNvSpPr txBox="false"/>
                    <wps:spPr>
                      <a:xfrm flipH="false" flipV="false" rot="0">
                        <a:off x="0" y="0"/>
                        <a:ext cx="360045" cy="634"/>
                      </a:xfrm>
                      <a:prstGeom prst="line">
                        <a:avLst/>
                      </a:prstGeom>
                      <a:solidFill>
                        <a:srgbClr val="FFFFFF"/>
                      </a:solidFill>
                      <a:ln w="25400">
                        <a:solidFill>
                          <a:srgbClr val="000000"/>
                        </a:solidFill>
                        <a:prstDash val="solid"/>
                      </a:ln>
                    </wps:spPr>
                    <wps:bodyPr anchor="t" bIns="45720" lIns="91440" rIns="91440" tIns="45720">
                      <a:noAutofit/>
                    </wps:bodyPr>
                  </wps:wsp>
                </a:graphicData>
              </a:graphic>
            </wp:anchor>
          </w:drawing>
        </mc:Choice>
        <mc:Fallback>
          <w:pict xmlns:a="http://schemas.openxmlformats.org/drawingml/2006/main" xmlns:asvg="http://schemas.microsoft.com/office/drawing/2016/SVG/main" xmlns:c="http://schemas.openxmlformats.org/drawingml/2006/chart" xmlns:co="http://ncloudtech.com"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14="http://schemas.microsoft.com/office/spreadsheetml/2009/9/main" xmlns:xdr="http://schemas.openxmlformats.org/drawingml/2006/spreadsheetDrawing" xmlns:xm="http://schemas.microsoft.com/office/excel/2006/main"/>
        </mc:Fallback>
      </mc:AlternateContent>
    </w:r>
    <w:r>
      <w:rPr>
        <w:sz w:val="22"/>
      </w:rPr>
      <mc:AlternateContent>
        <mc:Choice Requires="wps">
          <w:drawing xmlns:a="http://schemas.openxmlformats.org/drawingml/2006/main" xmlns:asvg="http://schemas.microsoft.com/office/drawing/2016/SVG/main" xmlns:c="http://schemas.openxmlformats.org/drawingml/2006/chart" xmlns:co="http://ncloudtech.com"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14="http://schemas.microsoft.com/office/spreadsheetml/2009/9/main" xmlns:xdr="http://schemas.openxmlformats.org/drawingml/2006/spreadsheetDrawing" xmlns:xm="http://schemas.microsoft.com/office/excel/2006/main">
            <wp:anchor allowOverlap="true" behindDoc="false" layoutInCell="true" locked="false" relativeHeight="251658240" simplePos="false">
              <wp:simplePos x="0" y="0"/>
              <wp:positionH relativeFrom="column">
                <wp:posOffset>-179705</wp:posOffset>
              </wp:positionH>
              <wp:positionV relativeFrom="paragraph">
                <wp:posOffset>361950</wp:posOffset>
              </wp:positionV>
              <wp:extent cx="6588125" cy="634"/>
              <wp:wrapNone/>
              <wp:docPr hidden="false" id="15" name="Picture 15"/>
              <a:graphic>
                <a:graphicData uri="http://schemas.microsoft.com/office/word/2010/wordprocessingShape">
                  <wps:wsp>
                    <wps:cNvSpPr txBox="false"/>
                    <wps:spPr>
                      <a:xfrm flipH="false" flipV="false" rot="0">
                        <a:off x="0" y="0"/>
                        <a:ext cx="6588125" cy="634"/>
                      </a:xfrm>
                      <a:prstGeom prst="line">
                        <a:avLst/>
                      </a:prstGeom>
                      <a:solidFill>
                        <a:srgbClr val="FFFFFF"/>
                      </a:solidFill>
                      <a:ln w="25400">
                        <a:solidFill>
                          <a:srgbClr val="000000"/>
                        </a:solidFill>
                        <a:prstDash val="solid"/>
                      </a:ln>
                    </wps:spPr>
                    <wps:bodyPr anchor="t" bIns="45720" lIns="91440" rIns="91440" tIns="45720">
                      <a:noAutofit/>
                    </wps:bodyPr>
                  </wps:wsp>
                </a:graphicData>
              </a:graphic>
            </wp:anchor>
          </w:drawing>
        </mc:Choice>
        <mc:Fallback>
          <w:pict xmlns:a="http://schemas.openxmlformats.org/drawingml/2006/main" xmlns:asvg="http://schemas.microsoft.com/office/drawing/2016/SVG/main" xmlns:c="http://schemas.openxmlformats.org/drawingml/2006/chart" xmlns:co="http://ncloudtech.com"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14="http://schemas.microsoft.com/office/spreadsheetml/2009/9/main" xmlns:xdr="http://schemas.openxmlformats.org/drawingml/2006/spreadsheetDrawing" xmlns:xm="http://schemas.microsoft.com/office/excel/2006/main"/>
        </mc:Fallback>
      </mc:AlternateContent>
    </w:r>
    <w:r>
      <w:rPr>
        <w:sz w:val="22"/>
      </w:rPr>
      <mc:AlternateContent>
        <mc:Choice Requires="wps">
          <w:drawing xmlns:a="http://schemas.openxmlformats.org/drawingml/2006/main" xmlns:asvg="http://schemas.microsoft.com/office/drawing/2016/SVG/main" xmlns:c="http://schemas.openxmlformats.org/drawingml/2006/chart" xmlns:co="http://ncloudtech.com"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14="http://schemas.microsoft.com/office/spreadsheetml/2009/9/main" xmlns:xdr="http://schemas.openxmlformats.org/drawingml/2006/spreadsheetDrawing" xmlns:xm="http://schemas.microsoft.com/office/excel/2006/main">
            <wp:anchor allowOverlap="true" behindDoc="false" layoutInCell="true" locked="false" relativeHeight="251658240" simplePos="false">
              <wp:simplePos x="0" y="0"/>
              <wp:positionH relativeFrom="column">
                <wp:posOffset>-178435</wp:posOffset>
              </wp:positionH>
              <wp:positionV relativeFrom="paragraph">
                <wp:posOffset>1905</wp:posOffset>
              </wp:positionV>
              <wp:extent cx="2412365" cy="0"/>
              <wp:wrapNone/>
              <wp:docPr hidden="false" id="16" name="Picture 16"/>
              <a:graphic>
                <a:graphicData uri="http://schemas.microsoft.com/office/word/2010/wordprocessingShape">
                  <wps:wsp>
                    <wps:cNvSpPr txBox="false"/>
                    <wps:spPr>
                      <a:xfrm flipH="false" flipV="true" rot="0">
                        <a:off x="0" y="0"/>
                        <a:ext cx="2412365" cy="0"/>
                      </a:xfrm>
                      <a:prstGeom prst="line">
                        <a:avLst/>
                      </a:prstGeom>
                      <a:solidFill>
                        <a:srgbClr val="FFFFFF"/>
                      </a:solidFill>
                      <a:ln w="12700">
                        <a:solidFill>
                          <a:srgbClr val="000000"/>
                        </a:solidFill>
                        <a:prstDash val="solid"/>
                      </a:ln>
                    </wps:spPr>
                    <wps:bodyPr anchor="t" bIns="45720" lIns="91440" rIns="91440" tIns="45720">
                      <a:noAutofit/>
                    </wps:bodyPr>
                  </wps:wsp>
                </a:graphicData>
              </a:graphic>
            </wp:anchor>
          </w:drawing>
        </mc:Choice>
        <mc:Fallback>
          <w:pict xmlns:a="http://schemas.openxmlformats.org/drawingml/2006/main" xmlns:asvg="http://schemas.microsoft.com/office/drawing/2016/SVG/main" xmlns:c="http://schemas.openxmlformats.org/drawingml/2006/chart" xmlns:co="http://ncloudtech.com"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14="http://schemas.microsoft.com/office/spreadsheetml/2009/9/main" xmlns:xdr="http://schemas.openxmlformats.org/drawingml/2006/spreadsheetDrawing" xmlns:xm="http://schemas.microsoft.com/office/excel/2006/main"/>
        </mc:Fallback>
      </mc:AlternateContent>
    </w:r>
    <w:r>
      <w:rPr>
        <w:sz w:val="22"/>
      </w:rPr>
      <mc:AlternateContent>
        <mc:Choice Requires="wps">
          <w:drawing xmlns:a="http://schemas.openxmlformats.org/drawingml/2006/main" xmlns:asvg="http://schemas.microsoft.com/office/drawing/2016/SVG/main" xmlns:c="http://schemas.openxmlformats.org/drawingml/2006/chart" xmlns:co="http://ncloudtech.com"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14="http://schemas.microsoft.com/office/spreadsheetml/2009/9/main" xmlns:xdr="http://schemas.openxmlformats.org/drawingml/2006/spreadsheetDrawing" xmlns:xm="http://schemas.microsoft.com/office/excel/2006/main">
            <wp:anchor allowOverlap="true" behindDoc="false" layoutInCell="true" locked="false" relativeHeight="251658240" simplePos="false">
              <wp:simplePos x="0" y="0"/>
              <wp:positionH relativeFrom="column">
                <wp:posOffset>-179070</wp:posOffset>
              </wp:positionH>
              <wp:positionV relativeFrom="paragraph">
                <wp:posOffset>182245</wp:posOffset>
              </wp:positionV>
              <wp:extent cx="2412365" cy="0"/>
              <wp:wrapNone/>
              <wp:docPr hidden="false" id="17" name="Picture 17"/>
              <a:graphic>
                <a:graphicData uri="http://schemas.microsoft.com/office/word/2010/wordprocessingShape">
                  <wps:wsp>
                    <wps:cNvSpPr txBox="false"/>
                    <wps:spPr>
                      <a:xfrm flipH="false" flipV="true" rot="0">
                        <a:off x="0" y="0"/>
                        <a:ext cx="2412365" cy="0"/>
                      </a:xfrm>
                      <a:prstGeom prst="line">
                        <a:avLst/>
                      </a:prstGeom>
                      <a:solidFill>
                        <a:srgbClr val="FFFFFF"/>
                      </a:solidFill>
                      <a:ln w="25400">
                        <a:solidFill>
                          <a:srgbClr val="000000"/>
                        </a:solidFill>
                        <a:prstDash val="solid"/>
                      </a:ln>
                    </wps:spPr>
                    <wps:bodyPr anchor="t" bIns="45720" lIns="91440" rIns="91440" tIns="45720">
                      <a:noAutofit/>
                    </wps:bodyPr>
                  </wps:wsp>
                </a:graphicData>
              </a:graphic>
            </wp:anchor>
          </w:drawing>
        </mc:Choice>
        <mc:Fallback>
          <w:pict xmlns:a="http://schemas.openxmlformats.org/drawingml/2006/main" xmlns:asvg="http://schemas.microsoft.com/office/drawing/2016/SVG/main" xmlns:c="http://schemas.openxmlformats.org/drawingml/2006/chart" xmlns:co="http://ncloudtech.com"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14="http://schemas.microsoft.com/office/spreadsheetml/2009/9/main" xmlns:xdr="http://schemas.openxmlformats.org/drawingml/2006/spreadsheetDrawing" xmlns:xm="http://schemas.microsoft.com/office/excel/2006/main"/>
        </mc:Fallback>
      </mc:AlternateContent>
    </w:r>
    <w:r>
      <w:rPr>
        <w:sz w:val="22"/>
      </w:rPr>
      <w:t xml:space="preserve">              </w:t>
    </w:r>
  </w:p>
</w:ftr>
</file>

<file path=word/header1.xml><?xml version="1.0" encoding="utf-8"?>
<w:hdr xmlns:a="http://schemas.openxmlformats.org/drawingml/2006/main" xmlns:asvg="http://schemas.microsoft.com/office/drawing/2016/SVG/main" xmlns:c="http://schemas.openxmlformats.org/drawingml/2006/chart" xmlns:co="http://ncloudtech.com"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14="http://schemas.microsoft.com/office/spreadsheetml/2009/9/main" xmlns:xdr="http://schemas.openxmlformats.org/drawingml/2006/spreadsheetDrawing" xmlns:xm="http://schemas.microsoft.com/office/excel/2006/main" mc:Ignorable="co w14 x14 w15">
  <w:p w14:paraId="01000000">
    <w:pPr>
      <w:pStyle w:val="Style_1"/>
    </w:pPr>
    <w:r>
      <mc:AlternateContent>
        <mc:Choice Requires="wpg">
          <w:drawing xmlns:a="http://schemas.openxmlformats.org/drawingml/2006/main" xmlns:asvg="http://schemas.microsoft.com/office/drawing/2016/SVG/main" xmlns:c="http://schemas.openxmlformats.org/drawingml/2006/chart" xmlns:co="http://ncloudtech.com"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14="http://schemas.microsoft.com/office/spreadsheetml/2009/9/main" xmlns:xdr="http://schemas.openxmlformats.org/drawingml/2006/spreadsheetDrawing" xmlns:xm="http://schemas.microsoft.com/office/excel/2006/main">
            <wp:anchor allowOverlap="true" behindDoc="false" layoutInCell="true" locked="false" relativeHeight="251658240" simplePos="false">
              <wp:simplePos x="0" y="0"/>
              <wp:positionH relativeFrom="column">
                <wp:posOffset>-179705</wp:posOffset>
              </wp:positionH>
              <wp:positionV relativeFrom="paragraph">
                <wp:posOffset>-255905</wp:posOffset>
              </wp:positionV>
              <wp:extent cx="6610985" cy="10218420"/>
              <wp:wrapNone/>
              <wp:docPr hidden="false" id="1" name="Picture 1"/>
              <a:graphic>
                <a:graphicData uri="http://schemas.microsoft.com/office/word/2010/wordprocessingGroup">
                  <wpg:wgp>
                    <wpg:cNvGrpSpPr/>
                    <wpg:grpSpPr>
                      <a:xfrm flipH="false" flipV="false" rot="0">
                        <a:off x="0" y="0"/>
                        <a:ext cx="6610985" cy="10218420"/>
                        <a:chOff x="0" y="0"/>
                        <a:chExt cx="6610985" cy="10218420"/>
                      </a:xfrm>
                    </wpg:grpSpPr>
                    <wps:wsp>
                      <wps:cNvSpPr txBox="false"/>
                      <wps:spPr>
                        <a:xfrm flipH="false" flipV="false" rot="0">
                          <a:off x="0" y="0"/>
                          <a:ext cx="6588125" cy="0"/>
                        </a:xfrm>
                        <a:prstGeom prst="line">
                          <a:avLst/>
                        </a:prstGeom>
                        <a:solidFill>
                          <a:srgbClr val="FFFFFF"/>
                        </a:solidFill>
                        <a:ln w="25400">
                          <a:solidFill>
                            <a:srgbClr val="000000"/>
                          </a:solidFill>
                          <a:prstDash val="solid"/>
                        </a:ln>
                      </wps:spPr>
                      <wps:bodyPr anchor="t" bIns="45720" lIns="91440" rIns="91440" tIns="45720">
                        <a:noAutofit/>
                      </wps:bodyPr>
                    </wps:wsp>
                    <wps:wsp>
                      <wps:cNvSpPr txBox="false"/>
                      <wps:spPr>
                        <a:xfrm flipH="false" flipV="false" rot="0">
                          <a:off x="10795" y="10035540"/>
                          <a:ext cx="2377440" cy="182878"/>
                        </a:xfrm>
                        <a:prstGeom prst="rect">
                          <a:avLst/>
                        </a:prstGeom>
                        <a:noFill/>
                        <a:ln>
                          <a:noFill/>
                        </a:ln>
                      </wps:spPr>
                      <wps:txbx>
                        <w:txbxContent>
                          <w:p w14:paraId="02000000">
                            <w:pPr>
                              <w:pStyle w:val="Style_2"/>
                              <w:rPr>
                                <w:rFonts w:ascii="Times New Roman" w:hAnsi="Times New Roman"/>
                                <w:color w:val="000000"/>
                                <w:spacing w:val="0"/>
                                <w:sz w:val="20"/>
                              </w:rPr>
                            </w:pPr>
                            <w:r>
                              <w:rPr>
                                <w:rFonts w:ascii="Times New Roman" w:hAnsi="Times New Roman"/>
                                <w:color w:val="000000"/>
                                <w:spacing w:val="0"/>
                                <w:sz w:val="22"/>
                              </w:rPr>
                              <w:t>Изм  Лист     № докум.       Подп.    Дата</w:t>
                            </w:r>
                          </w:p>
                        </w:txbxContent>
                      </wps:txbx>
                      <wps:bodyPr anchor="t" bIns="0" lIns="0" rIns="0" tIns="53975">
                        <a:noAutofit/>
                      </wps:bodyPr>
                    </wps:wsp>
                    <wps:wsp>
                      <wps:cNvSpPr txBox="false"/>
                      <wps:spPr>
                        <a:xfrm flipH="false" flipV="false" rot="0">
                          <a:off x="6252210" y="9744709"/>
                          <a:ext cx="358775" cy="198755"/>
                        </a:xfrm>
                        <a:prstGeom prst="rect">
                          <a:avLst/>
                        </a:prstGeom>
                        <a:noFill/>
                        <a:ln>
                          <a:noFill/>
                        </a:ln>
                      </wps:spPr>
                      <wps:txbx>
                        <w:txbxContent>
                          <w:p w14:paraId="03000000">
                            <w:pPr>
                              <w:pStyle w:val="Style_2"/>
                              <w:rPr>
                                <w:rFonts w:ascii="Times New Roman" w:hAnsi="Times New Roman"/>
                                <w:color w:val="000000"/>
                                <w:spacing w:val="0"/>
                                <w:sz w:val="20"/>
                              </w:rPr>
                            </w:pPr>
                            <w:r>
                              <w:rPr>
                                <w:rFonts w:ascii="Times New Roman" w:hAnsi="Times New Roman"/>
                                <w:color w:val="000000"/>
                                <w:spacing w:val="0"/>
                                <w:sz w:val="22"/>
                              </w:rPr>
                              <w:t>Лист</w:t>
                            </w:r>
                          </w:p>
                        </w:txbxContent>
                      </wps:txbx>
                      <wps:bodyPr anchor="t" bIns="12700" lIns="12700" rIns="12700" tIns="12700">
                        <a:noAutofit/>
                      </wps:bodyPr>
                    </wps:wsp>
                  </wpg:wgp>
                </a:graphicData>
              </a:graphic>
            </wp:anchor>
          </w:drawing>
        </mc:Choice>
        <mc:Fallback>
          <w:pict xmlns:a="http://schemas.openxmlformats.org/drawingml/2006/main" xmlns:asvg="http://schemas.microsoft.com/office/drawing/2016/SVG/main" xmlns:c="http://schemas.openxmlformats.org/drawingml/2006/chart" xmlns:co="http://ncloudtech.com"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14="http://schemas.microsoft.com/office/spreadsheetml/2009/9/main" xmlns:xdr="http://schemas.openxmlformats.org/drawingml/2006/spreadsheetDrawing" xmlns:xm="http://schemas.microsoft.com/office/excel/2006/main"/>
        </mc:Fallback>
      </mc:AlternateContent>
    </w:r>
    <w:r>
      <mc:AlternateContent>
        <mc:Choice Requires="wps">
          <w:drawing xmlns:a="http://schemas.openxmlformats.org/drawingml/2006/main" xmlns:asvg="http://schemas.microsoft.com/office/drawing/2016/SVG/main" xmlns:c="http://schemas.openxmlformats.org/drawingml/2006/chart" xmlns:co="http://ncloudtech.com"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14="http://schemas.microsoft.com/office/spreadsheetml/2009/9/main" xmlns:xdr="http://schemas.openxmlformats.org/drawingml/2006/spreadsheetDrawing" xmlns:xm="http://schemas.microsoft.com/office/excel/2006/main">
            <wp:anchor allowOverlap="true" behindDoc="false" layoutInCell="true" locked="false" relativeHeight="251658240" simplePos="false">
              <wp:simplePos x="0" y="0"/>
              <wp:positionH relativeFrom="column">
                <wp:posOffset>-180340</wp:posOffset>
              </wp:positionH>
              <wp:positionV relativeFrom="paragraph">
                <wp:posOffset>-267335</wp:posOffset>
              </wp:positionV>
              <wp:extent cx="635" cy="10275570"/>
              <wp:wrapNone/>
              <wp:docPr hidden="false" id="2" name="Picture 2"/>
              <a:graphic>
                <a:graphicData uri="http://schemas.microsoft.com/office/word/2010/wordprocessingShape">
                  <wps:wsp>
                    <wps:cNvSpPr txBox="false"/>
                    <wps:spPr>
                      <a:xfrm flipH="false" flipV="false" rot="0">
                        <a:off x="0" y="0"/>
                        <a:ext cx="635" cy="10275570"/>
                      </a:xfrm>
                      <a:custGeom>
                        <a:avLst/>
                        <a:gdLst>
                          <a:gd fmla="val 0" name="COTextRectL"/>
                          <a:gd fmla="val 0" name="COTextRectT"/>
                          <a:gd fmla="val 1" name="COTextRectR"/>
                          <a:gd fmla="val 1" name="COTextRectB"/>
                          <a:gd fmla="val 0" name="ODFLeft"/>
                          <a:gd fmla="val 0" name="ODFTop"/>
                          <a:gd fmla="val 1" name="ODFRight"/>
                          <a:gd fmla="val 16182" name="ODFBottom"/>
                          <a:gd fmla="val 1" name="ODFWidth"/>
                          <a:gd fmla="val 16182" name="ODFHeight"/>
                          <a:gd fmla="*/ COTextRectL w 1" name="OXMLTextRectL"/>
                          <a:gd fmla="*/ COTextRectT h 1" name="OXMLTextRectT"/>
                          <a:gd fmla="*/ COTextRectR w 1" name="OXMLTextRectR"/>
                          <a:gd fmla="*/ COTextRectB h 1" name="OXMLTextRectB"/>
                        </a:gdLst>
                        <a:rect b="OXMLTextRectB" l="OXMLTextRectL" r="OXMLTextRectR" t="OXMLTextRectT"/>
                        <a:pathLst>
                          <a:path fill="norm" h="16182" stroke="true" w="1">
                            <a:moveTo>
                              <a:pt x="1" y="0"/>
                            </a:moveTo>
                            <a:lnTo>
                              <a:pt x="0" y="16182"/>
                            </a:lnTo>
                          </a:path>
                        </a:pathLst>
                      </a:custGeom>
                      <a:solidFill>
                        <a:srgbClr val="FFFFFF"/>
                      </a:solidFill>
                      <a:ln w="25400">
                        <a:solidFill>
                          <a:srgbClr val="000000"/>
                        </a:solidFill>
                        <a:prstDash val="solid"/>
                      </a:ln>
                    </wps:spPr>
                    <wps:bodyPr anchor="t" bIns="45720" lIns="91440" rIns="91440" tIns="45720">
                      <a:noAutofit/>
                    </wps:bodyPr>
                  </wps:wsp>
                </a:graphicData>
              </a:graphic>
            </wp:anchor>
          </w:drawing>
        </mc:Choice>
        <mc:Fallback>
          <w:pict xmlns:a="http://schemas.openxmlformats.org/drawingml/2006/main" xmlns:asvg="http://schemas.microsoft.com/office/drawing/2016/SVG/main" xmlns:c="http://schemas.openxmlformats.org/drawingml/2006/chart" xmlns:co="http://ncloudtech.com"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14="http://schemas.microsoft.com/office/spreadsheetml/2009/9/main" xmlns:xdr="http://schemas.openxmlformats.org/drawingml/2006/spreadsheetDrawing" xmlns:xm="http://schemas.microsoft.com/office/excel/2006/main"/>
        </mc:Fallback>
      </mc:AlternateContent>
    </w:r>
    <w:r>
      <mc:AlternateContent>
        <mc:Choice Requires="wps">
          <w:drawing xmlns:a="http://schemas.openxmlformats.org/drawingml/2006/main" xmlns:asvg="http://schemas.microsoft.com/office/drawing/2016/SVG/main" xmlns:c="http://schemas.openxmlformats.org/drawingml/2006/chart" xmlns:co="http://ncloudtech.com"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14="http://schemas.microsoft.com/office/spreadsheetml/2009/9/main" xmlns:xdr="http://schemas.openxmlformats.org/drawingml/2006/spreadsheetDrawing" xmlns:xm="http://schemas.microsoft.com/office/excel/2006/main">
            <wp:anchor allowOverlap="true" behindDoc="false" layoutInCell="true" locked="false" relativeHeight="251658240" simplePos="false">
              <wp:simplePos x="0" y="0"/>
              <wp:positionH relativeFrom="column">
                <wp:posOffset>6409055</wp:posOffset>
              </wp:positionH>
              <wp:positionV relativeFrom="paragraph">
                <wp:posOffset>-267335</wp:posOffset>
              </wp:positionV>
              <wp:extent cx="635" cy="10275570"/>
              <wp:wrapNone/>
              <wp:docPr hidden="false" id="3" name="Picture 3"/>
              <a:graphic>
                <a:graphicData uri="http://schemas.microsoft.com/office/word/2010/wordprocessingShape">
                  <wps:wsp>
                    <wps:cNvSpPr txBox="false"/>
                    <wps:spPr>
                      <a:xfrm flipH="false" flipV="false" rot="0">
                        <a:off x="0" y="0"/>
                        <a:ext cx="635" cy="10275570"/>
                      </a:xfrm>
                      <a:custGeom>
                        <a:avLst/>
                        <a:gdLst>
                          <a:gd fmla="val 0" name="COTextRectL"/>
                          <a:gd fmla="val 0" name="COTextRectT"/>
                          <a:gd fmla="val 1" name="COTextRectR"/>
                          <a:gd fmla="val 1" name="COTextRectB"/>
                          <a:gd fmla="val 0" name="ODFLeft"/>
                          <a:gd fmla="val 0" name="ODFTop"/>
                          <a:gd fmla="val 3" name="ODFRight"/>
                          <a:gd fmla="val 16182" name="ODFBottom"/>
                          <a:gd fmla="val 3" name="ODFWidth"/>
                          <a:gd fmla="val 16182" name="ODFHeight"/>
                          <a:gd fmla="*/ COTextRectL w 1" name="OXMLTextRectL"/>
                          <a:gd fmla="*/ COTextRectT h 1" name="OXMLTextRectT"/>
                          <a:gd fmla="*/ COTextRectR w 1" name="OXMLTextRectR"/>
                          <a:gd fmla="*/ COTextRectB h 1" name="OXMLTextRectB"/>
                        </a:gdLst>
                        <a:rect b="OXMLTextRectB" l="OXMLTextRectL" r="OXMLTextRectR" t="OXMLTextRectT"/>
                        <a:pathLst>
                          <a:path fill="norm" h="16182" stroke="true" w="3">
                            <a:moveTo>
                              <a:pt x="0" y="0"/>
                            </a:moveTo>
                            <a:lnTo>
                              <a:pt x="3" y="16182"/>
                            </a:lnTo>
                          </a:path>
                        </a:pathLst>
                      </a:custGeom>
                      <a:solidFill>
                        <a:srgbClr val="FFFFFF"/>
                      </a:solidFill>
                      <a:ln w="25400">
                        <a:solidFill>
                          <a:srgbClr val="000000"/>
                        </a:solidFill>
                        <a:prstDash val="solid"/>
                      </a:ln>
                    </wps:spPr>
                    <wps:bodyPr anchor="t" bIns="45720" lIns="91440" rIns="91440" tIns="45720">
                      <a:noAutofit/>
                    </wps:bodyPr>
                  </wps:wsp>
                </a:graphicData>
              </a:graphic>
            </wp:anchor>
          </w:drawing>
        </mc:Choice>
        <mc:Fallback>
          <w:pict xmlns:a="http://schemas.openxmlformats.org/drawingml/2006/main" xmlns:asvg="http://schemas.microsoft.com/office/drawing/2016/SVG/main" xmlns:c="http://schemas.openxmlformats.org/drawingml/2006/chart" xmlns:co="http://ncloudtech.com"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14="http://schemas.microsoft.com/office/spreadsheetml/2009/9/main" xmlns:xdr="http://schemas.openxmlformats.org/drawingml/2006/spreadsheetDrawing" xmlns:xm="http://schemas.microsoft.com/office/excel/2006/main"/>
        </mc:Fallback>
      </mc:AlternateContent>
    </w:r>
  </w:p>
</w:hdr>
</file>

<file path=word/numbering.xml><?xml version="1.0" encoding="utf-8"?>
<w:numbering xmlns:a="http://schemas.openxmlformats.org/drawingml/2006/main" xmlns:asvg="http://schemas.microsoft.com/office/drawing/2016/SVG/main" xmlns:c="http://schemas.openxmlformats.org/drawingml/2006/chart" xmlns:co="http://ncloudtech.com"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14="http://schemas.microsoft.com/office/spreadsheetml/2009/9/main" xmlns:xdr="http://schemas.openxmlformats.org/drawingml/2006/spreadsheetDrawing" xmlns:xm="http://schemas.microsoft.com/office/excel/2006/main" mc:Ignorable="co w14 x14 w15">
  <w:abstractNum w:abstractNumId="0">
    <w:lvl w:ilvl="0">
      <w:start w:val="1"/>
      <w:numFmt w:val="decimal"/>
      <w:lvlText w:val="%1."/>
      <w:lvlJc w:val="left"/>
      <w:pPr>
        <w:ind w:hanging="360" w:left="1352"/>
      </w:pPr>
      <w:rPr>
        <w:b w:val="1"/>
      </w:rPr>
    </w:lvl>
    <w:lvl w:ilvl="1">
      <w:start w:val="1"/>
      <w:numFmt w:val="decimal"/>
      <w:lvlText w:val="%1.%2."/>
      <w:lvlJc w:val="left"/>
      <w:pPr>
        <w:ind w:hanging="432" w:left="1141"/>
      </w:pPr>
      <w:rPr>
        <w:b w:val="1"/>
      </w:r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1">
    <w:lvl w:ilvl="0">
      <w:start w:val="1"/>
      <w:numFmt w:val="bullet"/>
      <w:lvlText w:val=""/>
      <w:lvlJc w:val="left"/>
      <w:pPr>
        <w:ind w:hanging="360" w:left="1571"/>
      </w:pPr>
      <w:rPr>
        <w:rFonts w:ascii="Symbol" w:hAnsi="Symbol"/>
      </w:rPr>
    </w:lvl>
    <w:lvl w:ilvl="1">
      <w:start w:val="1"/>
      <w:numFmt w:val="bullet"/>
      <w:lvlText w:val="o"/>
      <w:lvlJc w:val="left"/>
      <w:pPr>
        <w:ind w:hanging="360" w:left="2291"/>
      </w:pPr>
      <w:rPr>
        <w:rFonts w:ascii="Courier New" w:hAnsi="Courier New"/>
      </w:rPr>
    </w:lvl>
    <w:lvl w:ilvl="2">
      <w:start w:val="1"/>
      <w:numFmt w:val="bullet"/>
      <w:lvlText w:val=""/>
      <w:lvlJc w:val="left"/>
      <w:pPr>
        <w:ind w:hanging="360" w:left="3011"/>
      </w:pPr>
      <w:rPr>
        <w:rFonts w:ascii="Wingdings" w:hAnsi="Wingdings"/>
      </w:rPr>
    </w:lvl>
    <w:lvl w:ilvl="3">
      <w:start w:val="1"/>
      <w:numFmt w:val="bullet"/>
      <w:lvlText w:val=""/>
      <w:lvlJc w:val="left"/>
      <w:pPr>
        <w:ind w:hanging="360" w:left="3731"/>
      </w:pPr>
      <w:rPr>
        <w:rFonts w:ascii="Symbol" w:hAnsi="Symbol"/>
      </w:rPr>
    </w:lvl>
    <w:lvl w:ilvl="4">
      <w:start w:val="1"/>
      <w:numFmt w:val="bullet"/>
      <w:lvlText w:val="o"/>
      <w:lvlJc w:val="left"/>
      <w:pPr>
        <w:ind w:hanging="360" w:left="4451"/>
      </w:pPr>
      <w:rPr>
        <w:rFonts w:ascii="Courier New" w:hAnsi="Courier New"/>
      </w:rPr>
    </w:lvl>
    <w:lvl w:ilvl="5">
      <w:start w:val="1"/>
      <w:numFmt w:val="bullet"/>
      <w:lvlText w:val=""/>
      <w:lvlJc w:val="left"/>
      <w:pPr>
        <w:ind w:hanging="360" w:left="5171"/>
      </w:pPr>
      <w:rPr>
        <w:rFonts w:ascii="Wingdings" w:hAnsi="Wingdings"/>
      </w:rPr>
    </w:lvl>
    <w:lvl w:ilvl="6">
      <w:start w:val="1"/>
      <w:numFmt w:val="bullet"/>
      <w:lvlText w:val=""/>
      <w:lvlJc w:val="left"/>
      <w:pPr>
        <w:ind w:hanging="360" w:left="5891"/>
      </w:pPr>
      <w:rPr>
        <w:rFonts w:ascii="Symbol" w:hAnsi="Symbol"/>
      </w:rPr>
    </w:lvl>
    <w:lvl w:ilvl="7">
      <w:start w:val="1"/>
      <w:numFmt w:val="bullet"/>
      <w:lvlText w:val="o"/>
      <w:lvlJc w:val="left"/>
      <w:pPr>
        <w:ind w:hanging="360" w:left="6611"/>
      </w:pPr>
      <w:rPr>
        <w:rFonts w:ascii="Courier New" w:hAnsi="Courier New"/>
      </w:rPr>
    </w:lvl>
    <w:lvl w:ilvl="8">
      <w:start w:val="1"/>
      <w:numFmt w:val="bullet"/>
      <w:lvlText w:val=""/>
      <w:lvlJc w:val="left"/>
      <w:pPr>
        <w:ind w:hanging="360" w:left="7331"/>
      </w:pPr>
      <w:rPr>
        <w:rFonts w:ascii="Wingdings" w:hAnsi="Wingdings"/>
      </w:rPr>
    </w:lvl>
  </w:abstractNum>
  <w:abstractNum w:abstractNumId="2">
    <w:lvl w:ilvl="0">
      <w:start w:val="1"/>
      <w:numFmt w:val="bullet"/>
      <w:lvlText w:val=""/>
      <w:lvlJc w:val="left"/>
      <w:pPr>
        <w:ind w:hanging="360" w:left="1571"/>
      </w:pPr>
      <w:rPr>
        <w:rFonts w:ascii="Symbol" w:hAnsi="Symbol"/>
      </w:rPr>
    </w:lvl>
    <w:lvl w:ilvl="1">
      <w:start w:val="1"/>
      <w:numFmt w:val="bullet"/>
      <w:lvlText w:val="o"/>
      <w:lvlJc w:val="left"/>
      <w:pPr>
        <w:ind w:hanging="360" w:left="2291"/>
      </w:pPr>
      <w:rPr>
        <w:rFonts w:ascii="Courier New" w:hAnsi="Courier New"/>
      </w:rPr>
    </w:lvl>
    <w:lvl w:ilvl="2">
      <w:start w:val="1"/>
      <w:numFmt w:val="bullet"/>
      <w:lvlText w:val=""/>
      <w:lvlJc w:val="left"/>
      <w:pPr>
        <w:ind w:hanging="360" w:left="3011"/>
      </w:pPr>
      <w:rPr>
        <w:rFonts w:ascii="Wingdings" w:hAnsi="Wingdings"/>
      </w:rPr>
    </w:lvl>
    <w:lvl w:ilvl="3">
      <w:start w:val="1"/>
      <w:numFmt w:val="bullet"/>
      <w:lvlText w:val=""/>
      <w:lvlJc w:val="left"/>
      <w:pPr>
        <w:ind w:hanging="360" w:left="3731"/>
      </w:pPr>
      <w:rPr>
        <w:rFonts w:ascii="Symbol" w:hAnsi="Symbol"/>
      </w:rPr>
    </w:lvl>
    <w:lvl w:ilvl="4">
      <w:start w:val="1"/>
      <w:numFmt w:val="bullet"/>
      <w:lvlText w:val="o"/>
      <w:lvlJc w:val="left"/>
      <w:pPr>
        <w:ind w:hanging="360" w:left="4451"/>
      </w:pPr>
      <w:rPr>
        <w:rFonts w:ascii="Courier New" w:hAnsi="Courier New"/>
      </w:rPr>
    </w:lvl>
    <w:lvl w:ilvl="5">
      <w:start w:val="1"/>
      <w:numFmt w:val="bullet"/>
      <w:lvlText w:val=""/>
      <w:lvlJc w:val="left"/>
      <w:pPr>
        <w:ind w:hanging="360" w:left="5171"/>
      </w:pPr>
      <w:rPr>
        <w:rFonts w:ascii="Wingdings" w:hAnsi="Wingdings"/>
      </w:rPr>
    </w:lvl>
    <w:lvl w:ilvl="6">
      <w:start w:val="1"/>
      <w:numFmt w:val="bullet"/>
      <w:lvlText w:val=""/>
      <w:lvlJc w:val="left"/>
      <w:pPr>
        <w:ind w:hanging="360" w:left="5891"/>
      </w:pPr>
      <w:rPr>
        <w:rFonts w:ascii="Symbol" w:hAnsi="Symbol"/>
      </w:rPr>
    </w:lvl>
    <w:lvl w:ilvl="7">
      <w:start w:val="1"/>
      <w:numFmt w:val="bullet"/>
      <w:lvlText w:val="o"/>
      <w:lvlJc w:val="left"/>
      <w:pPr>
        <w:ind w:hanging="360" w:left="6611"/>
      </w:pPr>
      <w:rPr>
        <w:rFonts w:ascii="Courier New" w:hAnsi="Courier New"/>
      </w:rPr>
    </w:lvl>
    <w:lvl w:ilvl="8">
      <w:start w:val="1"/>
      <w:numFmt w:val="bullet"/>
      <w:lvlText w:val=""/>
      <w:lvlJc w:val="left"/>
      <w:pPr>
        <w:ind w:hanging="360" w:left="7331"/>
      </w:pPr>
      <w:rPr>
        <w:rFonts w:ascii="Wingdings" w:hAnsi="Wingdings"/>
      </w:rPr>
    </w:lvl>
  </w:abstractNum>
  <w:abstractNum w:abstractNumId="3">
    <w:lvl w:ilvl="0">
      <w:start w:val="1"/>
      <w:numFmt w:val="bullet"/>
      <w:lvlText w:val=""/>
      <w:lvlJc w:val="left"/>
      <w:pPr>
        <w:ind w:hanging="360" w:left="720"/>
      </w:pPr>
      <w:rPr>
        <w:rFonts w:ascii="Symbol" w:hAnsi="Symbol"/>
      </w:rPr>
    </w:lvl>
    <w:lvl w:ilvl="1">
      <w:start w:val="1"/>
      <w:numFmt w:val="bullet"/>
      <w:lvlText w:val="o"/>
      <w:lvlJc w:val="left"/>
      <w:pPr>
        <w:ind w:hanging="360" w:left="1440"/>
      </w:pPr>
      <w:rPr>
        <w:rFonts w:ascii="Courier New" w:hAnsi="Courier New"/>
      </w:rPr>
    </w:lvl>
    <w:lvl w:ilvl="2">
      <w:start w:val="1"/>
      <w:numFmt w:val="bullet"/>
      <w:lvlText w:val=""/>
      <w:lvlJc w:val="left"/>
      <w:pPr>
        <w:ind w:hanging="360" w:left="2160"/>
      </w:pPr>
      <w:rPr>
        <w:rFonts w:ascii="Wingdings" w:hAnsi="Wingdings"/>
      </w:rPr>
    </w:lvl>
    <w:lvl w:ilvl="3">
      <w:start w:val="1"/>
      <w:numFmt w:val="bullet"/>
      <w:lvlText w:val=""/>
      <w:lvlJc w:val="left"/>
      <w:pPr>
        <w:ind w:hanging="360" w:left="2880"/>
      </w:pPr>
      <w:rPr>
        <w:rFonts w:ascii="Symbol" w:hAnsi="Symbol"/>
      </w:rPr>
    </w:lvl>
    <w:lvl w:ilvl="4">
      <w:start w:val="1"/>
      <w:numFmt w:val="bullet"/>
      <w:lvlText w:val="o"/>
      <w:lvlJc w:val="left"/>
      <w:pPr>
        <w:ind w:hanging="360" w:left="3600"/>
      </w:pPr>
      <w:rPr>
        <w:rFonts w:ascii="Courier New" w:hAnsi="Courier New"/>
      </w:rPr>
    </w:lvl>
    <w:lvl w:ilvl="5">
      <w:start w:val="1"/>
      <w:numFmt w:val="bullet"/>
      <w:lvlText w:val=""/>
      <w:lvlJc w:val="left"/>
      <w:pPr>
        <w:ind w:hanging="360" w:left="4320"/>
      </w:pPr>
      <w:rPr>
        <w:rFonts w:ascii="Wingdings" w:hAnsi="Wingdings"/>
      </w:rPr>
    </w:lvl>
    <w:lvl w:ilvl="6">
      <w:start w:val="1"/>
      <w:numFmt w:val="bullet"/>
      <w:lvlText w:val=""/>
      <w:lvlJc w:val="left"/>
      <w:pPr>
        <w:ind w:hanging="360" w:left="5040"/>
      </w:pPr>
      <w:rPr>
        <w:rFonts w:ascii="Symbol" w:hAnsi="Symbol"/>
      </w:rPr>
    </w:lvl>
    <w:lvl w:ilvl="7">
      <w:start w:val="1"/>
      <w:numFmt w:val="bullet"/>
      <w:lvlText w:val="o"/>
      <w:lvlJc w:val="left"/>
      <w:pPr>
        <w:ind w:hanging="360" w:left="5760"/>
      </w:pPr>
      <w:rPr>
        <w:rFonts w:ascii="Courier New" w:hAnsi="Courier New"/>
      </w:rPr>
    </w:lvl>
    <w:lvl w:ilvl="8">
      <w:start w:val="1"/>
      <w:numFmt w:val="bullet"/>
      <w:lvlText w:val=""/>
      <w:lvlJc w:val="left"/>
      <w:pPr>
        <w:ind w:hanging="360" w:left="6480"/>
      </w:pPr>
      <w:rPr>
        <w:rFonts w:ascii="Wingdings" w:hAnsi="Wingdings"/>
      </w:rPr>
    </w:lvl>
  </w:abstractNum>
  <w:num w:numId="1">
    <w:abstractNumId w:val="0"/>
  </w:num>
  <w:num w:numId="2">
    <w:abstractNumId w:val="1"/>
  </w:num>
  <w:num w:numId="3">
    <w:abstractNumId w:val="2"/>
  </w:num>
  <w:num w:numId="4">
    <w:abstractNumId w:val="3"/>
  </w:num>
</w:numbering>
</file>

<file path=word/settings.xml><?xml version="1.0" encoding="utf-8"?>
<w:settings xmlns:a="http://schemas.openxmlformats.org/drawingml/2006/main" xmlns:asvg="http://schemas.microsoft.com/office/drawing/2016/SVG/main" xmlns:c="http://schemas.openxmlformats.org/drawingml/2006/chart" xmlns:co="http://ncloudtech.com"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14="http://schemas.microsoft.com/office/spreadsheetml/2009/9/main" xmlns:xdr="http://schemas.openxmlformats.org/drawingml/2006/spreadsheetDrawing" xmlns:xm="http://schemas.microsoft.com/office/excel/2006/main" mc:Ignorable="co w14 x14 w15">
  <w:defaultTabStop w:val="708"/>
  <w:clrSchemeMapping w:accent1="accent1" w:accent2="accent2" w:accent3="accent3" w:accent4="accent4" w:accent5="accent5" w:accent6="accent6" w:bg1="light1" w:bg2="light2" w:followedHyperlink="followedHyperlink" w:hyperlink="hyperlink" w:t1="dark1" w:t2="dark2"/>
</w:settings>
</file>

<file path=word/styles.xml><?xml version="1.0" encoding="utf-8"?>
<w:styles xmlns:a="http://schemas.openxmlformats.org/drawingml/2006/main" xmlns:asvg="http://schemas.microsoft.com/office/drawing/2016/SVG/main" xmlns:c="http://schemas.openxmlformats.org/drawingml/2006/chart" xmlns:co="http://ncloudtech.com"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14="http://schemas.microsoft.com/office/spreadsheetml/2009/9/main" xmlns:xdr="http://schemas.openxmlformats.org/drawingml/2006/spreadsheetDrawing" xmlns:xm="http://schemas.microsoft.com/office/excel/2006/main" mc:Ignorable="co w14 x14 w15">
  <w:docDefaults>
    <w:rPrDefault>
      <w:rPr>
        <w:rFonts w:ascii="Times New Roman" w:hAnsi="Times New Roman"/>
        <w:color w:val="000000"/>
        <w:spacing w:val="0"/>
        <w:sz w:val="20"/>
      </w:rPr>
    </w:rPrDefault>
    <w:pPrDefault>
      <w:pPr>
        <w:spacing w:after="0" w:before="0" w:line="240" w:lineRule="auto"/>
        <w:ind w:firstLine="0" w:left="0" w:right="0"/>
        <w:jc w:val="left"/>
      </w:pPr>
    </w:pPrDefault>
  </w:docDefaults>
  <w:latentStyles w:count="26"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semiHidden="0" w:uiPriority="9" w:unhideWhenUsed="0"/>
    <w:lsdException w:name="heading 3" w:qFormat="1" w:semiHidden="0" w:uiPriority="9" w:unhideWhenUsed="0"/>
    <w:lsdException w:name="heading 4" w:qFormat="1" w:semiHidden="0" w:uiPriority="9" w:unhideWhenUsed="0"/>
    <w:lsdException w:name="heading 5" w:qFormat="1" w:semiHidden="0" w:uiPriority="9" w:unhideWhenUsed="0"/>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heading 10" w:qFormat="1" w:semiHidden="1" w:uiPriority="9" w:unhideWhenUsed="1"/>
    <w:lsdException w:name="Title" w:qFormat="1" w:semiHidden="0" w:uiPriority="10" w:unhideWhenUsed="0"/>
    <w:lsdException w:name="Subtitle" w:qFormat="1" w:semiHidden="0" w:uiPriority="11" w:unhideWhenUsed="0"/>
    <w:lsdException w:name="Header and Footer" w:qFormat="0" w:semiHidden="0" w:unhideWhenUsed="0"/>
    <w:lsdException w:name="Footnote" w:qFormat="0" w:semiHidden="0" w:unhideWhenUsed="0"/>
    <w:lsdException w:name="toc 1" w:qFormat="0" w:semiHidden="0" w:uiPriority="39" w:unhideWhenUsed="0"/>
    <w:lsdException w:name="toc 2" w:qFormat="0" w:semiHidden="0" w:uiPriority="39" w:unhideWhenUsed="0"/>
    <w:lsdException w:name="toc 3" w:qFormat="0" w:semiHidden="0" w:uiPriority="39" w:unhideWhenUsed="0"/>
    <w:lsdException w:name="toc 4" w:qFormat="0" w:semiHidden="0" w:uiPriority="39" w:unhideWhenUsed="0"/>
    <w:lsdException w:name="toc 5" w:qFormat="0" w:semiHidden="0" w:uiPriority="39" w:unhideWhenUsed="0"/>
    <w:lsdException w:name="toc 6" w:qFormat="0" w:semiHidden="0" w:uiPriority="39" w:unhideWhenUsed="0"/>
    <w:lsdException w:name="toc 7" w:qFormat="0" w:semiHidden="0" w:uiPriority="39" w:unhideWhenUsed="0"/>
    <w:lsdException w:name="toc 8" w:qFormat="0" w:semiHidden="0" w:uiPriority="39" w:unhideWhenUsed="0"/>
    <w:lsdException w:name="toc 9" w:qFormat="0" w:semiHidden="0" w:uiPriority="39" w:unhideWhenUsed="0"/>
    <w:lsdException w:name="toc 10" w:qFormat="0" w:semiHidden="0" w:uiPriority="39" w:unhideWhenUsed="0"/>
    <w:lsdException w:name="Hyperlink" w:qFormat="0" w:semiHidden="0" w:unhideWhenUsed="0"/>
  </w:latentStyles>
  <w:style w:default="1" w:styleId="Style_2" w:type="paragraph">
    <w:name w:val="Normal"/>
    <w:link w:val="Style_2_ch"/>
    <w:uiPriority w:val="0"/>
    <w:qFormat/>
  </w:style>
  <w:style w:default="1" w:styleId="Style_2_ch" w:type="character">
    <w:name w:val="Normal"/>
    <w:link w:val="Style_2"/>
  </w:style>
  <w:style w:styleId="Style_6" w:type="paragraph">
    <w:name w:val="Plain Text"/>
    <w:basedOn w:val="Style_7"/>
    <w:link w:val="Style_6_ch"/>
    <w:pPr>
      <w:spacing w:after="0" w:before="0"/>
      <w:ind/>
    </w:pPr>
    <w:rPr>
      <w:rFonts w:ascii="Courier New" w:hAnsi="Courier New"/>
      <w:sz w:val="20"/>
    </w:rPr>
  </w:style>
  <w:style w:styleId="Style_6_ch" w:type="character">
    <w:name w:val="Plain Text"/>
    <w:basedOn w:val="Style_7_ch"/>
    <w:link w:val="Style_6"/>
    <w:rPr>
      <w:rFonts w:ascii="Courier New" w:hAnsi="Courier New"/>
      <w:sz w:val="20"/>
    </w:rPr>
  </w:style>
  <w:style w:styleId="Style_8" w:type="paragraph">
    <w:name w:val="toc 2"/>
    <w:next w:val="Style_2"/>
    <w:link w:val="Style_8_ch"/>
    <w:uiPriority w:val="39"/>
    <w:pPr>
      <w:ind w:firstLine="0" w:left="200"/>
      <w:jc w:val="left"/>
    </w:pPr>
    <w:rPr>
      <w:rFonts w:ascii="XO Thames" w:hAnsi="XO Thames"/>
      <w:sz w:val="28"/>
    </w:rPr>
  </w:style>
  <w:style w:styleId="Style_8_ch" w:type="character">
    <w:name w:val="toc 2"/>
    <w:link w:val="Style_8"/>
    <w:rPr>
      <w:rFonts w:ascii="XO Thames" w:hAnsi="XO Thames"/>
      <w:sz w:val="28"/>
    </w:rPr>
  </w:style>
  <w:style w:styleId="Style_9" w:type="paragraph">
    <w:name w:val="toc 4"/>
    <w:next w:val="Style_2"/>
    <w:link w:val="Style_9_ch"/>
    <w:uiPriority w:val="39"/>
    <w:pPr>
      <w:ind w:firstLine="0" w:left="600"/>
      <w:jc w:val="left"/>
    </w:pPr>
    <w:rPr>
      <w:rFonts w:ascii="XO Thames" w:hAnsi="XO Thames"/>
      <w:sz w:val="28"/>
    </w:rPr>
  </w:style>
  <w:style w:styleId="Style_9_ch" w:type="character">
    <w:name w:val="toc 4"/>
    <w:link w:val="Style_9"/>
    <w:rPr>
      <w:rFonts w:ascii="XO Thames" w:hAnsi="XO Thames"/>
      <w:sz w:val="28"/>
    </w:rPr>
  </w:style>
  <w:style w:styleId="Style_10" w:type="paragraph">
    <w:name w:val="toc 6"/>
    <w:next w:val="Style_2"/>
    <w:link w:val="Style_10_ch"/>
    <w:uiPriority w:val="39"/>
    <w:pPr>
      <w:ind w:firstLine="0" w:left="1000"/>
      <w:jc w:val="left"/>
    </w:pPr>
    <w:rPr>
      <w:rFonts w:ascii="XO Thames" w:hAnsi="XO Thames"/>
      <w:sz w:val="28"/>
    </w:rPr>
  </w:style>
  <w:style w:styleId="Style_10_ch" w:type="character">
    <w:name w:val="toc 6"/>
    <w:link w:val="Style_10"/>
    <w:rPr>
      <w:rFonts w:ascii="XO Thames" w:hAnsi="XO Thames"/>
      <w:sz w:val="28"/>
    </w:rPr>
  </w:style>
  <w:style w:styleId="Style_11" w:type="paragraph">
    <w:name w:val="toc 7"/>
    <w:next w:val="Style_2"/>
    <w:link w:val="Style_11_ch"/>
    <w:uiPriority w:val="39"/>
    <w:pPr>
      <w:ind w:firstLine="0" w:left="1200"/>
      <w:jc w:val="left"/>
    </w:pPr>
    <w:rPr>
      <w:rFonts w:ascii="XO Thames" w:hAnsi="XO Thames"/>
      <w:sz w:val="28"/>
    </w:rPr>
  </w:style>
  <w:style w:styleId="Style_11_ch" w:type="character">
    <w:name w:val="toc 7"/>
    <w:link w:val="Style_11"/>
    <w:rPr>
      <w:rFonts w:ascii="XO Thames" w:hAnsi="XO Thames"/>
      <w:sz w:val="28"/>
    </w:rPr>
  </w:style>
  <w:style w:styleId="Style_12" w:type="paragraph">
    <w:name w:val="heading 3"/>
    <w:next w:val="Style_2"/>
    <w:link w:val="Style_12_ch"/>
    <w:uiPriority w:val="9"/>
    <w:qFormat/>
    <w:pPr>
      <w:spacing w:after="120" w:before="120"/>
      <w:ind/>
      <w:jc w:val="both"/>
      <w:outlineLvl w:val="2"/>
    </w:pPr>
    <w:rPr>
      <w:rFonts w:ascii="XO Thames" w:hAnsi="XO Thames"/>
      <w:b w:val="1"/>
      <w:sz w:val="26"/>
    </w:rPr>
  </w:style>
  <w:style w:styleId="Style_12_ch" w:type="character">
    <w:name w:val="heading 3"/>
    <w:link w:val="Style_12"/>
    <w:rPr>
      <w:rFonts w:ascii="XO Thames" w:hAnsi="XO Thames"/>
      <w:b w:val="1"/>
      <w:sz w:val="26"/>
    </w:rPr>
  </w:style>
  <w:style w:styleId="Style_13" w:type="paragraph">
    <w:name w:val="Обычный абзац"/>
    <w:basedOn w:val="Style_2"/>
    <w:link w:val="Style_13_ch"/>
    <w:pPr>
      <w:widowControl w:val="0"/>
      <w:spacing w:line="360" w:lineRule="auto"/>
      <w:ind w:firstLine="720"/>
      <w:jc w:val="both"/>
    </w:pPr>
    <w:rPr>
      <w:sz w:val="28"/>
    </w:rPr>
  </w:style>
  <w:style w:styleId="Style_13_ch" w:type="character">
    <w:name w:val="Обычный абзац"/>
    <w:basedOn w:val="Style_2_ch"/>
    <w:link w:val="Style_13"/>
    <w:rPr>
      <w:sz w:val="28"/>
    </w:rPr>
  </w:style>
  <w:style w:styleId="Style_14" w:type="paragraph">
    <w:name w:val="Body Text"/>
    <w:basedOn w:val="Style_2"/>
    <w:link w:val="Style_14_ch"/>
    <w:rPr>
      <w:sz w:val="30"/>
    </w:rPr>
  </w:style>
  <w:style w:styleId="Style_14_ch" w:type="character">
    <w:name w:val="Body Text"/>
    <w:basedOn w:val="Style_2_ch"/>
    <w:link w:val="Style_14"/>
    <w:rPr>
      <w:sz w:val="30"/>
    </w:rPr>
  </w:style>
  <w:style w:styleId="Style_15" w:type="paragraph">
    <w:name w:val="toc 3"/>
    <w:next w:val="Style_2"/>
    <w:link w:val="Style_15_ch"/>
    <w:uiPriority w:val="39"/>
    <w:pPr>
      <w:ind w:firstLine="0" w:left="400"/>
      <w:jc w:val="left"/>
    </w:pPr>
    <w:rPr>
      <w:rFonts w:ascii="XO Thames" w:hAnsi="XO Thames"/>
      <w:sz w:val="28"/>
    </w:rPr>
  </w:style>
  <w:style w:styleId="Style_15_ch" w:type="character">
    <w:name w:val="toc 3"/>
    <w:link w:val="Style_15"/>
    <w:rPr>
      <w:rFonts w:ascii="XO Thames" w:hAnsi="XO Thames"/>
      <w:sz w:val="28"/>
    </w:rPr>
  </w:style>
  <w:style w:styleId="Style_16" w:type="paragraph">
    <w:name w:val="Default Paragraph Font"/>
    <w:link w:val="Style_16_ch"/>
  </w:style>
  <w:style w:styleId="Style_16_ch" w:type="character">
    <w:name w:val="Default Paragraph Font"/>
    <w:link w:val="Style_16"/>
  </w:style>
  <w:style w:styleId="Style_7" w:type="paragraph">
    <w:name w:val="Normal_0"/>
    <w:link w:val="Style_7_ch"/>
    <w:pPr>
      <w:spacing w:after="100" w:before="100"/>
      <w:ind/>
    </w:pPr>
    <w:rPr>
      <w:sz w:val="24"/>
    </w:rPr>
  </w:style>
  <w:style w:styleId="Style_7_ch" w:type="character">
    <w:name w:val="Normal_0"/>
    <w:link w:val="Style_7"/>
    <w:rPr>
      <w:sz w:val="24"/>
    </w:rPr>
  </w:style>
  <w:style w:styleId="Style_17" w:type="paragraph">
    <w:name w:val="heading 5"/>
    <w:next w:val="Style_2"/>
    <w:link w:val="Style_17_ch"/>
    <w:uiPriority w:val="9"/>
    <w:qFormat/>
    <w:pPr>
      <w:spacing w:after="120" w:before="120"/>
      <w:ind/>
      <w:jc w:val="both"/>
      <w:outlineLvl w:val="4"/>
    </w:pPr>
    <w:rPr>
      <w:rFonts w:ascii="XO Thames" w:hAnsi="XO Thames"/>
      <w:b w:val="1"/>
      <w:sz w:val="22"/>
    </w:rPr>
  </w:style>
  <w:style w:styleId="Style_17_ch" w:type="character">
    <w:name w:val="heading 5"/>
    <w:link w:val="Style_17"/>
    <w:rPr>
      <w:rFonts w:ascii="XO Thames" w:hAnsi="XO Thames"/>
      <w:b w:val="1"/>
      <w:sz w:val="22"/>
    </w:rPr>
  </w:style>
  <w:style w:styleId="Style_18" w:type="paragraph">
    <w:name w:val="heading 1"/>
    <w:basedOn w:val="Style_2"/>
    <w:next w:val="Style_2"/>
    <w:link w:val="Style_18_ch"/>
    <w:uiPriority w:val="9"/>
    <w:qFormat/>
    <w:pPr>
      <w:keepNext w:val="1"/>
      <w:ind/>
      <w:jc w:val="center"/>
      <w:outlineLvl w:val="0"/>
    </w:pPr>
    <w:rPr>
      <w:sz w:val="32"/>
    </w:rPr>
  </w:style>
  <w:style w:styleId="Style_18_ch" w:type="character">
    <w:name w:val="heading 1"/>
    <w:basedOn w:val="Style_2_ch"/>
    <w:link w:val="Style_18"/>
    <w:rPr>
      <w:sz w:val="32"/>
    </w:rPr>
  </w:style>
  <w:style w:styleId="Style_19" w:type="paragraph">
    <w:name w:val="Hyperlink"/>
    <w:link w:val="Style_19_ch"/>
    <w:rPr>
      <w:color w:val="0000FF"/>
      <w:u w:val="single"/>
    </w:rPr>
  </w:style>
  <w:style w:styleId="Style_19_ch" w:type="character">
    <w:name w:val="Hyperlink"/>
    <w:link w:val="Style_19"/>
    <w:rPr>
      <w:color w:val="0000FF"/>
      <w:u w:val="single"/>
    </w:rPr>
  </w:style>
  <w:style w:styleId="Style_20" w:type="paragraph">
    <w:name w:val="Footnote"/>
    <w:link w:val="Style_20_ch"/>
    <w:pPr>
      <w:ind w:firstLine="851" w:left="0"/>
      <w:jc w:val="both"/>
    </w:pPr>
    <w:rPr>
      <w:rFonts w:ascii="XO Thames" w:hAnsi="XO Thames"/>
      <w:sz w:val="22"/>
    </w:rPr>
  </w:style>
  <w:style w:styleId="Style_20_ch" w:type="character">
    <w:name w:val="Footnote"/>
    <w:link w:val="Style_20"/>
    <w:rPr>
      <w:rFonts w:ascii="XO Thames" w:hAnsi="XO Thames"/>
      <w:sz w:val="22"/>
    </w:rPr>
  </w:style>
  <w:style w:styleId="Style_21" w:type="paragraph">
    <w:name w:val="toc 1"/>
    <w:next w:val="Style_2"/>
    <w:link w:val="Style_21_ch"/>
    <w:uiPriority w:val="39"/>
    <w:pPr>
      <w:ind w:firstLine="0" w:left="0"/>
      <w:jc w:val="left"/>
    </w:pPr>
    <w:rPr>
      <w:rFonts w:ascii="XO Thames" w:hAnsi="XO Thames"/>
      <w:b w:val="1"/>
      <w:sz w:val="28"/>
    </w:rPr>
  </w:style>
  <w:style w:styleId="Style_21_ch" w:type="character">
    <w:name w:val="toc 1"/>
    <w:link w:val="Style_21"/>
    <w:rPr>
      <w:rFonts w:ascii="XO Thames" w:hAnsi="XO Thames"/>
      <w:b w:val="1"/>
      <w:sz w:val="28"/>
    </w:rPr>
  </w:style>
  <w:style w:styleId="Style_22" w:type="paragraph">
    <w:name w:val="Header and Footer"/>
    <w:link w:val="Style_22_ch"/>
    <w:pPr>
      <w:spacing w:line="240" w:lineRule="auto"/>
      <w:ind/>
      <w:jc w:val="both"/>
    </w:pPr>
    <w:rPr>
      <w:rFonts w:ascii="XO Thames" w:hAnsi="XO Thames"/>
      <w:sz w:val="20"/>
    </w:rPr>
  </w:style>
  <w:style w:styleId="Style_22_ch" w:type="character">
    <w:name w:val="Header and Footer"/>
    <w:link w:val="Style_22"/>
    <w:rPr>
      <w:rFonts w:ascii="XO Thames" w:hAnsi="XO Thames"/>
      <w:sz w:val="20"/>
    </w:rPr>
  </w:style>
  <w:style w:styleId="Style_23" w:type="paragraph">
    <w:name w:val="toc 9"/>
    <w:next w:val="Style_2"/>
    <w:link w:val="Style_23_ch"/>
    <w:uiPriority w:val="39"/>
    <w:pPr>
      <w:ind w:firstLine="0" w:left="1600"/>
      <w:jc w:val="left"/>
    </w:pPr>
    <w:rPr>
      <w:rFonts w:ascii="XO Thames" w:hAnsi="XO Thames"/>
      <w:sz w:val="28"/>
    </w:rPr>
  </w:style>
  <w:style w:styleId="Style_23_ch" w:type="character">
    <w:name w:val="toc 9"/>
    <w:link w:val="Style_23"/>
    <w:rPr>
      <w:rFonts w:ascii="XO Thames" w:hAnsi="XO Thames"/>
      <w:sz w:val="28"/>
    </w:rPr>
  </w:style>
  <w:style w:styleId="Style_4" w:type="paragraph">
    <w:name w:val="List Paragraph"/>
    <w:basedOn w:val="Style_2"/>
    <w:link w:val="Style_4_ch"/>
    <w:pPr>
      <w:spacing w:after="160"/>
      <w:ind w:firstLine="0" w:left="720"/>
      <w:contextualSpacing w:val="1"/>
    </w:pPr>
    <w:rPr>
      <w:sz w:val="28"/>
    </w:rPr>
  </w:style>
  <w:style w:styleId="Style_4_ch" w:type="character">
    <w:name w:val="List Paragraph"/>
    <w:basedOn w:val="Style_2_ch"/>
    <w:link w:val="Style_4"/>
    <w:rPr>
      <w:sz w:val="28"/>
    </w:rPr>
  </w:style>
  <w:style w:styleId="Style_24" w:type="paragraph">
    <w:name w:val="Normal (Web)"/>
    <w:basedOn w:val="Style_2"/>
    <w:link w:val="Style_24_ch"/>
    <w:pPr>
      <w:spacing w:afterAutospacing="on" w:beforeAutospacing="on"/>
      <w:ind/>
    </w:pPr>
    <w:rPr>
      <w:sz w:val="24"/>
    </w:rPr>
  </w:style>
  <w:style w:styleId="Style_24_ch" w:type="character">
    <w:name w:val="Normal (Web)"/>
    <w:basedOn w:val="Style_2_ch"/>
    <w:link w:val="Style_24"/>
    <w:rPr>
      <w:sz w:val="24"/>
    </w:rPr>
  </w:style>
  <w:style w:styleId="Style_25" w:type="paragraph">
    <w:name w:val="toc 8"/>
    <w:next w:val="Style_2"/>
    <w:link w:val="Style_25_ch"/>
    <w:uiPriority w:val="39"/>
    <w:pPr>
      <w:ind w:firstLine="0" w:left="1400"/>
      <w:jc w:val="left"/>
    </w:pPr>
    <w:rPr>
      <w:rFonts w:ascii="XO Thames" w:hAnsi="XO Thames"/>
      <w:sz w:val="28"/>
    </w:rPr>
  </w:style>
  <w:style w:styleId="Style_25_ch" w:type="character">
    <w:name w:val="toc 8"/>
    <w:link w:val="Style_25"/>
    <w:rPr>
      <w:rFonts w:ascii="XO Thames" w:hAnsi="XO Thames"/>
      <w:sz w:val="28"/>
    </w:rPr>
  </w:style>
  <w:style w:styleId="Style_26" w:type="paragraph">
    <w:name w:val="page number"/>
    <w:basedOn w:val="Style_16"/>
    <w:link w:val="Style_26_ch"/>
  </w:style>
  <w:style w:styleId="Style_26_ch" w:type="character">
    <w:name w:val="page number"/>
    <w:basedOn w:val="Style_16_ch"/>
    <w:link w:val="Style_26"/>
  </w:style>
  <w:style w:styleId="Style_27" w:type="paragraph">
    <w:name w:val="Strong"/>
    <w:link w:val="Style_27_ch"/>
    <w:rPr>
      <w:b w:val="1"/>
    </w:rPr>
  </w:style>
  <w:style w:styleId="Style_27_ch" w:type="character">
    <w:name w:val="Strong"/>
    <w:link w:val="Style_27"/>
    <w:rPr>
      <w:b w:val="1"/>
    </w:rPr>
  </w:style>
  <w:style w:styleId="Style_28" w:type="paragraph">
    <w:name w:val="toc 5"/>
    <w:next w:val="Style_2"/>
    <w:link w:val="Style_28_ch"/>
    <w:uiPriority w:val="39"/>
    <w:pPr>
      <w:ind w:firstLine="0" w:left="800"/>
      <w:jc w:val="left"/>
    </w:pPr>
    <w:rPr>
      <w:rFonts w:ascii="XO Thames" w:hAnsi="XO Thames"/>
      <w:sz w:val="28"/>
    </w:rPr>
  </w:style>
  <w:style w:styleId="Style_28_ch" w:type="character">
    <w:name w:val="toc 5"/>
    <w:link w:val="Style_28"/>
    <w:rPr>
      <w:rFonts w:ascii="XO Thames" w:hAnsi="XO Thames"/>
      <w:sz w:val="28"/>
    </w:rPr>
  </w:style>
  <w:style w:styleId="Style_29" w:type="paragraph">
    <w:name w:val="Body Text Indent"/>
    <w:basedOn w:val="Style_2"/>
    <w:link w:val="Style_29_ch"/>
    <w:pPr>
      <w:ind w:firstLine="567" w:left="-284"/>
    </w:pPr>
    <w:rPr>
      <w:sz w:val="28"/>
    </w:rPr>
  </w:style>
  <w:style w:styleId="Style_29_ch" w:type="character">
    <w:name w:val="Body Text Indent"/>
    <w:basedOn w:val="Style_2_ch"/>
    <w:link w:val="Style_29"/>
    <w:rPr>
      <w:sz w:val="28"/>
    </w:rPr>
  </w:style>
  <w:style w:styleId="Style_30" w:type="paragraph">
    <w:name w:val="Subtitle"/>
    <w:next w:val="Style_2"/>
    <w:link w:val="Style_30_ch"/>
    <w:uiPriority w:val="11"/>
    <w:qFormat/>
    <w:pPr>
      <w:ind/>
      <w:jc w:val="both"/>
    </w:pPr>
    <w:rPr>
      <w:rFonts w:ascii="XO Thames" w:hAnsi="XO Thames"/>
      <w:i w:val="1"/>
      <w:sz w:val="24"/>
    </w:rPr>
  </w:style>
  <w:style w:styleId="Style_30_ch" w:type="character">
    <w:name w:val="Subtitle"/>
    <w:link w:val="Style_30"/>
    <w:rPr>
      <w:rFonts w:ascii="XO Thames" w:hAnsi="XO Thames"/>
      <w:i w:val="1"/>
      <w:sz w:val="24"/>
    </w:rPr>
  </w:style>
  <w:style w:styleId="Style_1" w:type="paragraph">
    <w:name w:val="header"/>
    <w:basedOn w:val="Style_2"/>
    <w:link w:val="Style_1_ch"/>
    <w:pPr>
      <w:tabs>
        <w:tab w:leader="none" w:pos="4153" w:val="center"/>
        <w:tab w:leader="none" w:pos="8306" w:val="right"/>
      </w:tabs>
      <w:ind/>
    </w:pPr>
  </w:style>
  <w:style w:styleId="Style_1_ch" w:type="character">
    <w:name w:val="header"/>
    <w:basedOn w:val="Style_2_ch"/>
    <w:link w:val="Style_1"/>
  </w:style>
  <w:style w:styleId="Style_31" w:type="paragraph">
    <w:name w:val="toc 10"/>
    <w:next w:val="Style_2"/>
    <w:link w:val="Style_31_ch"/>
    <w:uiPriority w:val="39"/>
    <w:pPr>
      <w:ind w:firstLine="0" w:left="1800"/>
      <w:jc w:val="left"/>
    </w:pPr>
    <w:rPr>
      <w:rFonts w:ascii="XO Thames" w:hAnsi="XO Thames"/>
      <w:sz w:val="28"/>
    </w:rPr>
  </w:style>
  <w:style w:styleId="Style_31_ch" w:type="character">
    <w:name w:val="toc 10"/>
    <w:link w:val="Style_31"/>
    <w:rPr>
      <w:rFonts w:ascii="XO Thames" w:hAnsi="XO Thames"/>
      <w:sz w:val="28"/>
    </w:rPr>
  </w:style>
  <w:style w:styleId="Style_32" w:type="paragraph">
    <w:name w:val="Title"/>
    <w:next w:val="Style_2"/>
    <w:link w:val="Style_32_ch"/>
    <w:uiPriority w:val="10"/>
    <w:qFormat/>
    <w:pPr>
      <w:spacing w:after="567" w:before="567"/>
      <w:ind/>
      <w:jc w:val="center"/>
    </w:pPr>
    <w:rPr>
      <w:rFonts w:ascii="XO Thames" w:hAnsi="XO Thames"/>
      <w:b w:val="1"/>
      <w:caps w:val="1"/>
      <w:sz w:val="40"/>
    </w:rPr>
  </w:style>
  <w:style w:styleId="Style_32_ch" w:type="character">
    <w:name w:val="Title"/>
    <w:link w:val="Style_32"/>
    <w:rPr>
      <w:rFonts w:ascii="XO Thames" w:hAnsi="XO Thames"/>
      <w:b w:val="1"/>
      <w:caps w:val="1"/>
      <w:sz w:val="40"/>
    </w:rPr>
  </w:style>
  <w:style w:styleId="Style_33" w:type="paragraph">
    <w:name w:val="heading 4"/>
    <w:next w:val="Style_2"/>
    <w:link w:val="Style_33_ch"/>
    <w:uiPriority w:val="9"/>
    <w:qFormat/>
    <w:pPr>
      <w:spacing w:after="120" w:before="120"/>
      <w:ind/>
      <w:jc w:val="both"/>
      <w:outlineLvl w:val="3"/>
    </w:pPr>
    <w:rPr>
      <w:rFonts w:ascii="XO Thames" w:hAnsi="XO Thames"/>
      <w:b w:val="1"/>
      <w:sz w:val="24"/>
    </w:rPr>
  </w:style>
  <w:style w:styleId="Style_33_ch" w:type="character">
    <w:name w:val="heading 4"/>
    <w:link w:val="Style_33"/>
    <w:rPr>
      <w:rFonts w:ascii="XO Thames" w:hAnsi="XO Thames"/>
      <w:b w:val="1"/>
      <w:sz w:val="24"/>
    </w:rPr>
  </w:style>
  <w:style w:styleId="Style_34" w:type="paragraph">
    <w:name w:val="heading 2"/>
    <w:basedOn w:val="Style_2"/>
    <w:next w:val="Style_2"/>
    <w:link w:val="Style_34_ch"/>
    <w:uiPriority w:val="9"/>
    <w:qFormat/>
    <w:pPr>
      <w:keepNext w:val="1"/>
      <w:ind/>
      <w:jc w:val="center"/>
      <w:outlineLvl w:val="1"/>
    </w:pPr>
    <w:rPr>
      <w:sz w:val="36"/>
    </w:rPr>
  </w:style>
  <w:style w:styleId="Style_34_ch" w:type="character">
    <w:name w:val="heading 2"/>
    <w:basedOn w:val="Style_2_ch"/>
    <w:link w:val="Style_34"/>
    <w:rPr>
      <w:sz w:val="36"/>
    </w:rPr>
  </w:style>
  <w:style w:styleId="Style_3" w:type="paragraph">
    <w:name w:val="footer"/>
    <w:basedOn w:val="Style_2"/>
    <w:link w:val="Style_3_ch"/>
    <w:pPr>
      <w:tabs>
        <w:tab w:leader="none" w:pos="4153" w:val="center"/>
        <w:tab w:leader="none" w:pos="8306" w:val="right"/>
      </w:tabs>
      <w:ind/>
    </w:pPr>
  </w:style>
  <w:style w:styleId="Style_3_ch" w:type="character">
    <w:name w:val="footer"/>
    <w:basedOn w:val="Style_2_ch"/>
    <w:link w:val="Style_3"/>
  </w:style>
  <w:style w:styleId="Style_35" w:type="paragraph">
    <w:name w:val="Plain Text"/>
    <w:basedOn w:val="Style_2"/>
    <w:link w:val="Style_35_ch"/>
    <w:rPr>
      <w:rFonts w:ascii="Courier New" w:hAnsi="Courier New"/>
    </w:rPr>
  </w:style>
  <w:style w:styleId="Style_35_ch" w:type="character">
    <w:name w:val="Plain Text"/>
    <w:basedOn w:val="Style_2_ch"/>
    <w:link w:val="Style_35"/>
    <w:rPr>
      <w:rFonts w:ascii="Courier New" w:hAnsi="Courier New"/>
    </w:rPr>
  </w:style>
  <w:style w:styleId="Style_36" w:type="table">
    <w:name w:val="Table Grid"/>
    <w:basedOn w:val="Style_5"/>
    <w:tblPr>
      <w:tblBorders>
        <w:top w:color="000000" w:sz="4" w:val="single"/>
        <w:left w:color="000000" w:sz="4" w:val="single"/>
        <w:bottom w:color="000000" w:sz="4" w:val="single"/>
        <w:right w:color="000000" w:sz="4" w:val="single"/>
        <w:insideH w:color="000000" w:sz="4" w:val="single"/>
        <w:insideV w:color="000000" w:sz="4" w:val="single"/>
      </w:tblBorders>
    </w:tblPr>
  </w:style>
  <w:style w:default="1" w:styleId="Style_5" w:type="table">
    <w:name w:val="Normal Table"/>
    <w:tblPr>
      <w:tblInd w:type="dxa" w:w="0"/>
      <w:tblCellMar>
        <w:top w:type="dxa" w:w="0"/>
        <w:left w:type="dxa" w:w="108"/>
        <w:bottom w:type="dxa" w:w="0"/>
        <w:right w:type="dxa" w:w="108"/>
      </w:tblCellMar>
    </w:tblPr>
  </w:style>
</w:styles>
</file>

<file path=word/stylesWithEffects.xml><?xml version="1.0" encoding="utf-8"?>
<w:styles xmlns:w="http://schemas.openxmlformats.org/wordprocessingml/2006/main">
  <w:docDefaults>
    <w:rPrDefault>
      <w:rPr>
        <w:rFonts w:asciiTheme="minorHAnsi" w:cstheme="minorBidi" w:eastAsiaTheme="minorEastAsia" w:hAnsiTheme="minorHAnsi"/>
        <w:sz w:val="24"/>
        <w:szCs w:val="24"/>
        <w:lang w:bidi="ar-SA" w:eastAsia="en-US" w:val="en-US"/>
      </w:rPr>
    </w:rPrDefault>
    <w:pPrDefault/>
  </w:docDefaults>
  <w:latentStyles w:count="276"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uiPriority="35"/>
    <w:lsdException w:name="Title" w:qFormat="1" w:semiHidden="0" w:uiPriority="10" w:unhideWhenUsed="0"/>
    <w:lsdException w:name="Default Paragraph Font" w:uiPriority="1"/>
    <w:lsdException w:name="Subtitle" w:qFormat="1" w:semiHidden="0" w:uiPriority="11" w:unhideWhenUsed="0"/>
    <w:lsdException w:name="Strong" w:qFormat="1" w:semiHidden="0" w:uiPriority="22" w:unhideWhenUsed="0"/>
    <w:lsdException w:name="Emphasis" w:qFormat="1" w:semiHidden="0" w:uiPriority="20" w:unhideWhenUsed="0"/>
    <w:lsdException w:name="Table Grid" w:semiHidden="0" w:uiPriority="59"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Normal" w:type="paragraph">
    <w:name w:val="Normal"/>
    <w:qFormat/>
  </w:style>
  <w:style w:styleId="Heading1" w:type="paragraph">
    <w:name w:val="heading 1"/>
    <w:basedOn w:val="Normal"/>
    <w:next w:val="Normal"/>
    <w:link w:val="Heading1Char"/>
    <w:uiPriority w:val="9"/>
    <w:qFormat/>
    <w:rsid w:val="00111FAE"/>
    <w:pPr>
      <w:keepNext/>
      <w:keepLines/>
      <w:spacing w:before="480"/>
      <w:outlineLvl w:val="0"/>
    </w:pPr>
    <w:rPr>
      <w:rFonts w:asciiTheme="majorHAnsi" w:cstheme="majorBidi" w:eastAsiaTheme="majorEastAsia" w:hAnsiTheme="majorHAnsi"/>
      <w:b/>
      <w:bCs/>
      <w:color w:themeColor="accent1" w:themeShade="B5" w:val="345A8A"/>
      <w:sz w:val="32"/>
      <w:szCs w:val="3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111FAE"/>
    <w:rPr>
      <w:rFonts w:asciiTheme="majorHAnsi" w:cstheme="majorBidi" w:eastAsiaTheme="majorEastAsia" w:hAnsiTheme="majorHAnsi"/>
      <w:b/>
      <w:bCs/>
      <w:color w:themeColor="accent1" w:themeShade="B5" w:val="345A8A"/>
      <w:sz w:val="32"/>
      <w:szCs w:val="32"/>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no" ?>
<Relationships xmlns="http://schemas.openxmlformats.org/package/2006/relationships">
  <Relationship Id="rId7" Target="webSettings.xml" Type="http://schemas.openxmlformats.org/officeDocument/2006/relationships/webSettings"/>
  <Relationship Id="rId6" Target="stylesWithEffects.xml" Type="http://schemas.microsoft.com/office/2007/relationships/stylesWithEffects"/>
  <Relationship Id="rId9" Target="numbering.xml" Type="http://schemas.openxmlformats.org/officeDocument/2006/relationships/numbering"/>
  <Relationship Id="rId5" Target="styles.xml" Type="http://schemas.openxmlformats.org/officeDocument/2006/relationships/styles"/>
  <Relationship Id="rId8" Target="theme/theme1.xml" Type="http://schemas.openxmlformats.org/officeDocument/2006/relationships/theme"/>
  <Relationship Id="rId4" Target="settings.xml" Type="http://schemas.openxmlformats.org/officeDocument/2006/relationships/settings"/>
  <Relationship Id="rId3" Target="fontTable.xml" Type="http://schemas.openxmlformats.org/officeDocument/2006/relationships/fontTable"/>
  <Relationship Id="rId2" Target="footer2.xml" Type="http://schemas.openxmlformats.org/officeDocument/2006/relationships/footer"/>
  <Relationship Id="rId1" Target="header1.xml" Type="http://schemas.openxmlformats.org/officeDocument/2006/relationships/header"/>
</Relationships>

</file>

<file path=word/theme/theme1.xml><?xml version="1.0" encoding="utf-8"?>
<a:theme xmlns:a="http://schemas.openxmlformats.org/drawingml/2006/main" xmlns:asvg="http://schemas.microsoft.com/office/drawing/2016/SVG/main" xmlns:c="http://schemas.openxmlformats.org/drawingml/2006/chart" xmlns:co="http://ncloudtech.com"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14="http://schemas.microsoft.com/office/spreadsheetml/2009/9/main" xmlns:xdr="http://schemas.openxmlformats.org/drawingml/2006/spreadsheetDrawing" xmlns:xm="http://schemas.microsoft.com/office/exce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XO Thames"/>
        <a:ea typeface=""/>
        <a:cs typeface=""/>
      </a:majorFont>
      <a:minorFont>
        <a:latin typeface="XO Thames"/>
        <a:ea typeface=""/>
        <a:cs typeface=""/>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gradFill>
        <a:gradFill>
          <a:gsLst>
            <a:gs pos="0">
              <a:schemeClr val="phClr">
                <a:shade val="51000"/>
                <a:satMod val="130000"/>
              </a:schemeClr>
            </a:gs>
            <a:gs pos="80000">
              <a:schemeClr val="phClr">
                <a:shade val="93000"/>
                <a:satMod val="130000"/>
              </a:schemeClr>
            </a:gs>
            <a:gs pos="100000">
              <a:schemeClr val="phClr">
                <a:shade val="94000"/>
                <a:satMod val="135000"/>
              </a:schemeClr>
            </a:gs>
          </a:gsLst>
        </a:gradFill>
      </a:fillStyleLst>
      <a:lnStyleLst>
        <a:ln>
          <a:solidFill>
            <a:schemeClr val="phClr">
              <a:shade val="95000"/>
              <a:satMod val="105000"/>
            </a:schemeClr>
          </a:solidFill>
        </a:ln>
        <a:ln>
          <a:solidFill>
            <a:schemeClr val="phClr"/>
          </a:solidFill>
        </a:ln>
        <a:ln>
          <a:solidFill>
            <a:schemeClr val="phClr"/>
          </a:solidFill>
        </a:ln>
      </a:lnStyleLst>
      <a:effectStyleLst>
        <a:effectStyle>
          <a:effectLst>
            <a:outerShdw>
              <a:srgbClr val="000000">
                <a:alpha val="38000"/>
              </a:srgbClr>
            </a:outerShdw>
          </a:effectLst>
        </a:effectStyle>
        <a:effectStyle>
          <a:effectLst>
            <a:outerShdw>
              <a:srgbClr val="000000">
                <a:alpha val="35000"/>
              </a:srgbClr>
            </a:outerShdw>
          </a:effectLst>
        </a:effectStyle>
        <a:effectStyle>
          <a:effectLst>
            <a:outerShdw>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gradFill>
        <a:gradFill>
          <a:gsLst>
            <a:gs pos="0">
              <a:schemeClr val="phClr">
                <a:tint val="80000"/>
                <a:satMod val="300000"/>
              </a:schemeClr>
            </a:gs>
            <a:gs pos="100000">
              <a:schemeClr val="phClr">
                <a:shade val="30000"/>
                <a:satMod val="200000"/>
              </a:schemeClr>
            </a:gs>
          </a:gsLst>
        </a:gradFill>
      </a:bgFillStyleLst>
    </a:fmtScheme>
  </a:themeElements>
</a:theme>
</file>

<file path=docProps/app.xml><?xml version="1.0" encoding="utf-8"?>
<Properties xmlns="http://schemas.openxmlformats.org/officeDocument/2006/extended-properties">
  <Template>Normal.dotm</Template>
  <TotalTime>0</TotalTime>
  <DocSecurity>0</DocSecurity>
  <ScaleCrop>false</ScaleCrop>
  <Application>MyOffice-CoreFramework-Windows/24</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modified xsi:type="dcterms:W3CDTF">2025-01-26T21:02:52Z</dcterms:modified>
</cp:coreProperties>
</file>