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6F13" w14:textId="12D2367E" w:rsidR="00570AA4" w:rsidRPr="00EB5141" w:rsidRDefault="00AB7EFD" w:rsidP="00F55DAB">
      <w:p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AC0B390" wp14:editId="40F443F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89760" cy="727075"/>
            <wp:effectExtent l="0" t="0" r="0" b="0"/>
            <wp:wrapSquare wrapText="bothSides"/>
            <wp:docPr id="1358238180" name="Imagem 1" descr="Uma imagem com texto, logótipo, cartão de visit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38180" name="Imagem 1" descr="Uma imagem com texto, logótipo, cartão de visita, Tipo de letr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2" t="25839" r="16216" b="24496"/>
                    <a:stretch/>
                  </pic:blipFill>
                  <pic:spPr bwMode="auto">
                    <a:xfrm>
                      <a:off x="0" y="0"/>
                      <a:ext cx="1889760" cy="72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6B7DD" w14:textId="77777777" w:rsidR="007C0F0A" w:rsidRPr="00EB5141" w:rsidRDefault="007C0F0A" w:rsidP="00F55DAB">
      <w:pPr>
        <w:spacing w:line="48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4984FCB9" w14:textId="77777777" w:rsidR="007C0F0A" w:rsidRPr="00EB5141" w:rsidRDefault="007C0F0A" w:rsidP="00F55DAB">
      <w:pPr>
        <w:spacing w:line="48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098D96CA" w14:textId="18020B7B" w:rsidR="00C561D2" w:rsidRPr="00EB5141" w:rsidRDefault="00AB7EFD" w:rsidP="00F55DAB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EB5141">
        <w:rPr>
          <w:rFonts w:ascii="Times New Roman" w:hAnsi="Times New Roman" w:cs="Times New Roman"/>
          <w:b/>
          <w:bCs/>
          <w:color w:val="auto"/>
        </w:rPr>
        <w:t>UNIVERSIDADE DO ALGARV</w:t>
      </w:r>
      <w:r w:rsidR="00E240DA" w:rsidRPr="00EB5141">
        <w:rPr>
          <w:rFonts w:ascii="Times New Roman" w:hAnsi="Times New Roman" w:cs="Times New Roman"/>
          <w:b/>
          <w:bCs/>
          <w:color w:val="auto"/>
        </w:rPr>
        <w:t>E</w:t>
      </w:r>
    </w:p>
    <w:p w14:paraId="2A5985DA" w14:textId="47CFDD70" w:rsidR="00C561D2" w:rsidRPr="00EB5141" w:rsidRDefault="00C561D2" w:rsidP="00F55DAB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caps/>
          <w:color w:val="auto"/>
        </w:rPr>
      </w:pPr>
      <w:r w:rsidRPr="00EB5141">
        <w:rPr>
          <w:rFonts w:ascii="Times New Roman" w:hAnsi="Times New Roman" w:cs="Times New Roman"/>
          <w:b/>
          <w:bCs/>
          <w:caps/>
          <w:color w:val="auto"/>
        </w:rPr>
        <w:t>Departamento de Engenharia Eletrotécnica</w:t>
      </w:r>
    </w:p>
    <w:p w14:paraId="4957FE8F" w14:textId="16C46A83" w:rsidR="00E240DA" w:rsidRPr="00EB5141" w:rsidRDefault="00AB7EFD" w:rsidP="007C0F0A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EB5141">
        <w:rPr>
          <w:rFonts w:ascii="Times New Roman" w:hAnsi="Times New Roman" w:cs="Times New Roman"/>
          <w:b/>
          <w:bCs/>
          <w:color w:val="auto"/>
        </w:rPr>
        <w:t>INSTITUTO SUPERIOR DE ENGENHARIA</w:t>
      </w:r>
    </w:p>
    <w:p w14:paraId="4A3F0F02" w14:textId="77777777" w:rsidR="007C0F0A" w:rsidRPr="00EB5141" w:rsidRDefault="007C0F0A" w:rsidP="007C0F0A">
      <w:pPr>
        <w:rPr>
          <w:rFonts w:ascii="Times New Roman" w:hAnsi="Times New Roman" w:cs="Times New Roman"/>
        </w:rPr>
      </w:pPr>
    </w:p>
    <w:p w14:paraId="40C975A7" w14:textId="33804FD3" w:rsidR="003E1297" w:rsidRPr="00EB5141" w:rsidRDefault="00AB7EFD" w:rsidP="007C0F0A">
      <w:pPr>
        <w:pStyle w:val="Subtitle"/>
        <w:spacing w:line="480" w:lineRule="auto"/>
        <w:jc w:val="center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LICENCIATURA EM ENGENHARIA DE SI</w:t>
      </w:r>
      <w:r w:rsidR="007C0F0A" w:rsidRPr="00EB5141">
        <w:rPr>
          <w:rFonts w:ascii="Times New Roman" w:hAnsi="Times New Roman" w:cs="Times New Roman"/>
          <w:color w:val="auto"/>
        </w:rPr>
        <w:t>S</w:t>
      </w:r>
      <w:r w:rsidRPr="00EB5141">
        <w:rPr>
          <w:rFonts w:ascii="Times New Roman" w:hAnsi="Times New Roman" w:cs="Times New Roman"/>
          <w:color w:val="auto"/>
        </w:rPr>
        <w:t>TEMAS E TECNOLOGIAS INFORMÁTIC</w:t>
      </w:r>
      <w:r w:rsidR="002F60BB">
        <w:rPr>
          <w:rFonts w:ascii="Times New Roman" w:hAnsi="Times New Roman" w:cs="Times New Roman"/>
          <w:color w:val="auto"/>
        </w:rPr>
        <w:t>AS</w:t>
      </w:r>
    </w:p>
    <w:p w14:paraId="113300C4" w14:textId="77777777" w:rsidR="007C0F0A" w:rsidRPr="00EB5141" w:rsidRDefault="007C0F0A" w:rsidP="007C0F0A">
      <w:pPr>
        <w:rPr>
          <w:rFonts w:ascii="Times New Roman" w:hAnsi="Times New Roman" w:cs="Times New Roman"/>
          <w:sz w:val="36"/>
          <w:szCs w:val="36"/>
        </w:rPr>
      </w:pPr>
    </w:p>
    <w:p w14:paraId="497737FF" w14:textId="6325EC5A" w:rsidR="003E1297" w:rsidRPr="00EB5141" w:rsidRDefault="00C561D2" w:rsidP="007C0F0A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B5141">
        <w:rPr>
          <w:rFonts w:ascii="Times New Roman" w:hAnsi="Times New Roman" w:cs="Times New Roman"/>
          <w:b/>
          <w:bCs/>
          <w:sz w:val="72"/>
          <w:szCs w:val="72"/>
        </w:rPr>
        <w:t>Protocolo</w:t>
      </w:r>
      <w:r w:rsidR="00E240DA" w:rsidRPr="00EB5141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EB5141">
        <w:rPr>
          <w:rFonts w:ascii="Times New Roman" w:hAnsi="Times New Roman" w:cs="Times New Roman"/>
          <w:b/>
          <w:bCs/>
          <w:sz w:val="72"/>
          <w:szCs w:val="72"/>
        </w:rPr>
        <w:t>HTTP</w:t>
      </w:r>
    </w:p>
    <w:p w14:paraId="36EEAC31" w14:textId="77777777" w:rsidR="00E240DA" w:rsidRPr="00EB5141" w:rsidRDefault="00E240DA" w:rsidP="007C0F0A">
      <w:pPr>
        <w:pStyle w:val="Subtitle"/>
        <w:spacing w:line="480" w:lineRule="auto"/>
        <w:jc w:val="right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TECNOLOGIAS WEB</w:t>
      </w:r>
    </w:p>
    <w:p w14:paraId="61F4171D" w14:textId="77777777" w:rsidR="00570AA4" w:rsidRPr="00EB5141" w:rsidRDefault="00E240DA" w:rsidP="007C0F0A">
      <w:pPr>
        <w:pStyle w:val="Subtitle"/>
        <w:spacing w:line="480" w:lineRule="auto"/>
        <w:jc w:val="right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1ºAno, 2º Semestre</w:t>
      </w:r>
    </w:p>
    <w:p w14:paraId="053167A3" w14:textId="6CB126AF" w:rsidR="007C0F0A" w:rsidRPr="00EB5141" w:rsidRDefault="00E240DA" w:rsidP="007C0F0A">
      <w:pPr>
        <w:pStyle w:val="Subtitle"/>
        <w:spacing w:line="480" w:lineRule="auto"/>
        <w:jc w:val="right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2023/202</w:t>
      </w:r>
      <w:r w:rsidR="00570AA4" w:rsidRPr="00EB5141">
        <w:rPr>
          <w:rFonts w:ascii="Times New Roman" w:hAnsi="Times New Roman" w:cs="Times New Roman"/>
          <w:color w:val="auto"/>
        </w:rPr>
        <w:t>4</w:t>
      </w:r>
    </w:p>
    <w:p w14:paraId="5DC6332A" w14:textId="77777777" w:rsidR="007C0F0A" w:rsidRPr="00EB5141" w:rsidRDefault="007C0F0A" w:rsidP="007C0F0A">
      <w:pPr>
        <w:rPr>
          <w:rFonts w:ascii="Times New Roman" w:hAnsi="Times New Roman" w:cs="Times New Roman"/>
        </w:rPr>
      </w:pPr>
    </w:p>
    <w:p w14:paraId="08E118BB" w14:textId="773ABCCD" w:rsidR="00AB7EFD" w:rsidRPr="00EB5141" w:rsidRDefault="00C561D2" w:rsidP="007C0F0A">
      <w:pPr>
        <w:pStyle w:val="Subtitle"/>
        <w:spacing w:line="480" w:lineRule="auto"/>
        <w:jc w:val="right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Discente:</w:t>
      </w:r>
      <w:r w:rsidR="00E240DA" w:rsidRPr="00EB5141">
        <w:rPr>
          <w:rFonts w:ascii="Times New Roman" w:hAnsi="Times New Roman" w:cs="Times New Roman"/>
          <w:color w:val="auto"/>
        </w:rPr>
        <w:t xml:space="preserve"> </w:t>
      </w:r>
      <w:r w:rsidRPr="00EB5141">
        <w:rPr>
          <w:rFonts w:ascii="Times New Roman" w:hAnsi="Times New Roman" w:cs="Times New Roman"/>
          <w:color w:val="auto"/>
        </w:rPr>
        <w:t>Eline Snijder – 84785</w:t>
      </w:r>
    </w:p>
    <w:p w14:paraId="21053B98" w14:textId="2FFFC4DF" w:rsidR="007C0F0A" w:rsidRPr="00EB5141" w:rsidRDefault="00C561D2" w:rsidP="007C0F0A">
      <w:pPr>
        <w:pStyle w:val="Subtitle"/>
        <w:spacing w:line="480" w:lineRule="auto"/>
        <w:jc w:val="right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color w:val="auto"/>
        </w:rPr>
        <w:t>Docente:</w:t>
      </w:r>
      <w:r w:rsidR="00E240DA" w:rsidRPr="00EB5141">
        <w:rPr>
          <w:rFonts w:ascii="Times New Roman" w:hAnsi="Times New Roman" w:cs="Times New Roman"/>
          <w:color w:val="auto"/>
        </w:rPr>
        <w:t xml:space="preserve"> </w:t>
      </w:r>
      <w:r w:rsidRPr="00EB5141">
        <w:rPr>
          <w:rFonts w:ascii="Times New Roman" w:hAnsi="Times New Roman" w:cs="Times New Roman"/>
          <w:color w:val="auto"/>
        </w:rPr>
        <w:t>Roberto Célio Lau L</w:t>
      </w:r>
      <w:r w:rsidR="007C0F0A" w:rsidRPr="00EB5141">
        <w:rPr>
          <w:rFonts w:ascii="Times New Roman" w:hAnsi="Times New Roman" w:cs="Times New Roman"/>
          <w:color w:val="auto"/>
        </w:rPr>
        <w:t>am</w:t>
      </w:r>
    </w:p>
    <w:p w14:paraId="6D3979DA" w14:textId="77777777" w:rsidR="001E5D71" w:rsidRPr="00EB5141" w:rsidRDefault="001E5D71" w:rsidP="007C0F0A">
      <w:pPr>
        <w:rPr>
          <w:rFonts w:ascii="Times New Roman" w:hAnsi="Times New Roman" w:cs="Times New Roman"/>
        </w:rPr>
      </w:pPr>
    </w:p>
    <w:p w14:paraId="4DC1450D" w14:textId="695EE022" w:rsidR="0006344E" w:rsidRPr="00EB5141" w:rsidRDefault="00C561D2" w:rsidP="007C0F0A">
      <w:pPr>
        <w:pStyle w:val="Subtitle"/>
        <w:spacing w:line="480" w:lineRule="auto"/>
        <w:jc w:val="center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Faro, 2</w:t>
      </w:r>
      <w:r w:rsidR="007C0F0A" w:rsidRPr="00EB5141">
        <w:rPr>
          <w:rFonts w:ascii="Times New Roman" w:hAnsi="Times New Roman" w:cs="Times New Roman"/>
          <w:color w:val="auto"/>
        </w:rPr>
        <w:t>5</w:t>
      </w:r>
      <w:r w:rsidRPr="00EB5141">
        <w:rPr>
          <w:rFonts w:ascii="Times New Roman" w:hAnsi="Times New Roman" w:cs="Times New Roman"/>
          <w:color w:val="auto"/>
        </w:rPr>
        <w:t xml:space="preserve"> de março de 20</w:t>
      </w:r>
      <w:r w:rsidR="00E1231A" w:rsidRPr="00EB5141">
        <w:rPr>
          <w:rFonts w:ascii="Times New Roman" w:hAnsi="Times New Roman" w:cs="Times New Roman"/>
          <w:color w:val="auto"/>
        </w:rPr>
        <w:t>24</w:t>
      </w:r>
    </w:p>
    <w:p w14:paraId="61381560" w14:textId="77777777" w:rsidR="007C0F0A" w:rsidRPr="00EB5141" w:rsidRDefault="007C0F0A" w:rsidP="007C0F0A">
      <w:pPr>
        <w:rPr>
          <w:rFonts w:ascii="Times New Roman" w:hAnsi="Times New Roman" w:cs="Times New Roman"/>
        </w:rPr>
      </w:pPr>
    </w:p>
    <w:p w14:paraId="2832B111" w14:textId="77777777" w:rsidR="001E5D71" w:rsidRPr="00EB5141" w:rsidRDefault="001E5D71" w:rsidP="007C0F0A">
      <w:pPr>
        <w:rPr>
          <w:rFonts w:ascii="Times New Roman" w:hAnsi="Times New Roman" w:cs="Times New Roman"/>
        </w:rPr>
      </w:pPr>
    </w:p>
    <w:p w14:paraId="44744FED" w14:textId="77777777" w:rsidR="001E5D71" w:rsidRPr="00EB5141" w:rsidRDefault="001E5D71" w:rsidP="007C0F0A">
      <w:pPr>
        <w:rPr>
          <w:rFonts w:ascii="Times New Roman" w:hAnsi="Times New Roman" w:cs="Times New Roman"/>
        </w:rPr>
      </w:pPr>
    </w:p>
    <w:p w14:paraId="39242E20" w14:textId="77777777" w:rsidR="001E5D71" w:rsidRPr="00EB5141" w:rsidRDefault="001E5D71" w:rsidP="007C0F0A">
      <w:pPr>
        <w:rPr>
          <w:rFonts w:ascii="Times New Roman" w:hAnsi="Times New Roman" w:cs="Times New Roman"/>
        </w:rPr>
      </w:pPr>
    </w:p>
    <w:p w14:paraId="74CE111D" w14:textId="77777777" w:rsidR="001E5D71" w:rsidRPr="00EB5141" w:rsidRDefault="001E5D71" w:rsidP="007C0F0A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2073496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F07E48" w14:textId="0DA8FE53" w:rsidR="00891145" w:rsidRPr="002F60BB" w:rsidRDefault="00891145" w:rsidP="00F55DAB">
          <w:pPr>
            <w:pStyle w:val="TOCHeading"/>
            <w:spacing w:line="48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F60BB">
            <w:rPr>
              <w:rFonts w:ascii="Times New Roman" w:hAnsi="Times New Roman" w:cs="Times New Roman"/>
              <w:sz w:val="28"/>
              <w:szCs w:val="28"/>
            </w:rPr>
            <w:t>Índice</w:t>
          </w:r>
        </w:p>
        <w:p w14:paraId="4DC09EB1" w14:textId="089FB900" w:rsidR="002F60BB" w:rsidRPr="002F60BB" w:rsidRDefault="00891145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F60BB">
            <w:rPr>
              <w:rFonts w:ascii="Times New Roman" w:hAnsi="Times New Roman" w:cs="Times New Roman"/>
            </w:rPr>
            <w:fldChar w:fldCharType="begin"/>
          </w:r>
          <w:r w:rsidRPr="002F60BB">
            <w:rPr>
              <w:rFonts w:ascii="Times New Roman" w:hAnsi="Times New Roman" w:cs="Times New Roman"/>
            </w:rPr>
            <w:instrText xml:space="preserve"> TOC \o "1-3" \h \z \u </w:instrText>
          </w:r>
          <w:r w:rsidRPr="002F60BB">
            <w:rPr>
              <w:rFonts w:ascii="Times New Roman" w:hAnsi="Times New Roman" w:cs="Times New Roman"/>
            </w:rPr>
            <w:fldChar w:fldCharType="separate"/>
          </w:r>
          <w:hyperlink w:anchor="_Toc162294325" w:history="1">
            <w:r w:rsidR="002F60BB" w:rsidRPr="002F60B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F60BB" w:rsidRPr="002F60BB">
              <w:rPr>
                <w:rFonts w:eastAsiaTheme="minorEastAsia"/>
                <w:noProof/>
                <w:lang w:eastAsia="pt-PT"/>
              </w:rPr>
              <w:tab/>
            </w:r>
            <w:r w:rsidR="002F60BB" w:rsidRPr="002F60BB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2F60BB" w:rsidRPr="002F60BB">
              <w:rPr>
                <w:noProof/>
                <w:webHidden/>
              </w:rPr>
              <w:tab/>
            </w:r>
            <w:r w:rsidR="002F60BB" w:rsidRPr="002F60BB">
              <w:rPr>
                <w:noProof/>
                <w:webHidden/>
              </w:rPr>
              <w:fldChar w:fldCharType="begin"/>
            </w:r>
            <w:r w:rsidR="002F60BB" w:rsidRPr="002F60BB">
              <w:rPr>
                <w:noProof/>
                <w:webHidden/>
              </w:rPr>
              <w:instrText xml:space="preserve"> PAGEREF _Toc162294325 \h </w:instrText>
            </w:r>
            <w:r w:rsidR="002F60BB" w:rsidRPr="002F60BB">
              <w:rPr>
                <w:noProof/>
                <w:webHidden/>
              </w:rPr>
            </w:r>
            <w:r w:rsidR="002F60BB"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2</w:t>
            </w:r>
            <w:r w:rsidR="002F60BB" w:rsidRPr="002F60BB">
              <w:rPr>
                <w:noProof/>
                <w:webHidden/>
              </w:rPr>
              <w:fldChar w:fldCharType="end"/>
            </w:r>
          </w:hyperlink>
        </w:p>
        <w:p w14:paraId="7194DB44" w14:textId="13CDEEF3" w:rsidR="002F60BB" w:rsidRPr="002F60BB" w:rsidRDefault="002F60B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26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2. Protocolo HTTP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_Toc162294326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2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76ACC047" w14:textId="71303CB1" w:rsidR="002F60BB" w:rsidRPr="002F60BB" w:rsidRDefault="002F60BB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27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Histórico e Evolução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_Toc162294327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2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5C59584E" w14:textId="13BF054E" w:rsidR="002F60BB" w:rsidRPr="002F60BB" w:rsidRDefault="002F60BB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28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Conceitos Fundamentais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_Toc162294328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3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6A9D938E" w14:textId="5673E991" w:rsidR="002F60BB" w:rsidRPr="002F60BB" w:rsidRDefault="002F60BB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29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Funcionamento do HTTP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_Toc162294329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3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3A32AC04" w14:textId="659518C4" w:rsidR="002F60BB" w:rsidRPr="002F60BB" w:rsidRDefault="002F60BB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30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Request-Response Cycle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_Toc162294330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4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44FDF1D7" w14:textId="7F6E6D71" w:rsidR="002F60BB" w:rsidRPr="002F60BB" w:rsidRDefault="002F60BB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31" w:history="1">
            <w:r w:rsidRPr="002F60BB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3.2.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Métodos HTTP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_Toc162294331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5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5D339D85" w14:textId="4E4C4F65" w:rsidR="002F60BB" w:rsidRPr="002F60BB" w:rsidRDefault="002F60BB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32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Características do HTTP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_Toc162294332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5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202EDE0C" w14:textId="5F71C93D" w:rsidR="002F60BB" w:rsidRPr="002F60BB" w:rsidRDefault="002F60BB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33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Stateless e Stateful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_Toc162294333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5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410926F6" w14:textId="1EAAC67A" w:rsidR="002F60BB" w:rsidRPr="002F60BB" w:rsidRDefault="002F60BB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34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Cabeçalhos HTTP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_Toc162294334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6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1728727A" w14:textId="71E09E0B" w:rsidR="002F60BB" w:rsidRPr="002F60BB" w:rsidRDefault="002F60BB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35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4.3.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Cookies e Sessões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_Toc162294335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7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05BC7443" w14:textId="3C772D6A" w:rsidR="002F60BB" w:rsidRPr="002F60BB" w:rsidRDefault="002F60BB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36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4.4.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Segurança (HTTP vs. HTTPS)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_Toc162294336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7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29C4DBD3" w14:textId="4151E819" w:rsidR="002F60BB" w:rsidRPr="002F60BB" w:rsidRDefault="002F60BB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37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Considerações e Conclusões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_Toc162294337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8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0031EAF3" w14:textId="41BA5FC2" w:rsidR="002F60BB" w:rsidRPr="002F60BB" w:rsidRDefault="002F60BB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38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Importância Contínua do Protocolo HTTP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_Toc162294338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8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160F0FB9" w14:textId="46C7C89D" w:rsidR="002F60BB" w:rsidRPr="002F60BB" w:rsidRDefault="002F60BB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39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Perspetivas Futuras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_Toc162294339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8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5ADADC76" w14:textId="29906F5F" w:rsidR="002F60BB" w:rsidRPr="002F60BB" w:rsidRDefault="002F60BB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40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_Toc162294340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9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1948822D" w14:textId="0E8F735F" w:rsidR="002F60BB" w:rsidRPr="002F60BB" w:rsidRDefault="002F60BB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2294341" w:history="1"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Pr="002F60BB">
              <w:rPr>
                <w:rFonts w:eastAsiaTheme="minorEastAsia"/>
                <w:noProof/>
                <w:lang w:eastAsia="pt-PT"/>
              </w:rPr>
              <w:tab/>
            </w:r>
            <w:r w:rsidRPr="002F60BB">
              <w:rPr>
                <w:rStyle w:val="Hyperlink"/>
                <w:rFonts w:ascii="Times New Roman" w:hAnsi="Times New Roman" w:cs="Times New Roman"/>
                <w:noProof/>
              </w:rPr>
              <w:t>Dicionário</w:t>
            </w:r>
            <w:r w:rsidRPr="002F60BB">
              <w:rPr>
                <w:noProof/>
                <w:webHidden/>
              </w:rPr>
              <w:tab/>
            </w:r>
            <w:r w:rsidRPr="002F60BB">
              <w:rPr>
                <w:noProof/>
                <w:webHidden/>
              </w:rPr>
              <w:fldChar w:fldCharType="begin"/>
            </w:r>
            <w:r w:rsidRPr="002F60BB">
              <w:rPr>
                <w:noProof/>
                <w:webHidden/>
              </w:rPr>
              <w:instrText xml:space="preserve"> PAGEREF _Toc162294341 \h </w:instrText>
            </w:r>
            <w:r w:rsidRPr="002F60BB">
              <w:rPr>
                <w:noProof/>
                <w:webHidden/>
              </w:rPr>
            </w:r>
            <w:r w:rsidRPr="002F60BB">
              <w:rPr>
                <w:noProof/>
                <w:webHidden/>
              </w:rPr>
              <w:fldChar w:fldCharType="separate"/>
            </w:r>
            <w:r w:rsidR="007725F6">
              <w:rPr>
                <w:noProof/>
                <w:webHidden/>
              </w:rPr>
              <w:t>9</w:t>
            </w:r>
            <w:r w:rsidRPr="002F60BB">
              <w:rPr>
                <w:noProof/>
                <w:webHidden/>
              </w:rPr>
              <w:fldChar w:fldCharType="end"/>
            </w:r>
          </w:hyperlink>
        </w:p>
        <w:p w14:paraId="10543EED" w14:textId="0DB6C634" w:rsidR="001E5D71" w:rsidRPr="00EB5141" w:rsidRDefault="00891145" w:rsidP="00F55DAB">
          <w:pPr>
            <w:spacing w:line="480" w:lineRule="auto"/>
            <w:jc w:val="both"/>
            <w:rPr>
              <w:rFonts w:ascii="Times New Roman" w:hAnsi="Times New Roman" w:cs="Times New Roman"/>
            </w:rPr>
          </w:pPr>
          <w:r w:rsidRPr="002F60BB">
            <w:rPr>
              <w:rFonts w:ascii="Times New Roman" w:hAnsi="Times New Roman" w:cs="Times New Roman"/>
            </w:rPr>
            <w:fldChar w:fldCharType="end"/>
          </w:r>
        </w:p>
        <w:p w14:paraId="46835C01" w14:textId="77777777" w:rsidR="007F75EE" w:rsidRDefault="007F75EE" w:rsidP="00F55DAB">
          <w:pPr>
            <w:spacing w:line="480" w:lineRule="auto"/>
            <w:jc w:val="both"/>
            <w:rPr>
              <w:rFonts w:ascii="Times New Roman" w:hAnsi="Times New Roman" w:cs="Times New Roman"/>
            </w:rPr>
          </w:pPr>
        </w:p>
        <w:p w14:paraId="7B0D2596" w14:textId="25303C3B" w:rsidR="00F76F52" w:rsidRPr="00EB5141" w:rsidRDefault="00DC2978" w:rsidP="00F55DAB">
          <w:pPr>
            <w:spacing w:line="480" w:lineRule="auto"/>
            <w:jc w:val="both"/>
            <w:rPr>
              <w:rFonts w:ascii="Times New Roman" w:hAnsi="Times New Roman" w:cs="Times New Roman"/>
            </w:rPr>
          </w:pPr>
        </w:p>
      </w:sdtContent>
    </w:sdt>
    <w:p w14:paraId="62522BC8" w14:textId="0AF29495" w:rsidR="004370BE" w:rsidRPr="00EB5141" w:rsidRDefault="00F25F0B" w:rsidP="001E5D71">
      <w:pPr>
        <w:pStyle w:val="Heading1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EB5141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</w:t>
      </w:r>
      <w:bookmarkStart w:id="0" w:name="_Toc162294325"/>
      <w:r w:rsidR="00891145" w:rsidRPr="00EB5141">
        <w:rPr>
          <w:rFonts w:ascii="Times New Roman" w:hAnsi="Times New Roman" w:cs="Times New Roman"/>
          <w:b/>
          <w:bCs/>
          <w:sz w:val="44"/>
          <w:szCs w:val="44"/>
        </w:rPr>
        <w:t>In</w:t>
      </w:r>
      <w:r w:rsidR="008C14B5" w:rsidRPr="00EB5141">
        <w:rPr>
          <w:rFonts w:ascii="Times New Roman" w:hAnsi="Times New Roman" w:cs="Times New Roman"/>
          <w:b/>
          <w:bCs/>
          <w:sz w:val="44"/>
          <w:szCs w:val="44"/>
        </w:rPr>
        <w:t>trodução</w:t>
      </w:r>
      <w:bookmarkEnd w:id="0"/>
    </w:p>
    <w:p w14:paraId="19CC2407" w14:textId="5E31E944" w:rsidR="007C0F0A" w:rsidRPr="00EB5141" w:rsidRDefault="007C0F0A" w:rsidP="007C0F0A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>A World Wide Web (WWW) tornou-se essencial na vida quotidiana, oferecendo acesso fácil a uma ampla gama de informações e serviços. Por trás dessa acessibilidade está o Protocolo de Transferência de Hipertexto (HTTP), que possibilita a comunicação entre servidores e clientes na web.</w:t>
      </w:r>
    </w:p>
    <w:p w14:paraId="5ADD0939" w14:textId="60FFEDF7" w:rsidR="00F76F52" w:rsidRPr="00EB5141" w:rsidRDefault="007C0F0A" w:rsidP="007C0F0A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>Este relatório busca explicar de forma sucinta o funcionamento e a importância do protocolo HTTP na internet, abordando seus conceitos essenciais, evolução ao longo do tempo e características fundamentais, como métodos de requisição, códigos de status, entre outros. O propósito deste relatório é oferecer uma anális</w:t>
      </w:r>
      <w:r w:rsidR="001C3A64" w:rsidRPr="00EB5141">
        <w:rPr>
          <w:rFonts w:ascii="Times New Roman" w:hAnsi="Times New Roman" w:cs="Times New Roman"/>
        </w:rPr>
        <w:t xml:space="preserve">e </w:t>
      </w:r>
      <w:r w:rsidRPr="00EB5141">
        <w:rPr>
          <w:rFonts w:ascii="Times New Roman" w:hAnsi="Times New Roman" w:cs="Times New Roman"/>
        </w:rPr>
        <w:t xml:space="preserve">do protocolo HTTP, permitindo aos leitores entender a sua função na internet. </w:t>
      </w:r>
    </w:p>
    <w:p w14:paraId="6F48D21A" w14:textId="0706C4B6" w:rsidR="003E1297" w:rsidRPr="00EB5141" w:rsidRDefault="00F25F0B" w:rsidP="00F55DAB">
      <w:pPr>
        <w:pStyle w:val="Heading1"/>
        <w:spacing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bookmarkStart w:id="1" w:name="_Toc162294326"/>
      <w:r w:rsidRPr="00EB5141">
        <w:rPr>
          <w:rFonts w:ascii="Times New Roman" w:hAnsi="Times New Roman" w:cs="Times New Roman"/>
          <w:b/>
          <w:bCs/>
          <w:sz w:val="44"/>
          <w:szCs w:val="44"/>
        </w:rPr>
        <w:t>2.</w:t>
      </w:r>
      <w:r w:rsidR="00857F6B" w:rsidRPr="00EB514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8C14B5" w:rsidRPr="00EB5141">
        <w:rPr>
          <w:rFonts w:ascii="Times New Roman" w:hAnsi="Times New Roman" w:cs="Times New Roman"/>
          <w:b/>
          <w:bCs/>
          <w:sz w:val="44"/>
          <w:szCs w:val="44"/>
        </w:rPr>
        <w:t>Protocolo HTT</w:t>
      </w:r>
      <w:r w:rsidR="00531FAE" w:rsidRPr="00EB5141">
        <w:rPr>
          <w:rFonts w:ascii="Times New Roman" w:hAnsi="Times New Roman" w:cs="Times New Roman"/>
          <w:b/>
          <w:bCs/>
          <w:sz w:val="44"/>
          <w:szCs w:val="44"/>
        </w:rPr>
        <w:t>P</w:t>
      </w:r>
      <w:bookmarkEnd w:id="1"/>
    </w:p>
    <w:p w14:paraId="5752ACFB" w14:textId="6A8F583A" w:rsidR="00A108BA" w:rsidRPr="00EB5141" w:rsidRDefault="00A108BA" w:rsidP="00F55DA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 xml:space="preserve">O </w:t>
      </w:r>
      <w:proofErr w:type="spellStart"/>
      <w:r w:rsidRPr="00EB5141">
        <w:rPr>
          <w:rFonts w:ascii="Times New Roman" w:hAnsi="Times New Roman" w:cs="Times New Roman"/>
        </w:rPr>
        <w:t>Hypertext</w:t>
      </w:r>
      <w:proofErr w:type="spellEnd"/>
      <w:r w:rsidRPr="00EB5141">
        <w:rPr>
          <w:rFonts w:ascii="Times New Roman" w:hAnsi="Times New Roman" w:cs="Times New Roman"/>
        </w:rPr>
        <w:t xml:space="preserve"> </w:t>
      </w:r>
      <w:proofErr w:type="spellStart"/>
      <w:r w:rsidRPr="00EB5141">
        <w:rPr>
          <w:rFonts w:ascii="Times New Roman" w:hAnsi="Times New Roman" w:cs="Times New Roman"/>
        </w:rPr>
        <w:t>Transfer</w:t>
      </w:r>
      <w:proofErr w:type="spellEnd"/>
      <w:r w:rsidRPr="00EB5141">
        <w:rPr>
          <w:rFonts w:ascii="Times New Roman" w:hAnsi="Times New Roman" w:cs="Times New Roman"/>
        </w:rPr>
        <w:t xml:space="preserve"> </w:t>
      </w:r>
      <w:proofErr w:type="spellStart"/>
      <w:r w:rsidRPr="00EB5141">
        <w:rPr>
          <w:rFonts w:ascii="Times New Roman" w:hAnsi="Times New Roman" w:cs="Times New Roman"/>
        </w:rPr>
        <w:t>Protocol</w:t>
      </w:r>
      <w:proofErr w:type="spellEnd"/>
      <w:r w:rsidRPr="00EB5141">
        <w:rPr>
          <w:rFonts w:ascii="Times New Roman" w:hAnsi="Times New Roman" w:cs="Times New Roman"/>
        </w:rPr>
        <w:t xml:space="preserve"> (HTTP) é um protocolo de comunicação utilizado na World Wide Web para transferir dados, como documentos HTML, entre servidores e clientes, como navegadores da w</w:t>
      </w:r>
      <w:r w:rsidR="00600D9A" w:rsidRPr="00EB5141">
        <w:rPr>
          <w:rFonts w:ascii="Times New Roman" w:hAnsi="Times New Roman" w:cs="Times New Roman"/>
        </w:rPr>
        <w:t>eb.</w:t>
      </w:r>
    </w:p>
    <w:p w14:paraId="66672A48" w14:textId="27717EA4" w:rsidR="006B5700" w:rsidRPr="00EB5141" w:rsidRDefault="008C14B5" w:rsidP="00F55DAB">
      <w:pPr>
        <w:pStyle w:val="Heading2"/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2294327"/>
      <w:r w:rsidRPr="00EB5141">
        <w:rPr>
          <w:rFonts w:ascii="Times New Roman" w:hAnsi="Times New Roman" w:cs="Times New Roman"/>
          <w:b/>
          <w:bCs/>
          <w:sz w:val="28"/>
          <w:szCs w:val="28"/>
        </w:rPr>
        <w:t>Histórico e Evoluçã</w:t>
      </w:r>
      <w:r w:rsidR="001048A6" w:rsidRPr="00EB5141">
        <w:rPr>
          <w:rFonts w:ascii="Times New Roman" w:hAnsi="Times New Roman" w:cs="Times New Roman"/>
          <w:b/>
          <w:bCs/>
          <w:sz w:val="28"/>
          <w:szCs w:val="28"/>
        </w:rPr>
        <w:t>o</w:t>
      </w:r>
      <w:bookmarkEnd w:id="2"/>
    </w:p>
    <w:p w14:paraId="5FDD8931" w14:textId="20E50558" w:rsidR="00ED3413" w:rsidRPr="00EB5141" w:rsidRDefault="00ED3413" w:rsidP="001C3A64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>O Protocolo de Transferência de Hipertexto (HTTP) é uma tecnologia essencial na World Wide Web (WWW), criada nos anos 1990 para facilitar a transferência de documentos hipermíd</w:t>
      </w:r>
      <w:r w:rsidR="001C3A64" w:rsidRPr="00EB5141">
        <w:rPr>
          <w:rFonts w:ascii="Times New Roman" w:hAnsi="Times New Roman" w:cs="Times New Roman"/>
        </w:rPr>
        <w:t>ia</w:t>
      </w:r>
      <w:r w:rsidRPr="00EB5141">
        <w:rPr>
          <w:rFonts w:ascii="Times New Roman" w:hAnsi="Times New Roman" w:cs="Times New Roman"/>
        </w:rPr>
        <w:t xml:space="preserve"> entre servidores e clientes, como navegadores da web. </w:t>
      </w:r>
    </w:p>
    <w:p w14:paraId="751BBB97" w14:textId="6D8C88D1" w:rsidR="00ED3413" w:rsidRPr="00EB5141" w:rsidRDefault="00ED3413" w:rsidP="001C3A64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 xml:space="preserve">Ao longo do tempo, o HTTP tem sido </w:t>
      </w:r>
      <w:r w:rsidR="001C3A64" w:rsidRPr="00EB5141">
        <w:rPr>
          <w:rFonts w:ascii="Times New Roman" w:hAnsi="Times New Roman" w:cs="Times New Roman"/>
        </w:rPr>
        <w:t>importante</w:t>
      </w:r>
      <w:r w:rsidRPr="00EB5141">
        <w:rPr>
          <w:rFonts w:ascii="Times New Roman" w:hAnsi="Times New Roman" w:cs="Times New Roman"/>
        </w:rPr>
        <w:t xml:space="preserve"> para a comunicação na internet, passando por várias atualizações e melhorias para proporcionar uma experiência de navegação mais eficiente e segura para os usuár</w:t>
      </w:r>
      <w:r w:rsidR="001C3A64" w:rsidRPr="00EB5141">
        <w:rPr>
          <w:rFonts w:ascii="Times New Roman" w:hAnsi="Times New Roman" w:cs="Times New Roman"/>
        </w:rPr>
        <w:t>ios.</w:t>
      </w:r>
    </w:p>
    <w:p w14:paraId="761F40E7" w14:textId="77777777" w:rsidR="00783656" w:rsidRPr="00EB5141" w:rsidRDefault="00ED3413" w:rsidP="001C3A64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lastRenderedPageBreak/>
        <w:t>A primeira versão do HTTP, conhecida como HTTP/0.9, era simples, com solicitações compostas por apenas uma linha iniciada pelo método GET. Em 1996, foi lançada a versão HTTP/1, mas sua limitação de permitir apenas uma requisição por conexão levou ao lançamento do HTTP/1.1 em 1997, introduzindo a persistência de conexão.</w:t>
      </w:r>
    </w:p>
    <w:p w14:paraId="1DA3BCB3" w14:textId="244C48CD" w:rsidR="00783656" w:rsidRPr="00EB5141" w:rsidRDefault="00ED3413" w:rsidP="001C3A64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>Em 2015, surgiu o HTTP/2, trazendo consigo a ideia de fluxos HTTP e o conceito de "</w:t>
      </w:r>
      <w:proofErr w:type="spellStart"/>
      <w:r w:rsidRPr="00EB5141">
        <w:rPr>
          <w:rFonts w:ascii="Times New Roman" w:hAnsi="Times New Roman" w:cs="Times New Roman"/>
        </w:rPr>
        <w:t>push</w:t>
      </w:r>
      <w:proofErr w:type="spellEnd"/>
      <w:r w:rsidRPr="00EB5141">
        <w:rPr>
          <w:rFonts w:ascii="Times New Roman" w:hAnsi="Times New Roman" w:cs="Times New Roman"/>
        </w:rPr>
        <w:t>", melhorando significativamente a eficiência e o desempenho da comunicação.</w:t>
      </w:r>
      <w:r w:rsidR="001C3A64" w:rsidRPr="00EB5141">
        <w:rPr>
          <w:rFonts w:ascii="Times New Roman" w:hAnsi="Times New Roman" w:cs="Times New Roman"/>
        </w:rPr>
        <w:t xml:space="preserve"> </w:t>
      </w:r>
      <w:r w:rsidRPr="00EB5141">
        <w:rPr>
          <w:rFonts w:ascii="Times New Roman" w:hAnsi="Times New Roman" w:cs="Times New Roman"/>
        </w:rPr>
        <w:t>Essas evoluções do HTTP demonstram seu papel vital na infraestrutura da web e sua contínua adaptação para atender às demandas dos usuários e da tecnologia em constante evolução.</w:t>
      </w:r>
    </w:p>
    <w:p w14:paraId="4FBA3A88" w14:textId="17F564F9" w:rsidR="00E63AC7" w:rsidRPr="00EB5141" w:rsidRDefault="00AB7EFD" w:rsidP="00F55DAB">
      <w:pPr>
        <w:pStyle w:val="Heading2"/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2294328"/>
      <w:r w:rsidRPr="00EB5141">
        <w:rPr>
          <w:rFonts w:ascii="Times New Roman" w:hAnsi="Times New Roman" w:cs="Times New Roman"/>
          <w:b/>
          <w:bCs/>
          <w:sz w:val="28"/>
          <w:szCs w:val="28"/>
        </w:rPr>
        <w:t>Conceitos Fundamentais</w:t>
      </w:r>
      <w:bookmarkEnd w:id="3"/>
    </w:p>
    <w:p w14:paraId="7C11074C" w14:textId="37022685" w:rsidR="00E63AC7" w:rsidRPr="00EB5141" w:rsidRDefault="00F76F52" w:rsidP="00F76F52">
      <w:pPr>
        <w:spacing w:line="480" w:lineRule="auto"/>
        <w:ind w:firstLine="432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 xml:space="preserve">O HTTP é um protocolo vital na Internet, permitindo que clientes, enviem solicitações a servidores e recebam respostas. As solicitações contêm informações como método, URL e cabeçalhos, enquanto as respostas incluem códigos de status e dados. URLs identificam recursos, e os métodos HTTP definem a ação a ser executada. O HTTP é sem estado, mas o estado da aplicação pode ser mantido usando cookies, sessões, </w:t>
      </w:r>
      <w:r w:rsidR="001C3A64" w:rsidRPr="00EB5141">
        <w:rPr>
          <w:rFonts w:ascii="Times New Roman" w:hAnsi="Times New Roman" w:cs="Times New Roman"/>
        </w:rPr>
        <w:t>entre outr</w:t>
      </w:r>
      <w:r w:rsidR="002F60BB">
        <w:rPr>
          <w:rFonts w:ascii="Times New Roman" w:hAnsi="Times New Roman" w:cs="Times New Roman"/>
        </w:rPr>
        <w:t>os.</w:t>
      </w:r>
    </w:p>
    <w:p w14:paraId="0FDE6D31" w14:textId="187FCFB0" w:rsidR="00326889" w:rsidRPr="00EB5141" w:rsidRDefault="00AB7EFD" w:rsidP="00F55DAB">
      <w:pPr>
        <w:pStyle w:val="Heading1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bookmarkStart w:id="4" w:name="_Toc162294329"/>
      <w:r w:rsidRPr="00EB5141">
        <w:rPr>
          <w:rFonts w:ascii="Times New Roman" w:hAnsi="Times New Roman" w:cs="Times New Roman"/>
          <w:b/>
          <w:bCs/>
          <w:sz w:val="44"/>
          <w:szCs w:val="44"/>
        </w:rPr>
        <w:t>Funcionamento do HTTP</w:t>
      </w:r>
      <w:bookmarkEnd w:id="4"/>
    </w:p>
    <w:p w14:paraId="6F6352A9" w14:textId="68EF5EEE" w:rsidR="00F20101" w:rsidRPr="00EB5141" w:rsidRDefault="00F20101" w:rsidP="00F55DA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 xml:space="preserve">HTTP é um protocolo baseado em texto sem conexão. Isso significa que as pessoas que </w:t>
      </w:r>
      <w:proofErr w:type="spellStart"/>
      <w:r w:rsidRPr="00EB5141">
        <w:rPr>
          <w:rFonts w:ascii="Times New Roman" w:hAnsi="Times New Roman" w:cs="Times New Roman"/>
        </w:rPr>
        <w:t>acessam</w:t>
      </w:r>
      <w:proofErr w:type="spellEnd"/>
      <w:r w:rsidRPr="00EB5141">
        <w:rPr>
          <w:rFonts w:ascii="Times New Roman" w:hAnsi="Times New Roman" w:cs="Times New Roman"/>
        </w:rPr>
        <w:t xml:space="preserve"> </w:t>
      </w:r>
      <w:r w:rsidR="00F55DAB" w:rsidRPr="00EB5141">
        <w:rPr>
          <w:rFonts w:ascii="Times New Roman" w:hAnsi="Times New Roman" w:cs="Times New Roman"/>
        </w:rPr>
        <w:t>a um</w:t>
      </w:r>
      <w:r w:rsidRPr="00EB5141">
        <w:rPr>
          <w:rFonts w:ascii="Times New Roman" w:hAnsi="Times New Roman" w:cs="Times New Roman"/>
        </w:rPr>
        <w:t xml:space="preserve"> site enviam solicitações a servidores que as exibem na forma do</w:t>
      </w:r>
      <w:r w:rsidR="00F55DAB" w:rsidRPr="00EB5141">
        <w:rPr>
          <w:rFonts w:ascii="Times New Roman" w:hAnsi="Times New Roman" w:cs="Times New Roman"/>
        </w:rPr>
        <w:t xml:space="preserve"> </w:t>
      </w:r>
      <w:r w:rsidRPr="00EB5141">
        <w:rPr>
          <w:rFonts w:ascii="Times New Roman" w:hAnsi="Times New Roman" w:cs="Times New Roman"/>
        </w:rPr>
        <w:t>site em formato de texto, imagens, e outros tipos de mídia. Depois que a solicitação é atendida por um servidor, a conexão entre o usuário e o servidor é desconectada.</w:t>
      </w:r>
    </w:p>
    <w:p w14:paraId="5208A772" w14:textId="38098D31" w:rsidR="00326889" w:rsidRPr="00EB5141" w:rsidRDefault="00AB7EFD" w:rsidP="00F55DAB">
      <w:pPr>
        <w:pStyle w:val="Heading1"/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2294330"/>
      <w:proofErr w:type="spellStart"/>
      <w:r w:rsidRPr="00EB5141">
        <w:rPr>
          <w:rStyle w:val="Heading2Char"/>
          <w:rFonts w:ascii="Times New Roman" w:hAnsi="Times New Roman" w:cs="Times New Roman"/>
          <w:b/>
          <w:bCs/>
          <w:sz w:val="28"/>
          <w:szCs w:val="28"/>
        </w:rPr>
        <w:lastRenderedPageBreak/>
        <w:t>Request</w:t>
      </w:r>
      <w:proofErr w:type="spellEnd"/>
      <w:r w:rsidRPr="00EB5141">
        <w:rPr>
          <w:rStyle w:val="Heading2Char"/>
          <w:rFonts w:ascii="Times New Roman" w:hAnsi="Times New Roman" w:cs="Times New Roman"/>
          <w:b/>
          <w:bCs/>
          <w:sz w:val="28"/>
          <w:szCs w:val="28"/>
        </w:rPr>
        <w:t xml:space="preserve">-Response </w:t>
      </w:r>
      <w:proofErr w:type="spellStart"/>
      <w:r w:rsidRPr="00EB5141">
        <w:rPr>
          <w:rStyle w:val="Heading2Char"/>
          <w:rFonts w:ascii="Times New Roman" w:hAnsi="Times New Roman" w:cs="Times New Roman"/>
          <w:b/>
          <w:bCs/>
          <w:sz w:val="28"/>
          <w:szCs w:val="28"/>
        </w:rPr>
        <w:t>Cycle</w:t>
      </w:r>
      <w:bookmarkEnd w:id="5"/>
      <w:proofErr w:type="spellEnd"/>
    </w:p>
    <w:p w14:paraId="2B8B9E6E" w14:textId="074D51A4" w:rsidR="00783656" w:rsidRPr="00EB5141" w:rsidRDefault="00783656" w:rsidP="00F55DAB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>Uma nova conexão deve ser feita para cada solicitaçã</w:t>
      </w:r>
      <w:r w:rsidR="00F20101" w:rsidRPr="00EB5141">
        <w:rPr>
          <w:rFonts w:ascii="Times New Roman" w:hAnsi="Times New Roman" w:cs="Times New Roman"/>
        </w:rPr>
        <w:t>o</w:t>
      </w:r>
      <w:r w:rsidRPr="00EB5141">
        <w:rPr>
          <w:rFonts w:ascii="Times New Roman" w:hAnsi="Times New Roman" w:cs="Times New Roman"/>
        </w:rPr>
        <w:t xml:space="preserve">. </w:t>
      </w:r>
      <w:r w:rsidR="00F20101" w:rsidRPr="00EB5141">
        <w:rPr>
          <w:rFonts w:ascii="Times New Roman" w:hAnsi="Times New Roman" w:cs="Times New Roman"/>
        </w:rPr>
        <w:t>Explicando melhor, sempre que alguém digita um link de um site no browser, é isto que acontece:</w:t>
      </w:r>
    </w:p>
    <w:p w14:paraId="2649B9EE" w14:textId="71192D05" w:rsidR="00783656" w:rsidRPr="00EB5141" w:rsidRDefault="00783656" w:rsidP="00F55DA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>se a URL pertencer a um domínio próprio, o navegador</w:t>
      </w:r>
      <w:r w:rsidR="00F20101" w:rsidRPr="00EB5141">
        <w:rPr>
          <w:rFonts w:ascii="Times New Roman" w:hAnsi="Times New Roman" w:cs="Times New Roman"/>
        </w:rPr>
        <w:t xml:space="preserve"> </w:t>
      </w:r>
      <w:r w:rsidRPr="00EB5141">
        <w:rPr>
          <w:rFonts w:ascii="Times New Roman" w:hAnsi="Times New Roman" w:cs="Times New Roman"/>
        </w:rPr>
        <w:t>conecta</w:t>
      </w:r>
      <w:r w:rsidR="00F20101" w:rsidRPr="00EB5141">
        <w:rPr>
          <w:rFonts w:ascii="Times New Roman" w:hAnsi="Times New Roman" w:cs="Times New Roman"/>
        </w:rPr>
        <w:t>-se primeiro</w:t>
      </w:r>
      <w:r w:rsidRPr="00EB5141">
        <w:rPr>
          <w:rFonts w:ascii="Times New Roman" w:hAnsi="Times New Roman" w:cs="Times New Roman"/>
        </w:rPr>
        <w:t xml:space="preserve"> a um servidor e recuperará o endereço IP correspondente ao servidor;</w:t>
      </w:r>
    </w:p>
    <w:p w14:paraId="756EA7E0" w14:textId="0940CF9B" w:rsidR="00783656" w:rsidRPr="00EB5141" w:rsidRDefault="00783656" w:rsidP="00F55DA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 xml:space="preserve">o navegador </w:t>
      </w:r>
      <w:r w:rsidR="00F20101" w:rsidRPr="00EB5141">
        <w:rPr>
          <w:rFonts w:ascii="Times New Roman" w:hAnsi="Times New Roman" w:cs="Times New Roman"/>
        </w:rPr>
        <w:t>conecta-se</w:t>
      </w:r>
      <w:r w:rsidRPr="00EB5141">
        <w:rPr>
          <w:rFonts w:ascii="Times New Roman" w:hAnsi="Times New Roman" w:cs="Times New Roman"/>
        </w:rPr>
        <w:t xml:space="preserve"> ao servidor e envia uma solicitação HTTP para a página d</w:t>
      </w:r>
      <w:r w:rsidR="00F20101" w:rsidRPr="00EB5141">
        <w:rPr>
          <w:rFonts w:ascii="Times New Roman" w:hAnsi="Times New Roman" w:cs="Times New Roman"/>
        </w:rPr>
        <w:t>e</w:t>
      </w:r>
      <w:r w:rsidRPr="00EB5141">
        <w:rPr>
          <w:rFonts w:ascii="Times New Roman" w:hAnsi="Times New Roman" w:cs="Times New Roman"/>
        </w:rPr>
        <w:t xml:space="preserve"> web desejad</w:t>
      </w:r>
      <w:r w:rsidR="00017CC1" w:rsidRPr="00EB5141">
        <w:rPr>
          <w:rFonts w:ascii="Times New Roman" w:hAnsi="Times New Roman" w:cs="Times New Roman"/>
        </w:rPr>
        <w:t>a;</w:t>
      </w:r>
    </w:p>
    <w:p w14:paraId="5B208FA5" w14:textId="77777777" w:rsidR="00017CC1" w:rsidRPr="00EB5141" w:rsidRDefault="00783656" w:rsidP="00F55DA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 xml:space="preserve">o servidor recebe a solicitação e verifica a página desejada. </w:t>
      </w:r>
    </w:p>
    <w:p w14:paraId="334487D3" w14:textId="77777777" w:rsidR="00017CC1" w:rsidRPr="00EB5141" w:rsidRDefault="00783656" w:rsidP="00F55DAB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 xml:space="preserve">Se a página existir, o servidor a mostrará. </w:t>
      </w:r>
    </w:p>
    <w:p w14:paraId="312B3EB7" w14:textId="2E98B42A" w:rsidR="00783656" w:rsidRPr="00EB5141" w:rsidRDefault="00783656" w:rsidP="00F55DAB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>Se o servidor não conseguir encontrar a página solicitada, ele enviará uma mensagem de erro HTTP 404, ou seja, página não encontrada;</w:t>
      </w:r>
    </w:p>
    <w:p w14:paraId="6311B7CA" w14:textId="77777777" w:rsidR="00783656" w:rsidRPr="00EB5141" w:rsidRDefault="00783656" w:rsidP="00F55DA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>o navegador, então, recebe a página de volta e a conexão é fechada;</w:t>
      </w:r>
    </w:p>
    <w:p w14:paraId="39C49AE6" w14:textId="17855969" w:rsidR="00783656" w:rsidRPr="00EB5141" w:rsidRDefault="00783656" w:rsidP="00F55DA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>caso a página exista</w:t>
      </w:r>
      <w:r w:rsidR="00017CC1" w:rsidRPr="00EB5141">
        <w:rPr>
          <w:rFonts w:ascii="Times New Roman" w:hAnsi="Times New Roman" w:cs="Times New Roman"/>
        </w:rPr>
        <w:t xml:space="preserve">, </w:t>
      </w:r>
      <w:r w:rsidRPr="00EB5141">
        <w:rPr>
          <w:rFonts w:ascii="Times New Roman" w:hAnsi="Times New Roman" w:cs="Times New Roman"/>
        </w:rPr>
        <w:t>o navegador analisa e procura outros elementos necessários para concluir a sua exibição, o que inclui seus textos, imagens e afins;</w:t>
      </w:r>
    </w:p>
    <w:p w14:paraId="46772D37" w14:textId="77777777" w:rsidR="00783656" w:rsidRPr="00EB5141" w:rsidRDefault="00783656" w:rsidP="00F55DA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>para cada um desses elementos, o navegador faz conexões adicionais e solicitações HTTP para o servidor para cada elemento;</w:t>
      </w:r>
    </w:p>
    <w:p w14:paraId="7A8B55F6" w14:textId="15696E88" w:rsidR="00D77368" w:rsidRPr="00EB5141" w:rsidRDefault="00783656" w:rsidP="00F55DA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>quando o navegador terminar de carregar todos os elementos, a página será carregada na janela do navegad</w:t>
      </w:r>
      <w:r w:rsidR="00017CC1" w:rsidRPr="00EB5141">
        <w:rPr>
          <w:rFonts w:ascii="Times New Roman" w:hAnsi="Times New Roman" w:cs="Times New Roman"/>
        </w:rPr>
        <w:t>or.</w:t>
      </w:r>
    </w:p>
    <w:p w14:paraId="150AE690" w14:textId="4BAC271A" w:rsidR="00783656" w:rsidRPr="00EB5141" w:rsidRDefault="00F55DAB" w:rsidP="00F55DAB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295A17F" wp14:editId="07AE3CC6">
            <wp:simplePos x="0" y="0"/>
            <wp:positionH relativeFrom="margin">
              <wp:posOffset>490220</wp:posOffset>
            </wp:positionH>
            <wp:positionV relativeFrom="paragraph">
              <wp:posOffset>1049020</wp:posOffset>
            </wp:positionV>
            <wp:extent cx="3290570" cy="1129030"/>
            <wp:effectExtent l="0" t="0" r="5080" b="0"/>
            <wp:wrapSquare wrapText="bothSides"/>
            <wp:docPr id="517754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175" w:rsidRPr="00EB5141">
        <w:rPr>
          <w:rFonts w:ascii="Times New Roman" w:hAnsi="Times New Roman" w:cs="Times New Roman"/>
        </w:rPr>
        <w:t>Esse ciclo de solicitação-resposta é a base do funcionamento do HTTP e é repetido para cada interação entre cliente e servidor na web. Ele permite a comunicação eficaz e o compartilhamento de recursos entre diferentes dispositivos conectados à</w:t>
      </w:r>
      <w:r w:rsidR="00D77368" w:rsidRPr="00EB5141">
        <w:rPr>
          <w:rFonts w:ascii="Times New Roman" w:hAnsi="Times New Roman" w:cs="Times New Roman"/>
        </w:rPr>
        <w:t xml:space="preserve"> internet.</w:t>
      </w:r>
    </w:p>
    <w:p w14:paraId="6EECA990" w14:textId="7FDFA4FA" w:rsidR="00DF771A" w:rsidRPr="00EB5141" w:rsidRDefault="00DF771A" w:rsidP="00F55DAB">
      <w:pPr>
        <w:spacing w:line="480" w:lineRule="auto"/>
        <w:jc w:val="both"/>
        <w:rPr>
          <w:rFonts w:ascii="Times New Roman" w:hAnsi="Times New Roman" w:cs="Times New Roman"/>
        </w:rPr>
      </w:pPr>
    </w:p>
    <w:p w14:paraId="0879EFBA" w14:textId="1ACE8561" w:rsidR="00DF771A" w:rsidRPr="00EB5141" w:rsidRDefault="0043177F" w:rsidP="00F55DAB">
      <w:p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826588" wp14:editId="1181F2F3">
                <wp:simplePos x="0" y="0"/>
                <wp:positionH relativeFrom="margin">
                  <wp:posOffset>3768090</wp:posOffset>
                </wp:positionH>
                <wp:positionV relativeFrom="paragraph">
                  <wp:posOffset>102235</wp:posOffset>
                </wp:positionV>
                <wp:extent cx="1428750" cy="47625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5B474" w14:textId="1469CA3F" w:rsidR="0043177F" w:rsidRPr="0043177F" w:rsidRDefault="0043177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3177F">
                              <w:rPr>
                                <w:rStyle w:val="Subtle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747474" w:themeColor="background2" w:themeShade="80"/>
                              </w:rPr>
                              <w:t xml:space="preserve">Figura </w:t>
                            </w:r>
                            <w:r>
                              <w:rPr>
                                <w:rStyle w:val="Subtle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747474" w:themeColor="background2" w:themeShade="80"/>
                              </w:rPr>
                              <w:t xml:space="preserve">1 </w:t>
                            </w:r>
                            <w:r w:rsidRPr="0043177F">
                              <w:rPr>
                                <w:rStyle w:val="Subtle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747474" w:themeColor="background2" w:themeShade="80"/>
                              </w:rPr>
                              <w:t>|</w:t>
                            </w:r>
                            <w:r w:rsidRPr="0043177F">
                              <w:rPr>
                                <w:rStyle w:val="SubtleEmphasis"/>
                                <w:rFonts w:ascii="Times New Roman" w:hAnsi="Times New Roman" w:cs="Times New Roman"/>
                                <w:b/>
                                <w:bCs/>
                                <w:color w:val="747474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43177F">
                              <w:rPr>
                                <w:rFonts w:ascii="Times New Roman" w:hAnsi="Times New Roman" w:cs="Times New Roman"/>
                              </w:rPr>
                              <w:t>Request</w:t>
                            </w:r>
                            <w:proofErr w:type="spellEnd"/>
                            <w:r w:rsidRPr="0043177F">
                              <w:rPr>
                                <w:rFonts w:ascii="Times New Roman" w:hAnsi="Times New Roman" w:cs="Times New Roman"/>
                              </w:rPr>
                              <w:t xml:space="preserve">-Response </w:t>
                            </w:r>
                            <w:proofErr w:type="spellStart"/>
                            <w:r w:rsidRPr="0043177F">
                              <w:rPr>
                                <w:rFonts w:ascii="Times New Roman" w:hAnsi="Times New Roman" w:cs="Times New Roman"/>
                              </w:rPr>
                              <w:t>Cycle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265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6.7pt;margin-top:8.05pt;width:112.5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" filled="f" stroked="f">
                <v:textbox>
                  <w:txbxContent>
                    <w:p w14:paraId="1D55B474" w14:textId="1469CA3F" w:rsidR="0043177F" w:rsidRPr="0043177F" w:rsidRDefault="0043177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3177F">
                        <w:rPr>
                          <w:rStyle w:val="Subtle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747474" w:themeColor="background2" w:themeShade="80"/>
                        </w:rPr>
                        <w:t xml:space="preserve">Figura </w:t>
                      </w:r>
                      <w:r>
                        <w:rPr>
                          <w:rStyle w:val="Subtle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747474" w:themeColor="background2" w:themeShade="80"/>
                        </w:rPr>
                        <w:t xml:space="preserve">1 </w:t>
                      </w:r>
                      <w:r w:rsidRPr="0043177F">
                        <w:rPr>
                          <w:rStyle w:val="Subtle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747474" w:themeColor="background2" w:themeShade="80"/>
                        </w:rPr>
                        <w:t>|</w:t>
                      </w:r>
                      <w:r w:rsidRPr="0043177F">
                        <w:rPr>
                          <w:rStyle w:val="SubtleEmphasis"/>
                          <w:rFonts w:ascii="Times New Roman" w:hAnsi="Times New Roman" w:cs="Times New Roman"/>
                          <w:b/>
                          <w:bCs/>
                          <w:color w:val="747474" w:themeColor="background2" w:themeShade="80"/>
                        </w:rPr>
                        <w:t xml:space="preserve"> </w:t>
                      </w:r>
                      <w:proofErr w:type="spellStart"/>
                      <w:r w:rsidRPr="0043177F">
                        <w:rPr>
                          <w:rFonts w:ascii="Times New Roman" w:hAnsi="Times New Roman" w:cs="Times New Roman"/>
                        </w:rPr>
                        <w:t>Request</w:t>
                      </w:r>
                      <w:proofErr w:type="spellEnd"/>
                      <w:r w:rsidRPr="0043177F">
                        <w:rPr>
                          <w:rFonts w:ascii="Times New Roman" w:hAnsi="Times New Roman" w:cs="Times New Roman"/>
                        </w:rPr>
                        <w:t xml:space="preserve">-Response </w:t>
                      </w:r>
                      <w:proofErr w:type="spellStart"/>
                      <w:r w:rsidRPr="0043177F">
                        <w:rPr>
                          <w:rFonts w:ascii="Times New Roman" w:hAnsi="Times New Roman" w:cs="Times New Roman"/>
                        </w:rPr>
                        <w:t>Cycle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E30945" w14:textId="24958146" w:rsidR="008C14B5" w:rsidRPr="00EB5141" w:rsidRDefault="00AB7EFD" w:rsidP="00F55DAB">
      <w:pPr>
        <w:pStyle w:val="Heading1"/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bookmarkStart w:id="6" w:name="_Toc162294331"/>
      <w:r w:rsidRPr="00EB5141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Métodos HTT</w:t>
      </w:r>
      <w:r w:rsidR="008E12F7" w:rsidRPr="00EB5141">
        <w:rPr>
          <w:rFonts w:ascii="Times New Roman" w:hAnsi="Times New Roman" w:cs="Times New Roman"/>
          <w:b/>
          <w:bCs/>
          <w:sz w:val="28"/>
          <w:szCs w:val="28"/>
          <w:lang w:val="en-GB"/>
        </w:rPr>
        <w:t>P</w:t>
      </w:r>
      <w:bookmarkEnd w:id="6"/>
    </w:p>
    <w:p w14:paraId="3005D8BE" w14:textId="7A59326B" w:rsidR="00D77368" w:rsidRPr="00EB5141" w:rsidRDefault="002E51E1" w:rsidP="00F55DA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 xml:space="preserve">Os métodos HTTP são verbos que indicam a ação que o cliente deseja realizar </w:t>
      </w:r>
      <w:r w:rsidR="00012634" w:rsidRPr="00EB5141">
        <w:rPr>
          <w:rFonts w:ascii="Times New Roman" w:hAnsi="Times New Roman" w:cs="Times New Roman"/>
        </w:rPr>
        <w:t>n</w:t>
      </w:r>
      <w:r w:rsidRPr="00EB5141">
        <w:rPr>
          <w:rFonts w:ascii="Times New Roman" w:hAnsi="Times New Roman" w:cs="Times New Roman"/>
        </w:rPr>
        <w:t xml:space="preserve">um recurso específico </w:t>
      </w:r>
      <w:r w:rsidR="00012634" w:rsidRPr="00EB5141">
        <w:rPr>
          <w:rFonts w:ascii="Times New Roman" w:hAnsi="Times New Roman" w:cs="Times New Roman"/>
        </w:rPr>
        <w:t>d</w:t>
      </w:r>
      <w:r w:rsidRPr="00EB5141">
        <w:rPr>
          <w:rFonts w:ascii="Times New Roman" w:hAnsi="Times New Roman" w:cs="Times New Roman"/>
        </w:rPr>
        <w:t>o servidor. Aqui estão alguns dos principais métodos HTTP e suas funções:</w:t>
      </w:r>
    </w:p>
    <w:p w14:paraId="3ED98508" w14:textId="0BB20B8E" w:rsidR="00F55DAB" w:rsidRPr="00EB5141" w:rsidRDefault="00CE07C6" w:rsidP="00F55DA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b/>
          <w:bCs/>
        </w:rPr>
        <w:t>GET</w:t>
      </w:r>
      <w:r w:rsidR="000C165E" w:rsidRPr="00EB5141">
        <w:rPr>
          <w:rFonts w:ascii="Times New Roman" w:hAnsi="Times New Roman" w:cs="Times New Roman"/>
        </w:rPr>
        <w:t xml:space="preserve"> </w:t>
      </w:r>
      <w:r w:rsidR="00012634" w:rsidRPr="00EB5141">
        <w:rPr>
          <w:rFonts w:ascii="Times New Roman" w:hAnsi="Times New Roman" w:cs="Times New Roman"/>
        </w:rPr>
        <w:t>–</w:t>
      </w:r>
      <w:r w:rsidR="000C165E" w:rsidRPr="00EB5141">
        <w:rPr>
          <w:rFonts w:ascii="Times New Roman" w:hAnsi="Times New Roman" w:cs="Times New Roman"/>
        </w:rPr>
        <w:t xml:space="preserve"> solicita</w:t>
      </w:r>
      <w:r w:rsidR="00012634" w:rsidRPr="00EB5141">
        <w:rPr>
          <w:rFonts w:ascii="Times New Roman" w:hAnsi="Times New Roman" w:cs="Times New Roman"/>
        </w:rPr>
        <w:t xml:space="preserve"> </w:t>
      </w:r>
      <w:r w:rsidR="000C165E" w:rsidRPr="00EB5141">
        <w:rPr>
          <w:rFonts w:ascii="Times New Roman" w:hAnsi="Times New Roman" w:cs="Times New Roman"/>
        </w:rPr>
        <w:t>dados d</w:t>
      </w:r>
      <w:r w:rsidR="00012634" w:rsidRPr="00EB5141">
        <w:rPr>
          <w:rFonts w:ascii="Times New Roman" w:hAnsi="Times New Roman" w:cs="Times New Roman"/>
        </w:rPr>
        <w:t xml:space="preserve">e </w:t>
      </w:r>
      <w:r w:rsidR="000C165E" w:rsidRPr="00EB5141">
        <w:rPr>
          <w:rFonts w:ascii="Times New Roman" w:hAnsi="Times New Roman" w:cs="Times New Roman"/>
        </w:rPr>
        <w:t>um recurso específico do servidor, permitindo que os clientes recuperem informações sem realizar modificações</w:t>
      </w:r>
      <w:r w:rsidR="00F20101" w:rsidRPr="00EB5141">
        <w:rPr>
          <w:rFonts w:ascii="Times New Roman" w:hAnsi="Times New Roman" w:cs="Times New Roman"/>
        </w:rPr>
        <w:t>;</w:t>
      </w:r>
      <w:r w:rsidR="000C165E" w:rsidRPr="00EB5141">
        <w:rPr>
          <w:rFonts w:ascii="Times New Roman" w:hAnsi="Times New Roman" w:cs="Times New Roman"/>
        </w:rPr>
        <w:t xml:space="preserve"> </w:t>
      </w:r>
      <w:r w:rsidRPr="00EB5141">
        <w:rPr>
          <w:rFonts w:ascii="Times New Roman" w:hAnsi="Times New Roman" w:cs="Times New Roman"/>
          <w:b/>
          <w:bCs/>
        </w:rPr>
        <w:t>HEAD</w:t>
      </w:r>
      <w:r w:rsidR="000C165E" w:rsidRPr="00EB5141">
        <w:rPr>
          <w:rFonts w:ascii="Times New Roman" w:hAnsi="Times New Roman" w:cs="Times New Roman"/>
        </w:rPr>
        <w:t xml:space="preserve"> - </w:t>
      </w:r>
      <w:r w:rsidRPr="00EB5141">
        <w:rPr>
          <w:rFonts w:ascii="Times New Roman" w:hAnsi="Times New Roman" w:cs="Times New Roman"/>
        </w:rPr>
        <w:t>solicita uma resposta de forma idêntica ao método GET, porém sem conter o corpo da resposta.</w:t>
      </w:r>
      <w:r w:rsidR="000C165E" w:rsidRPr="00EB5141">
        <w:rPr>
          <w:rFonts w:ascii="Times New Roman" w:hAnsi="Times New Roman" w:cs="Times New Roman"/>
        </w:rPr>
        <w:t xml:space="preserve"> </w:t>
      </w:r>
      <w:r w:rsidR="002E51E1" w:rsidRPr="00EB5141">
        <w:rPr>
          <w:rFonts w:ascii="Times New Roman" w:hAnsi="Times New Roman" w:cs="Times New Roman"/>
        </w:rPr>
        <w:t xml:space="preserve">É usado para obter informações sobre um recurso, como tamanho do arquivo, tipo de conteúdo, data de modificação, </w:t>
      </w:r>
      <w:r w:rsidR="000C165E" w:rsidRPr="00EB5141">
        <w:rPr>
          <w:rFonts w:ascii="Times New Roman" w:hAnsi="Times New Roman" w:cs="Times New Roman"/>
        </w:rPr>
        <w:t>entre outros</w:t>
      </w:r>
      <w:r w:rsidR="00F20101" w:rsidRPr="00EB5141">
        <w:rPr>
          <w:rFonts w:ascii="Times New Roman" w:hAnsi="Times New Roman" w:cs="Times New Roman"/>
        </w:rPr>
        <w:t>;</w:t>
      </w:r>
      <w:r w:rsidR="00F55DAB" w:rsidRPr="00EB5141">
        <w:rPr>
          <w:rFonts w:ascii="Times New Roman" w:hAnsi="Times New Roman" w:cs="Times New Roman"/>
        </w:rPr>
        <w:t xml:space="preserve"> </w:t>
      </w:r>
      <w:r w:rsidRPr="00EB5141">
        <w:rPr>
          <w:rFonts w:ascii="Times New Roman" w:hAnsi="Times New Roman" w:cs="Times New Roman"/>
          <w:b/>
          <w:bCs/>
        </w:rPr>
        <w:t>POST</w:t>
      </w:r>
      <w:r w:rsidR="000C165E" w:rsidRPr="00EB5141">
        <w:rPr>
          <w:rFonts w:ascii="Times New Roman" w:hAnsi="Times New Roman" w:cs="Times New Roman"/>
        </w:rPr>
        <w:t xml:space="preserve"> - </w:t>
      </w:r>
      <w:r w:rsidR="002E51E1" w:rsidRPr="00EB5141">
        <w:rPr>
          <w:rFonts w:ascii="Times New Roman" w:hAnsi="Times New Roman" w:cs="Times New Roman"/>
        </w:rPr>
        <w:t>envia dados ao servidor para serem processados ou armazenados</w:t>
      </w:r>
      <w:r w:rsidR="000C165E" w:rsidRPr="00EB5141">
        <w:rPr>
          <w:rFonts w:ascii="Times New Roman" w:hAnsi="Times New Roman" w:cs="Times New Roman"/>
        </w:rPr>
        <w:t xml:space="preserve">, </w:t>
      </w:r>
      <w:r w:rsidR="002E51E1" w:rsidRPr="00EB5141">
        <w:rPr>
          <w:rFonts w:ascii="Times New Roman" w:hAnsi="Times New Roman" w:cs="Times New Roman"/>
        </w:rPr>
        <w:t>resultando numa alteração no mesm</w:t>
      </w:r>
      <w:r w:rsidR="000C165E" w:rsidRPr="00EB5141">
        <w:rPr>
          <w:rFonts w:ascii="Times New Roman" w:hAnsi="Times New Roman" w:cs="Times New Roman"/>
        </w:rPr>
        <w:t>o</w:t>
      </w:r>
      <w:r w:rsidR="00F20101" w:rsidRPr="00EB5141">
        <w:rPr>
          <w:rFonts w:ascii="Times New Roman" w:hAnsi="Times New Roman" w:cs="Times New Roman"/>
        </w:rPr>
        <w:t>;</w:t>
      </w:r>
      <w:r w:rsidR="00F55DAB" w:rsidRPr="00EB5141">
        <w:rPr>
          <w:rFonts w:ascii="Times New Roman" w:hAnsi="Times New Roman" w:cs="Times New Roman"/>
        </w:rPr>
        <w:t xml:space="preserve"> </w:t>
      </w:r>
      <w:r w:rsidRPr="00EB5141">
        <w:rPr>
          <w:rFonts w:ascii="Times New Roman" w:hAnsi="Times New Roman" w:cs="Times New Roman"/>
          <w:b/>
          <w:bCs/>
        </w:rPr>
        <w:t>PUT</w:t>
      </w:r>
      <w:r w:rsidR="000C165E" w:rsidRPr="00EB5141">
        <w:rPr>
          <w:rFonts w:ascii="Times New Roman" w:hAnsi="Times New Roman" w:cs="Times New Roman"/>
        </w:rPr>
        <w:t xml:space="preserve"> - </w:t>
      </w:r>
      <w:r w:rsidRPr="00EB5141">
        <w:rPr>
          <w:rFonts w:ascii="Times New Roman" w:hAnsi="Times New Roman" w:cs="Times New Roman"/>
        </w:rPr>
        <w:t>substitui todas as representações</w:t>
      </w:r>
      <w:r w:rsidR="000C165E" w:rsidRPr="00EB5141">
        <w:rPr>
          <w:rFonts w:ascii="Times New Roman" w:hAnsi="Times New Roman" w:cs="Times New Roman"/>
        </w:rPr>
        <w:t xml:space="preserve"> atuais</w:t>
      </w:r>
      <w:r w:rsidRPr="00EB5141">
        <w:rPr>
          <w:rFonts w:ascii="Times New Roman" w:hAnsi="Times New Roman" w:cs="Times New Roman"/>
        </w:rPr>
        <w:t xml:space="preserve"> d</w:t>
      </w:r>
      <w:r w:rsidR="00012634" w:rsidRPr="00EB5141">
        <w:rPr>
          <w:rFonts w:ascii="Times New Roman" w:hAnsi="Times New Roman" w:cs="Times New Roman"/>
        </w:rPr>
        <w:t>e um</w:t>
      </w:r>
      <w:r w:rsidRPr="00EB5141">
        <w:rPr>
          <w:rFonts w:ascii="Times New Roman" w:hAnsi="Times New Roman" w:cs="Times New Roman"/>
        </w:rPr>
        <w:t xml:space="preserve"> recurso</w:t>
      </w:r>
      <w:r w:rsidR="000C165E" w:rsidRPr="00EB5141">
        <w:rPr>
          <w:rFonts w:ascii="Times New Roman" w:hAnsi="Times New Roman" w:cs="Times New Roman"/>
        </w:rPr>
        <w:t xml:space="preserve"> específico no servidor </w:t>
      </w:r>
      <w:r w:rsidRPr="00EB5141">
        <w:rPr>
          <w:rFonts w:ascii="Times New Roman" w:hAnsi="Times New Roman" w:cs="Times New Roman"/>
        </w:rPr>
        <w:t>pela carga de dados da requisiçã</w:t>
      </w:r>
      <w:r w:rsidR="000C165E" w:rsidRPr="00EB5141">
        <w:rPr>
          <w:rFonts w:ascii="Times New Roman" w:hAnsi="Times New Roman" w:cs="Times New Roman"/>
        </w:rPr>
        <w:t>o</w:t>
      </w:r>
      <w:r w:rsidR="00F20101" w:rsidRPr="00EB5141">
        <w:rPr>
          <w:rFonts w:ascii="Times New Roman" w:hAnsi="Times New Roman" w:cs="Times New Roman"/>
        </w:rPr>
        <w:t>;</w:t>
      </w:r>
      <w:r w:rsidR="00F55DAB" w:rsidRPr="00EB5141">
        <w:rPr>
          <w:rFonts w:ascii="Times New Roman" w:hAnsi="Times New Roman" w:cs="Times New Roman"/>
        </w:rPr>
        <w:t xml:space="preserve"> </w:t>
      </w:r>
      <w:r w:rsidRPr="00EB5141">
        <w:rPr>
          <w:rFonts w:ascii="Times New Roman" w:hAnsi="Times New Roman" w:cs="Times New Roman"/>
          <w:b/>
          <w:bCs/>
        </w:rPr>
        <w:t>DELETE</w:t>
      </w:r>
      <w:r w:rsidR="00AD6839" w:rsidRPr="00EB5141">
        <w:rPr>
          <w:rFonts w:ascii="Times New Roman" w:hAnsi="Times New Roman" w:cs="Times New Roman"/>
        </w:rPr>
        <w:t xml:space="preserve"> - </w:t>
      </w:r>
      <w:r w:rsidR="002E51E1" w:rsidRPr="00EB5141">
        <w:rPr>
          <w:rFonts w:ascii="Times New Roman" w:hAnsi="Times New Roman" w:cs="Times New Roman"/>
        </w:rPr>
        <w:t>remov</w:t>
      </w:r>
      <w:r w:rsidR="00AD6839" w:rsidRPr="00EB5141">
        <w:rPr>
          <w:rFonts w:ascii="Times New Roman" w:hAnsi="Times New Roman" w:cs="Times New Roman"/>
        </w:rPr>
        <w:t>e</w:t>
      </w:r>
      <w:r w:rsidR="002E51E1" w:rsidRPr="00EB5141">
        <w:rPr>
          <w:rFonts w:ascii="Times New Roman" w:hAnsi="Times New Roman" w:cs="Times New Roman"/>
        </w:rPr>
        <w:t xml:space="preserve"> um recurso específico do servidor</w:t>
      </w:r>
      <w:r w:rsidR="00F20101" w:rsidRPr="00EB5141">
        <w:rPr>
          <w:rFonts w:ascii="Times New Roman" w:hAnsi="Times New Roman" w:cs="Times New Roman"/>
        </w:rPr>
        <w:t>;</w:t>
      </w:r>
      <w:r w:rsidR="00F55DAB" w:rsidRPr="00EB5141">
        <w:rPr>
          <w:rFonts w:ascii="Times New Roman" w:hAnsi="Times New Roman" w:cs="Times New Roman"/>
        </w:rPr>
        <w:t xml:space="preserve"> </w:t>
      </w:r>
      <w:r w:rsidRPr="00EB5141">
        <w:rPr>
          <w:rFonts w:ascii="Times New Roman" w:hAnsi="Times New Roman" w:cs="Times New Roman"/>
          <w:b/>
          <w:bCs/>
        </w:rPr>
        <w:t>CONNECT</w:t>
      </w:r>
      <w:r w:rsidR="00AD6839" w:rsidRPr="00EB5141">
        <w:rPr>
          <w:rFonts w:ascii="Times New Roman" w:hAnsi="Times New Roman" w:cs="Times New Roman"/>
        </w:rPr>
        <w:t xml:space="preserve"> - </w:t>
      </w:r>
      <w:r w:rsidR="002E51E1" w:rsidRPr="00EB5141">
        <w:rPr>
          <w:rFonts w:ascii="Times New Roman" w:hAnsi="Times New Roman" w:cs="Times New Roman"/>
        </w:rPr>
        <w:t>estabelece um túnel para o servidor identificado no recurso destinado</w:t>
      </w:r>
      <w:r w:rsidR="00F20101" w:rsidRPr="00EB5141">
        <w:rPr>
          <w:rFonts w:ascii="Times New Roman" w:hAnsi="Times New Roman" w:cs="Times New Roman"/>
        </w:rPr>
        <w:t>;</w:t>
      </w:r>
      <w:r w:rsidR="00F55DAB" w:rsidRPr="00EB5141">
        <w:rPr>
          <w:rFonts w:ascii="Times New Roman" w:hAnsi="Times New Roman" w:cs="Times New Roman"/>
        </w:rPr>
        <w:t xml:space="preserve"> </w:t>
      </w:r>
      <w:r w:rsidRPr="00EB5141">
        <w:rPr>
          <w:rFonts w:ascii="Times New Roman" w:hAnsi="Times New Roman" w:cs="Times New Roman"/>
          <w:b/>
          <w:bCs/>
        </w:rPr>
        <w:t>OPTIONS</w:t>
      </w:r>
      <w:r w:rsidR="00AD6839" w:rsidRPr="00EB5141">
        <w:rPr>
          <w:rFonts w:ascii="Times New Roman" w:hAnsi="Times New Roman" w:cs="Times New Roman"/>
        </w:rPr>
        <w:t xml:space="preserve"> - </w:t>
      </w:r>
      <w:r w:rsidRPr="00EB5141">
        <w:rPr>
          <w:rFonts w:ascii="Times New Roman" w:hAnsi="Times New Roman" w:cs="Times New Roman"/>
        </w:rPr>
        <w:t>descrev</w:t>
      </w:r>
      <w:r w:rsidR="00AD6839" w:rsidRPr="00EB5141">
        <w:rPr>
          <w:rFonts w:ascii="Times New Roman" w:hAnsi="Times New Roman" w:cs="Times New Roman"/>
        </w:rPr>
        <w:t>e</w:t>
      </w:r>
      <w:r w:rsidRPr="00EB5141">
        <w:rPr>
          <w:rFonts w:ascii="Times New Roman" w:hAnsi="Times New Roman" w:cs="Times New Roman"/>
        </w:rPr>
        <w:t xml:space="preserve"> as opções de comunicação com o recurso de destino</w:t>
      </w:r>
      <w:r w:rsidR="00F20101" w:rsidRPr="00EB5141">
        <w:rPr>
          <w:rFonts w:ascii="Times New Roman" w:hAnsi="Times New Roman" w:cs="Times New Roman"/>
        </w:rPr>
        <w:t>;</w:t>
      </w:r>
      <w:r w:rsidR="00F55DAB" w:rsidRPr="00EB5141">
        <w:rPr>
          <w:rFonts w:ascii="Times New Roman" w:hAnsi="Times New Roman" w:cs="Times New Roman"/>
        </w:rPr>
        <w:t xml:space="preserve"> </w:t>
      </w:r>
      <w:r w:rsidRPr="00EB5141">
        <w:rPr>
          <w:rFonts w:ascii="Times New Roman" w:hAnsi="Times New Roman" w:cs="Times New Roman"/>
          <w:b/>
          <w:bCs/>
        </w:rPr>
        <w:t>TRACE</w:t>
      </w:r>
      <w:r w:rsidR="00AD6839" w:rsidRPr="00EB5141">
        <w:rPr>
          <w:rFonts w:ascii="Times New Roman" w:hAnsi="Times New Roman" w:cs="Times New Roman"/>
        </w:rPr>
        <w:t xml:space="preserve"> - </w:t>
      </w:r>
      <w:r w:rsidRPr="00EB5141">
        <w:rPr>
          <w:rFonts w:ascii="Times New Roman" w:hAnsi="Times New Roman" w:cs="Times New Roman"/>
        </w:rPr>
        <w:t xml:space="preserve">executa um teste de chamada </w:t>
      </w:r>
      <w:r w:rsidR="00F55DAB" w:rsidRPr="00EB5141">
        <w:rPr>
          <w:rFonts w:ascii="Times New Roman" w:hAnsi="Times New Roman" w:cs="Times New Roman"/>
        </w:rPr>
        <w:t>“</w:t>
      </w:r>
      <w:r w:rsidRPr="00EB5141">
        <w:rPr>
          <w:rFonts w:ascii="Times New Roman" w:hAnsi="Times New Roman" w:cs="Times New Roman"/>
        </w:rPr>
        <w:t>loop-back</w:t>
      </w:r>
      <w:r w:rsidR="00F55DAB" w:rsidRPr="00EB5141">
        <w:rPr>
          <w:rFonts w:ascii="Times New Roman" w:hAnsi="Times New Roman" w:cs="Times New Roman"/>
        </w:rPr>
        <w:t>”</w:t>
      </w:r>
      <w:r w:rsidRPr="00EB5141">
        <w:rPr>
          <w:rFonts w:ascii="Times New Roman" w:hAnsi="Times New Roman" w:cs="Times New Roman"/>
        </w:rPr>
        <w:t xml:space="preserve"> junto com o caminho para o recurso de destino</w:t>
      </w:r>
      <w:r w:rsidR="00F20101" w:rsidRPr="00EB5141">
        <w:rPr>
          <w:rFonts w:ascii="Times New Roman" w:hAnsi="Times New Roman" w:cs="Times New Roman"/>
        </w:rPr>
        <w:t>;</w:t>
      </w:r>
      <w:r w:rsidR="00F55DAB" w:rsidRPr="00EB5141">
        <w:rPr>
          <w:rFonts w:ascii="Times New Roman" w:hAnsi="Times New Roman" w:cs="Times New Roman"/>
        </w:rPr>
        <w:t xml:space="preserve"> </w:t>
      </w:r>
      <w:r w:rsidRPr="00EB5141">
        <w:rPr>
          <w:rFonts w:ascii="Times New Roman" w:hAnsi="Times New Roman" w:cs="Times New Roman"/>
          <w:b/>
          <w:bCs/>
        </w:rPr>
        <w:t>PATCH</w:t>
      </w:r>
      <w:r w:rsidR="00AD6839" w:rsidRPr="00EB5141">
        <w:rPr>
          <w:rFonts w:ascii="Times New Roman" w:hAnsi="Times New Roman" w:cs="Times New Roman"/>
        </w:rPr>
        <w:t xml:space="preserve"> - </w:t>
      </w:r>
      <w:r w:rsidRPr="00EB5141">
        <w:rPr>
          <w:rFonts w:ascii="Times New Roman" w:hAnsi="Times New Roman" w:cs="Times New Roman"/>
        </w:rPr>
        <w:t>é utilizado para aplicar modificações parciais em um recurso.</w:t>
      </w:r>
      <w:r w:rsidR="00AD6839" w:rsidRPr="00EB5141">
        <w:rPr>
          <w:rFonts w:ascii="Times New Roman" w:hAnsi="Times New Roman" w:cs="Times New Roman"/>
        </w:rPr>
        <w:t xml:space="preserve"> E</w:t>
      </w:r>
      <w:r w:rsidR="002E51E1" w:rsidRPr="00EB5141">
        <w:rPr>
          <w:rFonts w:ascii="Times New Roman" w:hAnsi="Times New Roman" w:cs="Times New Roman"/>
        </w:rPr>
        <w:t>nvia apenas os dados que precisam ser modificados</w:t>
      </w:r>
      <w:r w:rsidR="0006344E" w:rsidRPr="00EB5141">
        <w:rPr>
          <w:rFonts w:ascii="Times New Roman" w:hAnsi="Times New Roman" w:cs="Times New Roman"/>
        </w:rPr>
        <w:t>, ao contrário do</w:t>
      </w:r>
      <w:r w:rsidR="002E51E1" w:rsidRPr="00EB5141">
        <w:rPr>
          <w:rFonts w:ascii="Times New Roman" w:hAnsi="Times New Roman" w:cs="Times New Roman"/>
        </w:rPr>
        <w:t xml:space="preserve"> método PUT</w:t>
      </w:r>
      <w:r w:rsidR="00F20101" w:rsidRPr="00EB5141">
        <w:rPr>
          <w:rFonts w:ascii="Times New Roman" w:hAnsi="Times New Roman" w:cs="Times New Roman"/>
        </w:rPr>
        <w:t>.</w:t>
      </w:r>
    </w:p>
    <w:p w14:paraId="04E3B781" w14:textId="25D42914" w:rsidR="008C14B5" w:rsidRPr="00EB5141" w:rsidRDefault="00AB7EFD" w:rsidP="00F55DAB">
      <w:pPr>
        <w:pStyle w:val="Heading1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bookmarkStart w:id="7" w:name="_Toc162294332"/>
      <w:r w:rsidRPr="00EB5141">
        <w:rPr>
          <w:rFonts w:ascii="Times New Roman" w:hAnsi="Times New Roman" w:cs="Times New Roman"/>
          <w:b/>
          <w:bCs/>
          <w:sz w:val="44"/>
          <w:szCs w:val="44"/>
        </w:rPr>
        <w:t>Características do HTTP</w:t>
      </w:r>
      <w:bookmarkEnd w:id="7"/>
    </w:p>
    <w:p w14:paraId="1EC2316E" w14:textId="28C8438C" w:rsidR="007D421D" w:rsidRPr="00EB5141" w:rsidRDefault="00AB7EFD" w:rsidP="00F55DAB">
      <w:pPr>
        <w:pStyle w:val="Heading2"/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62294333"/>
      <w:r w:rsidRPr="00EB5141">
        <w:rPr>
          <w:rFonts w:ascii="Times New Roman" w:hAnsi="Times New Roman" w:cs="Times New Roman"/>
          <w:b/>
          <w:bCs/>
          <w:sz w:val="28"/>
          <w:szCs w:val="28"/>
        </w:rPr>
        <w:t>Stateless e Statef</w:t>
      </w:r>
      <w:r w:rsidR="00012634" w:rsidRPr="00EB5141">
        <w:rPr>
          <w:rFonts w:ascii="Times New Roman" w:hAnsi="Times New Roman" w:cs="Times New Roman"/>
          <w:b/>
          <w:bCs/>
          <w:sz w:val="28"/>
          <w:szCs w:val="28"/>
        </w:rPr>
        <w:t>ul</w:t>
      </w:r>
      <w:bookmarkEnd w:id="8"/>
    </w:p>
    <w:p w14:paraId="288624C5" w14:textId="0248A623" w:rsidR="00D7510B" w:rsidRPr="00EB5141" w:rsidRDefault="00D7510B" w:rsidP="00F55DA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 xml:space="preserve">A distinção entre </w:t>
      </w:r>
      <w:r w:rsidR="00012634" w:rsidRPr="00EB5141">
        <w:rPr>
          <w:rFonts w:ascii="Times New Roman" w:hAnsi="Times New Roman" w:cs="Times New Roman"/>
        </w:rPr>
        <w:t>Stateless</w:t>
      </w:r>
      <w:r w:rsidRPr="00EB5141">
        <w:rPr>
          <w:rFonts w:ascii="Times New Roman" w:hAnsi="Times New Roman" w:cs="Times New Roman"/>
        </w:rPr>
        <w:t xml:space="preserve"> (sem estado) e </w:t>
      </w:r>
      <w:r w:rsidR="00012634" w:rsidRPr="00EB5141">
        <w:rPr>
          <w:rFonts w:ascii="Times New Roman" w:hAnsi="Times New Roman" w:cs="Times New Roman"/>
        </w:rPr>
        <w:t>Stateful</w:t>
      </w:r>
      <w:r w:rsidRPr="00EB5141">
        <w:rPr>
          <w:rFonts w:ascii="Times New Roman" w:hAnsi="Times New Roman" w:cs="Times New Roman"/>
        </w:rPr>
        <w:t xml:space="preserve"> (com estado) diz respeito à maneira como um sistema lida com as interações entre diferentes solicitações do cliente.</w:t>
      </w:r>
    </w:p>
    <w:p w14:paraId="7511C189" w14:textId="35C89EEB" w:rsidR="00D7510B" w:rsidRPr="00EB5141" w:rsidRDefault="00D7510B" w:rsidP="00F55DA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b/>
          <w:bCs/>
        </w:rPr>
        <w:lastRenderedPageBreak/>
        <w:t>Stateless</w:t>
      </w:r>
      <w:r w:rsidR="00012634" w:rsidRPr="00EB5141">
        <w:rPr>
          <w:rFonts w:ascii="Times New Roman" w:hAnsi="Times New Roman" w:cs="Times New Roman"/>
        </w:rPr>
        <w:t xml:space="preserve"> - </w:t>
      </w:r>
      <w:r w:rsidRPr="00EB5141">
        <w:rPr>
          <w:rFonts w:ascii="Times New Roman" w:hAnsi="Times New Roman" w:cs="Times New Roman"/>
        </w:rPr>
        <w:t>refere-se a um sistema em que cada solicitação é tratada de forma independente, sem armazenar o estado das interações anteriores. No contexto de aplicativos da web, o HTTP é um exemplo de protocolo stateless, onde cada solicitação é processada sem conhecimento do estado anterior do cliente. Isso traz benefícios como a redução do uso de memória no servidor</w:t>
      </w:r>
      <w:r w:rsidR="00012634" w:rsidRPr="00EB5141">
        <w:rPr>
          <w:rFonts w:ascii="Times New Roman" w:hAnsi="Times New Roman" w:cs="Times New Roman"/>
        </w:rPr>
        <w:t>.</w:t>
      </w:r>
    </w:p>
    <w:p w14:paraId="7281FCB0" w14:textId="581AC99D" w:rsidR="00D7510B" w:rsidRPr="00EB5141" w:rsidRDefault="00012634" w:rsidP="00F55DA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b/>
          <w:bCs/>
        </w:rPr>
        <w:t xml:space="preserve">Stateful - </w:t>
      </w:r>
      <w:r w:rsidR="00D7510B" w:rsidRPr="00EB5141">
        <w:rPr>
          <w:rFonts w:ascii="Times New Roman" w:hAnsi="Times New Roman" w:cs="Times New Roman"/>
        </w:rPr>
        <w:t xml:space="preserve">envolve sistemas que mantêm o estado das interações anteriores do cliente com o servidor. Por exemplo, em aplicativos da web que requerem login, o servidor mantém informações sobre a sessão do usuário. Isso permite controlar o usuário e pode melhorar o desempenho ao recuperar dados apenas uma vez. </w:t>
      </w:r>
    </w:p>
    <w:p w14:paraId="3D62C045" w14:textId="67791099" w:rsidR="007D421D" w:rsidRPr="00EB5141" w:rsidRDefault="00D7510B" w:rsidP="00F55DA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 xml:space="preserve">A escolha entre uma abordagem </w:t>
      </w:r>
      <w:r w:rsidR="00012634" w:rsidRPr="00EB5141">
        <w:rPr>
          <w:rFonts w:ascii="Times New Roman" w:hAnsi="Times New Roman" w:cs="Times New Roman"/>
        </w:rPr>
        <w:t>S</w:t>
      </w:r>
      <w:r w:rsidRPr="00EB5141">
        <w:rPr>
          <w:rFonts w:ascii="Times New Roman" w:hAnsi="Times New Roman" w:cs="Times New Roman"/>
        </w:rPr>
        <w:t xml:space="preserve">tateless ou </w:t>
      </w:r>
      <w:r w:rsidR="00012634" w:rsidRPr="00EB5141">
        <w:rPr>
          <w:rFonts w:ascii="Times New Roman" w:hAnsi="Times New Roman" w:cs="Times New Roman"/>
        </w:rPr>
        <w:t>S</w:t>
      </w:r>
      <w:r w:rsidRPr="00EB5141">
        <w:rPr>
          <w:rFonts w:ascii="Times New Roman" w:hAnsi="Times New Roman" w:cs="Times New Roman"/>
        </w:rPr>
        <w:t>tateful depende dos requisitos do aplicativo e das necessidades de complexidade e segurança.</w:t>
      </w:r>
    </w:p>
    <w:p w14:paraId="5370E386" w14:textId="74AD015B" w:rsidR="008C14B5" w:rsidRPr="00EB5141" w:rsidRDefault="00AB7EFD" w:rsidP="00F55DAB">
      <w:pPr>
        <w:pStyle w:val="Heading2"/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62294334"/>
      <w:r w:rsidRPr="00EB5141">
        <w:rPr>
          <w:rFonts w:ascii="Times New Roman" w:hAnsi="Times New Roman" w:cs="Times New Roman"/>
          <w:b/>
          <w:bCs/>
          <w:sz w:val="28"/>
          <w:szCs w:val="28"/>
        </w:rPr>
        <w:t>Cabeçalhos HTTP</w:t>
      </w:r>
      <w:bookmarkEnd w:id="9"/>
    </w:p>
    <w:p w14:paraId="6D6927FF" w14:textId="0DB5686A" w:rsidR="00331524" w:rsidRPr="00EB5141" w:rsidRDefault="001A3ABB" w:rsidP="00F55DA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 xml:space="preserve">Os cabeçalhos HTTP são componentes fundamentais das mensagens HTTP, fornecendo informações adicionais sobre a solicitação ou resposta. Existem </w:t>
      </w:r>
      <w:r w:rsidR="006715CF" w:rsidRPr="00EB5141">
        <w:rPr>
          <w:rFonts w:ascii="Times New Roman" w:hAnsi="Times New Roman" w:cs="Times New Roman"/>
        </w:rPr>
        <w:t>quatro</w:t>
      </w:r>
      <w:r w:rsidRPr="00EB5141">
        <w:rPr>
          <w:rFonts w:ascii="Times New Roman" w:hAnsi="Times New Roman" w:cs="Times New Roman"/>
        </w:rPr>
        <w:t xml:space="preserve"> tipos de cabeçalhos HTTP</w:t>
      </w:r>
      <w:r w:rsidR="006715CF" w:rsidRPr="00EB5141">
        <w:rPr>
          <w:rFonts w:ascii="Times New Roman" w:hAnsi="Times New Roman" w:cs="Times New Roman"/>
        </w:rPr>
        <w:t>.</w:t>
      </w:r>
      <w:r w:rsidRPr="00EB5141">
        <w:rPr>
          <w:rFonts w:ascii="Times New Roman" w:hAnsi="Times New Roman" w:cs="Times New Roman"/>
        </w:rPr>
        <w:t xml:space="preserve"> </w:t>
      </w:r>
    </w:p>
    <w:p w14:paraId="51D3DD22" w14:textId="441290C1" w:rsidR="001A3ABB" w:rsidRPr="00EB5141" w:rsidRDefault="001A3ABB" w:rsidP="00597DAC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b/>
          <w:bCs/>
        </w:rPr>
        <w:t>Genérico</w:t>
      </w:r>
      <w:r w:rsidRPr="00EB5141">
        <w:rPr>
          <w:rFonts w:ascii="Times New Roman" w:hAnsi="Times New Roman" w:cs="Times New Roman"/>
        </w:rPr>
        <w:t xml:space="preserve"> – usados tanto em solicitações como em respostas, </w:t>
      </w:r>
      <w:r w:rsidR="00A34E9A" w:rsidRPr="00EB5141">
        <w:rPr>
          <w:rFonts w:ascii="Times New Roman" w:hAnsi="Times New Roman" w:cs="Times New Roman"/>
        </w:rPr>
        <w:t>porém sem relação com os dados transmitidos no corpo da mensagem</w:t>
      </w:r>
      <w:r w:rsidR="009853D0" w:rsidRPr="00EB5141">
        <w:rPr>
          <w:rFonts w:ascii="Times New Roman" w:hAnsi="Times New Roman" w:cs="Times New Roman"/>
        </w:rPr>
        <w:t>;</w:t>
      </w:r>
      <w:r w:rsidRPr="00EB5141">
        <w:rPr>
          <w:rFonts w:ascii="Times New Roman" w:hAnsi="Times New Roman" w:cs="Times New Roman"/>
        </w:rPr>
        <w:t xml:space="preserve"> </w:t>
      </w:r>
      <w:r w:rsidRPr="00EB5141">
        <w:rPr>
          <w:rFonts w:ascii="Times New Roman" w:hAnsi="Times New Roman" w:cs="Times New Roman"/>
          <w:b/>
          <w:bCs/>
        </w:rPr>
        <w:t>Solicitação</w:t>
      </w:r>
      <w:r w:rsidRPr="00EB5141">
        <w:rPr>
          <w:rFonts w:ascii="Times New Roman" w:hAnsi="Times New Roman" w:cs="Times New Roman"/>
        </w:rPr>
        <w:t xml:space="preserve"> – cont</w:t>
      </w:r>
      <w:r w:rsidR="00814B08" w:rsidRPr="00EB5141">
        <w:rPr>
          <w:rFonts w:ascii="Times New Roman" w:hAnsi="Times New Roman" w:cs="Times New Roman"/>
        </w:rPr>
        <w:t>é</w:t>
      </w:r>
      <w:r w:rsidRPr="00EB5141">
        <w:rPr>
          <w:rFonts w:ascii="Times New Roman" w:hAnsi="Times New Roman" w:cs="Times New Roman"/>
        </w:rPr>
        <w:t xml:space="preserve">m </w:t>
      </w:r>
      <w:r w:rsidR="00814B08" w:rsidRPr="00EB5141">
        <w:rPr>
          <w:rFonts w:ascii="Times New Roman" w:hAnsi="Times New Roman" w:cs="Times New Roman"/>
        </w:rPr>
        <w:t>mais informação sobre o recurso a ser obtido ou sobre o próprio cliente</w:t>
      </w:r>
      <w:r w:rsidR="009853D0" w:rsidRPr="00EB5141">
        <w:rPr>
          <w:rFonts w:ascii="Times New Roman" w:hAnsi="Times New Roman" w:cs="Times New Roman"/>
        </w:rPr>
        <w:t xml:space="preserve">; </w:t>
      </w:r>
      <w:r w:rsidRPr="00EB5141">
        <w:rPr>
          <w:rFonts w:ascii="Times New Roman" w:hAnsi="Times New Roman" w:cs="Times New Roman"/>
          <w:b/>
          <w:bCs/>
        </w:rPr>
        <w:t>Resposta</w:t>
      </w:r>
      <w:r w:rsidRPr="00EB5141">
        <w:rPr>
          <w:rFonts w:ascii="Times New Roman" w:hAnsi="Times New Roman" w:cs="Times New Roman"/>
        </w:rPr>
        <w:t xml:space="preserve"> – </w:t>
      </w:r>
      <w:r w:rsidR="00814B08" w:rsidRPr="00EB5141">
        <w:rPr>
          <w:rFonts w:ascii="Times New Roman" w:hAnsi="Times New Roman" w:cs="Times New Roman"/>
        </w:rPr>
        <w:t>c</w:t>
      </w:r>
      <w:r w:rsidRPr="00EB5141">
        <w:rPr>
          <w:rFonts w:ascii="Times New Roman" w:hAnsi="Times New Roman" w:cs="Times New Roman"/>
        </w:rPr>
        <w:t>ont</w:t>
      </w:r>
      <w:r w:rsidR="00814B08" w:rsidRPr="00EB5141">
        <w:rPr>
          <w:rFonts w:ascii="Times New Roman" w:hAnsi="Times New Roman" w:cs="Times New Roman"/>
        </w:rPr>
        <w:t>é</w:t>
      </w:r>
      <w:r w:rsidRPr="00EB5141">
        <w:rPr>
          <w:rFonts w:ascii="Times New Roman" w:hAnsi="Times New Roman" w:cs="Times New Roman"/>
        </w:rPr>
        <w:t xml:space="preserve">m </w:t>
      </w:r>
      <w:r w:rsidR="006715CF" w:rsidRPr="00EB5141">
        <w:rPr>
          <w:rFonts w:ascii="Times New Roman" w:hAnsi="Times New Roman" w:cs="Times New Roman"/>
        </w:rPr>
        <w:t>informação adicional sobre a solicitação, como a sua localização ou sobre o servidor</w:t>
      </w:r>
      <w:r w:rsidR="009853D0" w:rsidRPr="00EB5141">
        <w:rPr>
          <w:rFonts w:ascii="Times New Roman" w:hAnsi="Times New Roman" w:cs="Times New Roman"/>
        </w:rPr>
        <w:t xml:space="preserve">; </w:t>
      </w:r>
      <w:r w:rsidRPr="00EB5141">
        <w:rPr>
          <w:rFonts w:ascii="Times New Roman" w:hAnsi="Times New Roman" w:cs="Times New Roman"/>
          <w:b/>
          <w:bCs/>
        </w:rPr>
        <w:t>Entidade</w:t>
      </w:r>
      <w:r w:rsidRPr="00EB5141">
        <w:rPr>
          <w:rFonts w:ascii="Times New Roman" w:hAnsi="Times New Roman" w:cs="Times New Roman"/>
        </w:rPr>
        <w:t xml:space="preserve"> – </w:t>
      </w:r>
      <w:r w:rsidR="00F21424" w:rsidRPr="00EB5141">
        <w:rPr>
          <w:rFonts w:ascii="Times New Roman" w:hAnsi="Times New Roman" w:cs="Times New Roman"/>
        </w:rPr>
        <w:t>c</w:t>
      </w:r>
      <w:r w:rsidRPr="00EB5141">
        <w:rPr>
          <w:rFonts w:ascii="Times New Roman" w:hAnsi="Times New Roman" w:cs="Times New Roman"/>
        </w:rPr>
        <w:t>ont</w:t>
      </w:r>
      <w:r w:rsidR="00F21424" w:rsidRPr="00EB5141">
        <w:rPr>
          <w:rFonts w:ascii="Times New Roman" w:hAnsi="Times New Roman" w:cs="Times New Roman"/>
        </w:rPr>
        <w:t>é</w:t>
      </w:r>
      <w:r w:rsidRPr="00EB5141">
        <w:rPr>
          <w:rFonts w:ascii="Times New Roman" w:hAnsi="Times New Roman" w:cs="Times New Roman"/>
        </w:rPr>
        <w:t>m mais informação sobre o conteúdo da entidade tal como o tamanho do</w:t>
      </w:r>
      <w:r w:rsidR="00331524" w:rsidRPr="00EB5141">
        <w:rPr>
          <w:rFonts w:ascii="Times New Roman" w:hAnsi="Times New Roman" w:cs="Times New Roman"/>
        </w:rPr>
        <w:t xml:space="preserve"> </w:t>
      </w:r>
      <w:r w:rsidRPr="00EB5141">
        <w:rPr>
          <w:rFonts w:ascii="Times New Roman" w:hAnsi="Times New Roman" w:cs="Times New Roman"/>
        </w:rPr>
        <w:t>conteúd</w:t>
      </w:r>
      <w:r w:rsidR="006C1463" w:rsidRPr="00EB5141">
        <w:rPr>
          <w:rFonts w:ascii="Times New Roman" w:hAnsi="Times New Roman" w:cs="Times New Roman"/>
        </w:rPr>
        <w:t>o.</w:t>
      </w:r>
    </w:p>
    <w:p w14:paraId="4B3C5462" w14:textId="3B023FA4" w:rsidR="006C1463" w:rsidRPr="00EB5141" w:rsidRDefault="00AB7EFD" w:rsidP="00F55DAB">
      <w:pPr>
        <w:pStyle w:val="Heading2"/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62294335"/>
      <w:r w:rsidRPr="00EB514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Cookies e Sessõ</w:t>
      </w:r>
      <w:r w:rsidR="00F21424" w:rsidRPr="00EB5141">
        <w:rPr>
          <w:rFonts w:ascii="Times New Roman" w:hAnsi="Times New Roman" w:cs="Times New Roman"/>
          <w:b/>
          <w:bCs/>
          <w:sz w:val="28"/>
          <w:szCs w:val="28"/>
        </w:rPr>
        <w:t>es</w:t>
      </w:r>
      <w:bookmarkEnd w:id="10"/>
    </w:p>
    <w:p w14:paraId="26DA867A" w14:textId="63FA9DAB" w:rsidR="00F617D8" w:rsidRPr="00EB5141" w:rsidRDefault="00346C06" w:rsidP="00F55DAB">
      <w:pPr>
        <w:spacing w:line="480" w:lineRule="auto"/>
        <w:ind w:firstLine="708"/>
        <w:jc w:val="both"/>
        <w:rPr>
          <w:rFonts w:ascii="Times New Roman" w:hAnsi="Times New Roman" w:cs="Times New Roman"/>
          <w:highlight w:val="darkCyan"/>
        </w:rPr>
      </w:pPr>
      <w:r w:rsidRPr="00EB5141">
        <w:rPr>
          <w:rFonts w:ascii="Times New Roman" w:hAnsi="Times New Roman" w:cs="Times New Roman"/>
        </w:rPr>
        <w:t xml:space="preserve">O protocolo HTTP é stateless, o que significa que não mantém um estado ou conexão contínua entre o cliente e o servidor. Para contornar essa limitação, são utilizados cookies e sessões. </w:t>
      </w:r>
    </w:p>
    <w:p w14:paraId="15563741" w14:textId="0BB04D54" w:rsidR="00F21424" w:rsidRPr="00EB5141" w:rsidRDefault="00F21424" w:rsidP="00F55DA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 xml:space="preserve">Uma sessão em uma aplicação web é um estado temporário mantido pelo servidor para facilitar a interação contínua entre o usuário e a aplicação, identificado por um ID único enviado ao navegador por meio de um cookie. Durante a sessão, informações como dados de login e preferências do usuário são armazenados e acessados pelo servidor. </w:t>
      </w:r>
    </w:p>
    <w:p w14:paraId="3580405D" w14:textId="3CD4864C" w:rsidR="00F21424" w:rsidRPr="00EB5141" w:rsidRDefault="00F21424" w:rsidP="00F55DA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>Já um cookie é um pequeno arquivo de dados armazenado pelo navegador, enviado pelo servidor durante a primeira interação e devolvido em solicitações seguintes. Os cookies contêm informações como o ID da sessão e preferências do usuário, permitindo uma interação personalizada entre o usuário e a aplicação web.</w:t>
      </w:r>
    </w:p>
    <w:p w14:paraId="739F03B3" w14:textId="17F70E35" w:rsidR="001A3ABB" w:rsidRPr="00EB5141" w:rsidRDefault="009853D0" w:rsidP="00F55DAB">
      <w:pPr>
        <w:pStyle w:val="Heading2"/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62294336"/>
      <w:r w:rsidRPr="00EB514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5D710C" wp14:editId="59A8EF61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2336800" cy="701040"/>
            <wp:effectExtent l="0" t="0" r="6350" b="3810"/>
            <wp:wrapSquare wrapText="bothSides"/>
            <wp:docPr id="1037608187" name="Picture 2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08187" name="Picture 2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8" t="52860" r="8568" b="857"/>
                    <a:stretch/>
                  </pic:blipFill>
                  <pic:spPr bwMode="auto">
                    <a:xfrm>
                      <a:off x="0" y="0"/>
                      <a:ext cx="2336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EFD" w:rsidRPr="00EB5141">
        <w:rPr>
          <w:rFonts w:ascii="Times New Roman" w:hAnsi="Times New Roman" w:cs="Times New Roman"/>
          <w:b/>
          <w:bCs/>
          <w:sz w:val="28"/>
          <w:szCs w:val="28"/>
        </w:rPr>
        <w:t>Segurança (HTTP vs. HTTPS)</w:t>
      </w:r>
      <w:bookmarkEnd w:id="11"/>
    </w:p>
    <w:p w14:paraId="41D1BF61" w14:textId="1A86CB04" w:rsidR="004A2360" w:rsidRPr="00EB5141" w:rsidRDefault="0043177F" w:rsidP="001C3A64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1970EB" wp14:editId="071886BE">
                <wp:simplePos x="0" y="0"/>
                <wp:positionH relativeFrom="margin">
                  <wp:posOffset>3187065</wp:posOffset>
                </wp:positionH>
                <wp:positionV relativeFrom="paragraph">
                  <wp:posOffset>373380</wp:posOffset>
                </wp:positionV>
                <wp:extent cx="2152650" cy="266700"/>
                <wp:effectExtent l="0" t="0" r="0" b="0"/>
                <wp:wrapSquare wrapText="bothSides"/>
                <wp:docPr id="358204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21BE9" w14:textId="1207D2CA" w:rsidR="0043177F" w:rsidRPr="0043177F" w:rsidRDefault="0043177F" w:rsidP="0043177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3177F">
                              <w:rPr>
                                <w:rStyle w:val="Subtle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747474" w:themeColor="background2" w:themeShade="80"/>
                              </w:rPr>
                              <w:t xml:space="preserve">Figura </w:t>
                            </w:r>
                            <w:r>
                              <w:rPr>
                                <w:rStyle w:val="Subtle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747474" w:themeColor="background2" w:themeShade="80"/>
                              </w:rPr>
                              <w:t xml:space="preserve">2 </w:t>
                            </w:r>
                            <w:r w:rsidRPr="0043177F">
                              <w:rPr>
                                <w:rStyle w:val="Subtle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747474" w:themeColor="background2" w:themeShade="80"/>
                              </w:rPr>
                              <w:t>|</w:t>
                            </w:r>
                            <w:r w:rsidRPr="0043177F">
                              <w:rPr>
                                <w:rStyle w:val="SubtleEmphasis"/>
                                <w:rFonts w:ascii="Times New Roman" w:hAnsi="Times New Roman" w:cs="Times New Roman"/>
                                <w:b/>
                                <w:bCs/>
                                <w:color w:val="747474" w:themeColor="background2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70EB" id="_x0000_s1027" type="#_x0000_t202" style="position:absolute;left:0;text-align:left;margin-left:250.95pt;margin-top:29.4pt;width:169.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" filled="f" stroked="f">
                <v:textbox>
                  <w:txbxContent>
                    <w:p w14:paraId="41521BE9" w14:textId="1207D2CA" w:rsidR="0043177F" w:rsidRPr="0043177F" w:rsidRDefault="0043177F" w:rsidP="0043177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3177F">
                        <w:rPr>
                          <w:rStyle w:val="Subtle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747474" w:themeColor="background2" w:themeShade="80"/>
                        </w:rPr>
                        <w:t xml:space="preserve">Figura </w:t>
                      </w:r>
                      <w:r>
                        <w:rPr>
                          <w:rStyle w:val="Subtle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747474" w:themeColor="background2" w:themeShade="80"/>
                        </w:rPr>
                        <w:t xml:space="preserve">2 </w:t>
                      </w:r>
                      <w:r w:rsidRPr="0043177F">
                        <w:rPr>
                          <w:rStyle w:val="Subtle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747474" w:themeColor="background2" w:themeShade="80"/>
                        </w:rPr>
                        <w:t>|</w:t>
                      </w:r>
                      <w:r w:rsidRPr="0043177F">
                        <w:rPr>
                          <w:rStyle w:val="SubtleEmphasis"/>
                          <w:rFonts w:ascii="Times New Roman" w:hAnsi="Times New Roman" w:cs="Times New Roman"/>
                          <w:b/>
                          <w:bCs/>
                          <w:color w:val="747474" w:themeColor="background2" w:themeShade="8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HTTP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53D0" w:rsidRPr="00EB51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6319D5E" wp14:editId="386D7186">
            <wp:simplePos x="0" y="0"/>
            <wp:positionH relativeFrom="margin">
              <wp:posOffset>2958465</wp:posOffset>
            </wp:positionH>
            <wp:positionV relativeFrom="paragraph">
              <wp:posOffset>2145030</wp:posOffset>
            </wp:positionV>
            <wp:extent cx="2354580" cy="739140"/>
            <wp:effectExtent l="0" t="0" r="7620" b="3810"/>
            <wp:wrapSquare wrapText="bothSides"/>
            <wp:docPr id="123673200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32004" name="Picture 1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6" t="3008" r="8351" b="48369"/>
                    <a:stretch/>
                  </pic:blipFill>
                  <pic:spPr bwMode="auto">
                    <a:xfrm>
                      <a:off x="0" y="0"/>
                      <a:ext cx="23545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9D0" w:rsidRPr="00EB5141">
        <w:rPr>
          <w:rFonts w:ascii="Times New Roman" w:hAnsi="Times New Roman" w:cs="Times New Roman"/>
        </w:rPr>
        <w:t>A d</w:t>
      </w:r>
      <w:r w:rsidRPr="00EB5141">
        <w:rPr>
          <w:rFonts w:ascii="Times New Roman" w:hAnsi="Times New Roman" w:cs="Times New Roman"/>
        </w:rPr>
        <w:t>iferença</w:t>
      </w:r>
      <w:r w:rsidR="008659D0" w:rsidRPr="00EB5141">
        <w:rPr>
          <w:rFonts w:ascii="Times New Roman" w:hAnsi="Times New Roman" w:cs="Times New Roman"/>
        </w:rPr>
        <w:t xml:space="preserve"> entre HTTP (</w:t>
      </w:r>
      <w:proofErr w:type="spellStart"/>
      <w:r w:rsidR="008659D0" w:rsidRPr="00EB5141">
        <w:rPr>
          <w:rFonts w:ascii="Times New Roman" w:hAnsi="Times New Roman" w:cs="Times New Roman"/>
        </w:rPr>
        <w:t>Hypertext</w:t>
      </w:r>
      <w:proofErr w:type="spellEnd"/>
      <w:r w:rsidR="008659D0" w:rsidRPr="00EB5141">
        <w:rPr>
          <w:rFonts w:ascii="Times New Roman" w:hAnsi="Times New Roman" w:cs="Times New Roman"/>
        </w:rPr>
        <w:t xml:space="preserve"> </w:t>
      </w:r>
      <w:proofErr w:type="spellStart"/>
      <w:r w:rsidR="008659D0" w:rsidRPr="00EB5141">
        <w:rPr>
          <w:rFonts w:ascii="Times New Roman" w:hAnsi="Times New Roman" w:cs="Times New Roman"/>
        </w:rPr>
        <w:t>Transfer</w:t>
      </w:r>
      <w:proofErr w:type="spellEnd"/>
      <w:r w:rsidR="008659D0" w:rsidRPr="00EB5141">
        <w:rPr>
          <w:rFonts w:ascii="Times New Roman" w:hAnsi="Times New Roman" w:cs="Times New Roman"/>
        </w:rPr>
        <w:t xml:space="preserve"> </w:t>
      </w:r>
      <w:proofErr w:type="spellStart"/>
      <w:r w:rsidR="008659D0" w:rsidRPr="00EB5141">
        <w:rPr>
          <w:rFonts w:ascii="Times New Roman" w:hAnsi="Times New Roman" w:cs="Times New Roman"/>
        </w:rPr>
        <w:t>Protocol</w:t>
      </w:r>
      <w:proofErr w:type="spellEnd"/>
      <w:r w:rsidR="008659D0" w:rsidRPr="00EB5141">
        <w:rPr>
          <w:rFonts w:ascii="Times New Roman" w:hAnsi="Times New Roman" w:cs="Times New Roman"/>
        </w:rPr>
        <w:t>) e HTTPS (</w:t>
      </w:r>
      <w:proofErr w:type="spellStart"/>
      <w:r w:rsidR="008659D0" w:rsidRPr="00EB5141">
        <w:rPr>
          <w:rFonts w:ascii="Times New Roman" w:hAnsi="Times New Roman" w:cs="Times New Roman"/>
        </w:rPr>
        <w:t>Hypertext</w:t>
      </w:r>
      <w:proofErr w:type="spellEnd"/>
      <w:r w:rsidR="008659D0" w:rsidRPr="00EB5141">
        <w:rPr>
          <w:rFonts w:ascii="Times New Roman" w:hAnsi="Times New Roman" w:cs="Times New Roman"/>
        </w:rPr>
        <w:t xml:space="preserve"> </w:t>
      </w:r>
      <w:proofErr w:type="spellStart"/>
      <w:r w:rsidR="008659D0" w:rsidRPr="00EB5141">
        <w:rPr>
          <w:rFonts w:ascii="Times New Roman" w:hAnsi="Times New Roman" w:cs="Times New Roman"/>
        </w:rPr>
        <w:t>Transfer</w:t>
      </w:r>
      <w:proofErr w:type="spellEnd"/>
      <w:r w:rsidR="008659D0" w:rsidRPr="00EB5141">
        <w:rPr>
          <w:rFonts w:ascii="Times New Roman" w:hAnsi="Times New Roman" w:cs="Times New Roman"/>
        </w:rPr>
        <w:t xml:space="preserve"> </w:t>
      </w:r>
      <w:proofErr w:type="spellStart"/>
      <w:r w:rsidR="008659D0" w:rsidRPr="00EB5141">
        <w:rPr>
          <w:rFonts w:ascii="Times New Roman" w:hAnsi="Times New Roman" w:cs="Times New Roman"/>
        </w:rPr>
        <w:t>Protocol</w:t>
      </w:r>
      <w:proofErr w:type="spellEnd"/>
      <w:r w:rsidR="008659D0" w:rsidRPr="00EB5141">
        <w:rPr>
          <w:rFonts w:ascii="Times New Roman" w:hAnsi="Times New Roman" w:cs="Times New Roman"/>
        </w:rPr>
        <w:t xml:space="preserve"> Secure)</w:t>
      </w:r>
      <w:r w:rsidRPr="00EB5141">
        <w:rPr>
          <w:rFonts w:ascii="Times New Roman" w:hAnsi="Times New Roman" w:cs="Times New Roman"/>
        </w:rPr>
        <w:t xml:space="preserve"> e</w:t>
      </w:r>
      <w:r w:rsidR="001C3A64" w:rsidRPr="00EB5141">
        <w:rPr>
          <w:rFonts w:ascii="Times New Roman" w:hAnsi="Times New Roman" w:cs="Times New Roman"/>
        </w:rPr>
        <w:t>stá</w:t>
      </w:r>
      <w:r w:rsidR="008659D0" w:rsidRPr="00EB5141">
        <w:rPr>
          <w:rFonts w:ascii="Times New Roman" w:hAnsi="Times New Roman" w:cs="Times New Roman"/>
        </w:rPr>
        <w:t xml:space="preserve"> na segurança </w:t>
      </w:r>
      <w:proofErr w:type="spellStart"/>
      <w:r w:rsidR="008659D0" w:rsidRPr="00EB5141">
        <w:rPr>
          <w:rFonts w:ascii="Times New Roman" w:hAnsi="Times New Roman" w:cs="Times New Roman"/>
        </w:rPr>
        <w:t>proporcionada</w:t>
      </w:r>
      <w:r w:rsidRPr="00EB5141">
        <w:rPr>
          <w:rFonts w:ascii="Times New Roman" w:hAnsi="Times New Roman" w:cs="Times New Roman"/>
        </w:rPr>
        <w:t>pelo</w:t>
      </w:r>
      <w:proofErr w:type="spellEnd"/>
      <w:r w:rsidRPr="00EB5141">
        <w:rPr>
          <w:rFonts w:ascii="Times New Roman" w:hAnsi="Times New Roman" w:cs="Times New Roman"/>
        </w:rPr>
        <w:t xml:space="preserve"> HTTPS</w:t>
      </w:r>
      <w:r w:rsidR="008659D0" w:rsidRPr="00EB5141">
        <w:rPr>
          <w:rFonts w:ascii="Times New Roman" w:hAnsi="Times New Roman" w:cs="Times New Roman"/>
        </w:rPr>
        <w:t>.</w:t>
      </w:r>
      <w:r w:rsidR="00F3538E" w:rsidRPr="00EB5141">
        <w:rPr>
          <w:rFonts w:ascii="Times New Roman" w:hAnsi="Times New Roman" w:cs="Times New Roman"/>
        </w:rPr>
        <w:t xml:space="preserve"> </w:t>
      </w:r>
      <w:r w:rsidR="008659D0" w:rsidRPr="00EB5141">
        <w:rPr>
          <w:rFonts w:ascii="Times New Roman" w:hAnsi="Times New Roman" w:cs="Times New Roman"/>
        </w:rPr>
        <w:t>Enquanto o HTTP é um protocolo de transferência de hipertexto não seguro, o HTTPS representa uma versão segura do mesmo, incorporando mecanismos de criptografia para proteger os dados transmitidos entre o cliente e o servid</w:t>
      </w:r>
      <w:r w:rsidR="00F3538E" w:rsidRPr="00EB5141">
        <w:rPr>
          <w:rFonts w:ascii="Times New Roman" w:hAnsi="Times New Roman" w:cs="Times New Roman"/>
        </w:rPr>
        <w:t>or.</w:t>
      </w:r>
    </w:p>
    <w:p w14:paraId="793D3931" w14:textId="263AA398" w:rsidR="004815BC" w:rsidRPr="00EB5141" w:rsidRDefault="0043177F" w:rsidP="001C3A64">
      <w:pPr>
        <w:spacing w:line="480" w:lineRule="auto"/>
        <w:ind w:firstLine="432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24F331" wp14:editId="1679EC00">
                <wp:simplePos x="0" y="0"/>
                <wp:positionH relativeFrom="margin">
                  <wp:posOffset>3091815</wp:posOffset>
                </wp:positionH>
                <wp:positionV relativeFrom="paragraph">
                  <wp:posOffset>368935</wp:posOffset>
                </wp:positionV>
                <wp:extent cx="2152650" cy="266700"/>
                <wp:effectExtent l="0" t="0" r="0" b="0"/>
                <wp:wrapSquare wrapText="bothSides"/>
                <wp:docPr id="1149060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E816B" w14:textId="5B516E6C" w:rsidR="0043177F" w:rsidRPr="0043177F" w:rsidRDefault="0043177F" w:rsidP="0043177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3177F">
                              <w:rPr>
                                <w:rStyle w:val="Subtle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747474" w:themeColor="background2" w:themeShade="80"/>
                              </w:rPr>
                              <w:t xml:space="preserve">Figura </w:t>
                            </w:r>
                            <w:r>
                              <w:rPr>
                                <w:rStyle w:val="Subtle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747474" w:themeColor="background2" w:themeShade="80"/>
                              </w:rPr>
                              <w:t xml:space="preserve">3 </w:t>
                            </w:r>
                            <w:r w:rsidRPr="0043177F">
                              <w:rPr>
                                <w:rStyle w:val="SubtleEmphasis"/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747474" w:themeColor="background2" w:themeShade="80"/>
                              </w:rPr>
                              <w:t>|</w:t>
                            </w:r>
                            <w:r w:rsidRPr="0043177F">
                              <w:rPr>
                                <w:rStyle w:val="SubtleEmphasis"/>
                                <w:rFonts w:ascii="Times New Roman" w:hAnsi="Times New Roman" w:cs="Times New Roman"/>
                                <w:b/>
                                <w:bCs/>
                                <w:color w:val="747474" w:themeColor="background2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4F331" id="_x0000_s1028" type="#_x0000_t202" style="position:absolute;left:0;text-align:left;margin-left:243.45pt;margin-top:29.05pt;width:169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" filled="f" stroked="f">
                <v:textbox>
                  <w:txbxContent>
                    <w:p w14:paraId="0CAE816B" w14:textId="5B516E6C" w:rsidR="0043177F" w:rsidRPr="0043177F" w:rsidRDefault="0043177F" w:rsidP="0043177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3177F">
                        <w:rPr>
                          <w:rStyle w:val="Subtle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747474" w:themeColor="background2" w:themeShade="80"/>
                        </w:rPr>
                        <w:t xml:space="preserve">Figura </w:t>
                      </w:r>
                      <w:r>
                        <w:rPr>
                          <w:rStyle w:val="Subtle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747474" w:themeColor="background2" w:themeShade="80"/>
                        </w:rPr>
                        <w:t xml:space="preserve">3 </w:t>
                      </w:r>
                      <w:r w:rsidRPr="0043177F">
                        <w:rPr>
                          <w:rStyle w:val="SubtleEmphasis"/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747474" w:themeColor="background2" w:themeShade="80"/>
                        </w:rPr>
                        <w:t>|</w:t>
                      </w:r>
                      <w:r w:rsidRPr="0043177F">
                        <w:rPr>
                          <w:rStyle w:val="SubtleEmphasis"/>
                          <w:rFonts w:ascii="Times New Roman" w:hAnsi="Times New Roman" w:cs="Times New Roman"/>
                          <w:b/>
                          <w:bCs/>
                          <w:color w:val="747474" w:themeColor="background2" w:themeShade="8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HTTPS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15BC" w:rsidRPr="00EB5141">
        <w:rPr>
          <w:rFonts w:ascii="Times New Roman" w:hAnsi="Times New Roman" w:cs="Times New Roman"/>
        </w:rPr>
        <w:t xml:space="preserve">O SSL no HTTPS protege as informações trocadas entre as partes contra ameaças como espionagem, garantindo a segurança de dados sensíveis, como credenciais de login e detalhes de pagamento. Além da criptografia, o HTTPS oferece autenticação, assegurando que o cliente se comunique com o servidor correto, aumentando a segurança. </w:t>
      </w:r>
    </w:p>
    <w:p w14:paraId="5D8FCB34" w14:textId="72ED6AD7" w:rsidR="003E1297" w:rsidRPr="00EB5141" w:rsidRDefault="00AB7EFD" w:rsidP="00F55DAB">
      <w:pPr>
        <w:pStyle w:val="Heading1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bookmarkStart w:id="12" w:name="_Toc162294337"/>
      <w:r w:rsidRPr="00EB5141">
        <w:rPr>
          <w:rFonts w:ascii="Times New Roman" w:hAnsi="Times New Roman" w:cs="Times New Roman"/>
          <w:b/>
          <w:bCs/>
          <w:sz w:val="44"/>
          <w:szCs w:val="44"/>
        </w:rPr>
        <w:lastRenderedPageBreak/>
        <w:t>Considerações e Conclusões</w:t>
      </w:r>
      <w:bookmarkEnd w:id="12"/>
    </w:p>
    <w:p w14:paraId="7B28920B" w14:textId="70CE806D" w:rsidR="001C4DA0" w:rsidRPr="00EB5141" w:rsidRDefault="00AB7EFD" w:rsidP="00F55DAB">
      <w:pPr>
        <w:pStyle w:val="Heading2"/>
        <w:numPr>
          <w:ilvl w:val="1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2294338"/>
      <w:r w:rsidRPr="00EB5141">
        <w:rPr>
          <w:rFonts w:ascii="Times New Roman" w:hAnsi="Times New Roman" w:cs="Times New Roman"/>
          <w:b/>
          <w:bCs/>
          <w:sz w:val="28"/>
          <w:szCs w:val="28"/>
        </w:rPr>
        <w:t>Importância Contínua do Protocolo HTT</w:t>
      </w:r>
      <w:r w:rsidR="001C3A64" w:rsidRPr="00EB5141">
        <w:rPr>
          <w:rFonts w:ascii="Times New Roman" w:hAnsi="Times New Roman" w:cs="Times New Roman"/>
          <w:b/>
          <w:bCs/>
          <w:sz w:val="28"/>
          <w:szCs w:val="28"/>
        </w:rPr>
        <w:t>P</w:t>
      </w:r>
      <w:bookmarkEnd w:id="13"/>
    </w:p>
    <w:p w14:paraId="570E34D6" w14:textId="49D9126A" w:rsidR="00D62898" w:rsidRPr="00EB5141" w:rsidRDefault="004815BC" w:rsidP="00F55DA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 xml:space="preserve">O HTTP continua a ser um componente vital da World Wide Web, mesmo com o surgimento de novas tecnologias. Facilitando a comunicação entre clientes e servidores de forma eficiente e padronizada, </w:t>
      </w:r>
      <w:r w:rsidR="009853D0" w:rsidRPr="00EB5141">
        <w:rPr>
          <w:rFonts w:ascii="Times New Roman" w:hAnsi="Times New Roman" w:cs="Times New Roman"/>
        </w:rPr>
        <w:t xml:space="preserve">a </w:t>
      </w:r>
      <w:r w:rsidRPr="00EB5141">
        <w:rPr>
          <w:rFonts w:ascii="Times New Roman" w:hAnsi="Times New Roman" w:cs="Times New Roman"/>
        </w:rPr>
        <w:t>sua simplicidade e flexibilidade o mantêm como um dos principais protocolos da web. No entanto, com a crescente preocupação com a segurança dos dados, o HTTPS, que oferece criptografia, tornou-se essencial. O HTTP está evidente na evolução contínua para atender às necessidades dos usuários e desenvolvedores.</w:t>
      </w:r>
    </w:p>
    <w:p w14:paraId="30F720F8" w14:textId="47A21BA5" w:rsidR="001C4DA0" w:rsidRPr="00EB5141" w:rsidRDefault="009D5CBF" w:rsidP="00F55DAB">
      <w:pPr>
        <w:pStyle w:val="Heading1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bookmarkStart w:id="14" w:name="_Toc162294339"/>
      <w:r w:rsidRPr="00EB5141">
        <w:rPr>
          <w:rFonts w:ascii="Times New Roman" w:hAnsi="Times New Roman" w:cs="Times New Roman"/>
          <w:b/>
          <w:bCs/>
          <w:sz w:val="44"/>
          <w:szCs w:val="44"/>
        </w:rPr>
        <w:t>Perspetivas</w:t>
      </w:r>
      <w:r w:rsidR="00AB7EFD" w:rsidRPr="00EB5141">
        <w:rPr>
          <w:rFonts w:ascii="Times New Roman" w:hAnsi="Times New Roman" w:cs="Times New Roman"/>
          <w:b/>
          <w:bCs/>
          <w:sz w:val="44"/>
          <w:szCs w:val="44"/>
        </w:rPr>
        <w:t xml:space="preserve"> Futur</w:t>
      </w:r>
      <w:r w:rsidRPr="00EB5141">
        <w:rPr>
          <w:rFonts w:ascii="Times New Roman" w:hAnsi="Times New Roman" w:cs="Times New Roman"/>
          <w:b/>
          <w:bCs/>
          <w:sz w:val="44"/>
          <w:szCs w:val="44"/>
        </w:rPr>
        <w:t>as</w:t>
      </w:r>
      <w:bookmarkEnd w:id="14"/>
    </w:p>
    <w:p w14:paraId="6F7678B7" w14:textId="51604FF9" w:rsidR="004A2360" w:rsidRPr="00EB5141" w:rsidRDefault="00597DAC" w:rsidP="009853D0">
      <w:pPr>
        <w:spacing w:line="480" w:lineRule="auto"/>
        <w:ind w:firstLine="432"/>
        <w:jc w:val="both"/>
        <w:rPr>
          <w:rFonts w:ascii="Times New Roman" w:hAnsi="Times New Roman" w:cs="Times New Roman"/>
        </w:rPr>
      </w:pPr>
      <w:r w:rsidRPr="00597DAC">
        <w:rPr>
          <w:rFonts w:ascii="Times New Roman" w:hAnsi="Times New Roman" w:cs="Times New Roman"/>
        </w:rPr>
        <w:t xml:space="preserve">O HTTP está evoluindo para tornar a web mais rápida, segura e acessível. O HTTP/3, baseado no protocolo QUIC, promete melhorias significativas, especialmente em redes móveis. Além disso, novos formatos de dados, como streaming de vídeo, continuarão a depender do HTTP. A integração com tecnologias emergentes, como IoT e IA, será </w:t>
      </w:r>
      <w:r>
        <w:rPr>
          <w:rFonts w:ascii="Times New Roman" w:hAnsi="Times New Roman" w:cs="Times New Roman"/>
        </w:rPr>
        <w:t>essencial</w:t>
      </w:r>
      <w:r w:rsidRPr="00597DAC">
        <w:rPr>
          <w:rFonts w:ascii="Times New Roman" w:hAnsi="Times New Roman" w:cs="Times New Roman"/>
        </w:rPr>
        <w:t xml:space="preserve"> para suportar casos de uso avançados. </w:t>
      </w:r>
      <w:r>
        <w:rPr>
          <w:rFonts w:ascii="Times New Roman" w:hAnsi="Times New Roman" w:cs="Times New Roman"/>
        </w:rPr>
        <w:t>Concluindo,</w:t>
      </w:r>
      <w:r w:rsidRPr="00597DAC">
        <w:rPr>
          <w:rFonts w:ascii="Times New Roman" w:hAnsi="Times New Roman" w:cs="Times New Roman"/>
        </w:rPr>
        <w:t xml:space="preserve"> o futuro do HTTP aponta para uma web mais eficiente e adaptada às necessidades dos usuários e desenvolved</w:t>
      </w:r>
      <w:r>
        <w:rPr>
          <w:rFonts w:ascii="Times New Roman" w:hAnsi="Times New Roman" w:cs="Times New Roman"/>
        </w:rPr>
        <w:t>ores.</w:t>
      </w:r>
    </w:p>
    <w:p w14:paraId="368D200A" w14:textId="77777777" w:rsidR="004815BC" w:rsidRPr="00EB5141" w:rsidRDefault="004815BC" w:rsidP="00F55DAB">
      <w:pPr>
        <w:spacing w:line="480" w:lineRule="auto"/>
        <w:jc w:val="both"/>
        <w:rPr>
          <w:rFonts w:ascii="Times New Roman" w:hAnsi="Times New Roman" w:cs="Times New Roman"/>
        </w:rPr>
      </w:pPr>
    </w:p>
    <w:p w14:paraId="5595DA63" w14:textId="77777777" w:rsidR="00B16015" w:rsidRPr="00EB5141" w:rsidRDefault="00B16015" w:rsidP="00F55DAB">
      <w:pPr>
        <w:spacing w:line="480" w:lineRule="auto"/>
        <w:jc w:val="both"/>
        <w:rPr>
          <w:rFonts w:ascii="Times New Roman" w:hAnsi="Times New Roman" w:cs="Times New Roman"/>
        </w:rPr>
      </w:pPr>
    </w:p>
    <w:p w14:paraId="278098D2" w14:textId="494188F8" w:rsidR="009B3CFC" w:rsidRPr="00EB5141" w:rsidRDefault="009B3CFC" w:rsidP="00F55DAB">
      <w:pPr>
        <w:pStyle w:val="Heading1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bookmarkStart w:id="15" w:name="_Toc162294340"/>
      <w:r w:rsidRPr="00EB5141">
        <w:rPr>
          <w:rFonts w:ascii="Times New Roman" w:hAnsi="Times New Roman" w:cs="Times New Roman"/>
          <w:b/>
          <w:bCs/>
          <w:sz w:val="44"/>
          <w:szCs w:val="44"/>
        </w:rPr>
        <w:lastRenderedPageBreak/>
        <w:t>Bibliograf</w:t>
      </w:r>
      <w:r w:rsidR="00D7510B" w:rsidRPr="00EB5141">
        <w:rPr>
          <w:rFonts w:ascii="Times New Roman" w:hAnsi="Times New Roman" w:cs="Times New Roman"/>
          <w:b/>
          <w:bCs/>
          <w:sz w:val="44"/>
          <w:szCs w:val="44"/>
        </w:rPr>
        <w:t>ia</w:t>
      </w:r>
      <w:bookmarkEnd w:id="15"/>
    </w:p>
    <w:p w14:paraId="6BC54B5E" w14:textId="2F14952B" w:rsidR="00F25F0B" w:rsidRPr="00EB5141" w:rsidRDefault="00DC2978" w:rsidP="003C7038">
      <w:pPr>
        <w:spacing w:line="480" w:lineRule="auto"/>
        <w:jc w:val="both"/>
        <w:rPr>
          <w:rFonts w:ascii="Times New Roman" w:hAnsi="Times New Roman" w:cs="Times New Roman"/>
        </w:rPr>
      </w:pPr>
      <w:hyperlink r:id="rId11" w:tooltip="Ver todos os posts por Alexandre Marotel" w:history="1">
        <w:r w:rsidR="003C7038" w:rsidRPr="00EB5141">
          <w:rPr>
            <w:rStyle w:val="author-name"/>
            <w:rFonts w:ascii="Times New Roman" w:hAnsi="Times New Roman" w:cs="Times New Roman"/>
            <w:color w:val="333333"/>
            <w:shd w:val="clear" w:color="auto" w:fill="FFFFFF"/>
          </w:rPr>
          <w:t xml:space="preserve">Alexandre </w:t>
        </w:r>
        <w:proofErr w:type="spellStart"/>
        <w:r w:rsidR="003C7038" w:rsidRPr="00EB5141">
          <w:rPr>
            <w:rStyle w:val="author-name"/>
            <w:rFonts w:ascii="Times New Roman" w:hAnsi="Times New Roman" w:cs="Times New Roman"/>
            <w:color w:val="333333"/>
            <w:shd w:val="clear" w:color="auto" w:fill="FFFFFF"/>
          </w:rPr>
          <w:t>Marotel</w:t>
        </w:r>
        <w:proofErr w:type="spellEnd"/>
      </w:hyperlink>
      <w:r w:rsidR="003C7038" w:rsidRPr="00EB5141">
        <w:rPr>
          <w:rStyle w:val="author"/>
          <w:rFonts w:ascii="Times New Roman" w:hAnsi="Times New Roman" w:cs="Times New Roman"/>
          <w:color w:val="333333"/>
          <w:shd w:val="clear" w:color="auto" w:fill="FFFFFF"/>
        </w:rPr>
        <w:t>, (2022), Definição HTTP</w:t>
      </w:r>
      <w:r w:rsidR="00456BA4">
        <w:rPr>
          <w:rStyle w:val="author"/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hyperlink r:id="rId12" w:history="1">
        <w:r w:rsidR="007725F6" w:rsidRPr="00CF1F59">
          <w:rPr>
            <w:rStyle w:val="Hyperlink"/>
            <w:rFonts w:ascii="Times New Roman" w:hAnsi="Times New Roman" w:cs="Times New Roman"/>
          </w:rPr>
          <w:t>https://www.twaino.com/pt/definicao/h/definicao-http/</w:t>
        </w:r>
      </w:hyperlink>
      <w:r w:rsidR="00F25F0B" w:rsidRPr="00EB5141">
        <w:rPr>
          <w:rFonts w:ascii="Times New Roman" w:hAnsi="Times New Roman" w:cs="Times New Roman"/>
        </w:rPr>
        <w:t xml:space="preserve"> (Acedido a 21 de março de 202</w:t>
      </w:r>
      <w:r w:rsidR="00916446" w:rsidRPr="00EB5141">
        <w:rPr>
          <w:rFonts w:ascii="Times New Roman" w:hAnsi="Times New Roman" w:cs="Times New Roman"/>
        </w:rPr>
        <w:t>4</w:t>
      </w:r>
      <w:r w:rsidR="00F25F0B" w:rsidRPr="00EB5141">
        <w:rPr>
          <w:rFonts w:ascii="Times New Roman" w:hAnsi="Times New Roman" w:cs="Times New Roman"/>
        </w:rPr>
        <w:t>)</w:t>
      </w:r>
    </w:p>
    <w:p w14:paraId="057984E4" w14:textId="7747638A" w:rsidR="00D62898" w:rsidRPr="00EB5141" w:rsidRDefault="00DC2978" w:rsidP="00F55DAB">
      <w:pPr>
        <w:spacing w:line="480" w:lineRule="auto"/>
        <w:jc w:val="both"/>
        <w:rPr>
          <w:rFonts w:ascii="Times New Roman" w:hAnsi="Times New Roman" w:cs="Times New Roman"/>
        </w:rPr>
      </w:pPr>
      <w:hyperlink r:id="rId13" w:history="1">
        <w:r w:rsidR="003C7038" w:rsidRPr="00EB5141">
          <w:rPr>
            <w:rStyle w:val="rock-gridblog-author-name"/>
            <w:rFonts w:ascii="Times New Roman" w:hAnsi="Times New Roman" w:cs="Times New Roman"/>
            <w:color w:val="171923"/>
            <w:shd w:val="clear" w:color="auto" w:fill="F5F8FF"/>
          </w:rPr>
          <w:t>Ivan de Souza</w:t>
        </w:r>
      </w:hyperlink>
      <w:r w:rsidR="003C7038" w:rsidRPr="00EB5141">
        <w:rPr>
          <w:rFonts w:ascii="Times New Roman" w:hAnsi="Times New Roman" w:cs="Times New Roman"/>
        </w:rPr>
        <w:t xml:space="preserve">, (2019), </w:t>
      </w:r>
      <w:hyperlink r:id="rId14" w:history="1">
        <w:r w:rsidR="00D62898" w:rsidRPr="00EB5141">
          <w:rPr>
            <w:rStyle w:val="Hyperlink"/>
            <w:rFonts w:ascii="Times New Roman" w:hAnsi="Times New Roman" w:cs="Times New Roman"/>
          </w:rPr>
          <w:t>https://rockcontent.com/br/blog/http/</w:t>
        </w:r>
      </w:hyperlink>
      <w:r w:rsidR="00916446" w:rsidRPr="00EB5141">
        <w:rPr>
          <w:rFonts w:ascii="Times New Roman" w:hAnsi="Times New Roman" w:cs="Times New Roman"/>
        </w:rPr>
        <w:t xml:space="preserve"> (Acedido a 22 de março de 2024)</w:t>
      </w:r>
    </w:p>
    <w:p w14:paraId="2873E694" w14:textId="57AA99F1" w:rsidR="009853D0" w:rsidRPr="00EB5141" w:rsidRDefault="001E5D71" w:rsidP="00F55DAB">
      <w:p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 xml:space="preserve">Phil Meadows, (2022), Capítulo 1 – Introdução ao HTTP e ao HTTPS, [Internet], </w:t>
      </w:r>
      <w:hyperlink r:id="rId15" w:history="1">
        <w:r w:rsidRPr="00EB5141">
          <w:rPr>
            <w:rStyle w:val="Hyperlink"/>
            <w:rFonts w:ascii="Times New Roman" w:hAnsi="Times New Roman" w:cs="Times New Roman"/>
          </w:rPr>
          <w:t>https://learn.microsoft.com/pt-pt/azure/rtos/netx-duo/netx-duo-web-http/chapter1</w:t>
        </w:r>
      </w:hyperlink>
    </w:p>
    <w:p w14:paraId="5408E4B8" w14:textId="51042E60" w:rsidR="00D62898" w:rsidRPr="00EB5141" w:rsidRDefault="00916446" w:rsidP="00F55DAB">
      <w:p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</w:rPr>
        <w:t>(Acedido a 22 de março de 2024)</w:t>
      </w:r>
    </w:p>
    <w:p w14:paraId="1253FEB8" w14:textId="6446DBCB" w:rsidR="00F25F0B" w:rsidRPr="00EB5141" w:rsidRDefault="001E5D71" w:rsidP="00EB5141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EB5141">
        <w:rPr>
          <w:rFonts w:ascii="Times New Roman" w:hAnsi="Times New Roman" w:cs="Times New Roman"/>
        </w:rPr>
        <w:t>Mdn</w:t>
      </w:r>
      <w:proofErr w:type="spellEnd"/>
      <w:r w:rsidRPr="00EB5141">
        <w:rPr>
          <w:rFonts w:ascii="Times New Roman" w:hAnsi="Times New Roman" w:cs="Times New Roman"/>
        </w:rPr>
        <w:t xml:space="preserve"> web </w:t>
      </w:r>
      <w:proofErr w:type="spellStart"/>
      <w:r w:rsidRPr="00EB5141">
        <w:rPr>
          <w:rFonts w:ascii="Times New Roman" w:hAnsi="Times New Roman" w:cs="Times New Roman"/>
        </w:rPr>
        <w:t>docs</w:t>
      </w:r>
      <w:proofErr w:type="spellEnd"/>
      <w:r w:rsidRPr="00EB5141">
        <w:rPr>
          <w:rFonts w:ascii="Times New Roman" w:hAnsi="Times New Roman" w:cs="Times New Roman"/>
        </w:rPr>
        <w:t xml:space="preserve">__, (2018), </w:t>
      </w:r>
      <w:hyperlink r:id="rId16" w:history="1">
        <w:r w:rsidRPr="00EB5141">
          <w:rPr>
            <w:rStyle w:val="Hyperlink"/>
            <w:rFonts w:ascii="Times New Roman" w:hAnsi="Times New Roman" w:cs="Times New Roman"/>
          </w:rPr>
          <w:t>https://developer.mozilla.org/pt-BR/docs/Web/HTTP</w:t>
        </w:r>
      </w:hyperlink>
      <w:r w:rsidR="00916446" w:rsidRPr="00EB5141">
        <w:rPr>
          <w:rFonts w:ascii="Times New Roman" w:hAnsi="Times New Roman" w:cs="Times New Roman"/>
        </w:rPr>
        <w:t xml:space="preserve"> (Acedido a 21 de março de 2024)</w:t>
      </w:r>
    </w:p>
    <w:p w14:paraId="73C0CC01" w14:textId="65B2A360" w:rsidR="00F25F0B" w:rsidRPr="00EB5141" w:rsidRDefault="00EB5141" w:rsidP="00F55DAB">
      <w:p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shd w:val="clear" w:color="auto" w:fill="FFFFFF"/>
        </w:rPr>
        <w:t>Bruna</w:t>
      </w:r>
      <w:r w:rsidRPr="00EB5141">
        <w:rPr>
          <w:rFonts w:ascii="Times New Roman" w:hAnsi="Times New Roman" w:cs="Times New Roman"/>
        </w:rPr>
        <w:t xml:space="preserve">, (2024), </w:t>
      </w:r>
      <w:hyperlink r:id="rId17" w:history="1">
        <w:r w:rsidRPr="00EB5141">
          <w:rPr>
            <w:rStyle w:val="Hyperlink"/>
            <w:rFonts w:ascii="Times New Roman" w:hAnsi="Times New Roman" w:cs="Times New Roman"/>
          </w:rPr>
          <w:t>https://www.hostinger.com.br/tutoriais/https-vs-http</w:t>
        </w:r>
      </w:hyperlink>
      <w:r w:rsidR="00916446" w:rsidRPr="00EB5141">
        <w:rPr>
          <w:rFonts w:ascii="Times New Roman" w:hAnsi="Times New Roman" w:cs="Times New Roman"/>
        </w:rPr>
        <w:t xml:space="preserve"> (Acedido a 23 de março de 2024)</w:t>
      </w:r>
    </w:p>
    <w:p w14:paraId="4649C376" w14:textId="01274A4C" w:rsidR="00F25F0B" w:rsidRPr="00EB5141" w:rsidRDefault="00DC2978" w:rsidP="00F55DAB">
      <w:pPr>
        <w:spacing w:line="480" w:lineRule="auto"/>
        <w:jc w:val="both"/>
        <w:rPr>
          <w:rFonts w:ascii="Times New Roman" w:hAnsi="Times New Roman" w:cs="Times New Roman"/>
        </w:rPr>
      </w:pPr>
      <w:hyperlink r:id="rId18" w:history="1">
        <w:r w:rsidR="00F25F0B" w:rsidRPr="00EB5141">
          <w:rPr>
            <w:rStyle w:val="Hyperlink"/>
            <w:rFonts w:ascii="Times New Roman" w:hAnsi="Times New Roman" w:cs="Times New Roman"/>
          </w:rPr>
          <w:t>https://gitbook.ganeshicmc.com/web/semana-1/11_cookies_e_sessoes</w:t>
        </w:r>
      </w:hyperlink>
      <w:r w:rsidR="00916446" w:rsidRPr="00EB5141">
        <w:rPr>
          <w:rFonts w:ascii="Times New Roman" w:hAnsi="Times New Roman" w:cs="Times New Roman"/>
        </w:rPr>
        <w:t xml:space="preserve"> (Acedido a 23 de março de 2024)</w:t>
      </w:r>
    </w:p>
    <w:p w14:paraId="63ECCFCE" w14:textId="1E23F518" w:rsidR="009B3CFC" w:rsidRPr="00EB5141" w:rsidRDefault="009B3CFC" w:rsidP="00F55DAB">
      <w:pPr>
        <w:pStyle w:val="Heading1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bookmarkStart w:id="16" w:name="_Toc162294341"/>
      <w:r w:rsidRPr="00EB5141">
        <w:rPr>
          <w:rFonts w:ascii="Times New Roman" w:hAnsi="Times New Roman" w:cs="Times New Roman"/>
          <w:b/>
          <w:bCs/>
          <w:sz w:val="44"/>
          <w:szCs w:val="44"/>
        </w:rPr>
        <w:t>Dicionár</w:t>
      </w:r>
      <w:r w:rsidR="009853D0" w:rsidRPr="00EB5141">
        <w:rPr>
          <w:rFonts w:ascii="Times New Roman" w:hAnsi="Times New Roman" w:cs="Times New Roman"/>
          <w:b/>
          <w:bCs/>
          <w:sz w:val="44"/>
          <w:szCs w:val="44"/>
        </w:rPr>
        <w:t>io</w:t>
      </w:r>
      <w:bookmarkEnd w:id="16"/>
    </w:p>
    <w:p w14:paraId="428323F1" w14:textId="6B65B4C7" w:rsidR="001C3A64" w:rsidRPr="00EB5141" w:rsidRDefault="003C7038" w:rsidP="001C3A64">
      <w:p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b/>
          <w:bCs/>
        </w:rPr>
        <w:t>“</w:t>
      </w:r>
      <w:r w:rsidR="001C3A64" w:rsidRPr="00EB5141">
        <w:rPr>
          <w:rFonts w:ascii="Times New Roman" w:hAnsi="Times New Roman" w:cs="Times New Roman"/>
          <w:b/>
          <w:bCs/>
        </w:rPr>
        <w:t>loop-back</w:t>
      </w:r>
      <w:r w:rsidRPr="00EB5141">
        <w:rPr>
          <w:rFonts w:ascii="Times New Roman" w:hAnsi="Times New Roman" w:cs="Times New Roman"/>
          <w:b/>
          <w:bCs/>
        </w:rPr>
        <w:t>”</w:t>
      </w:r>
      <w:r w:rsidR="001C3A64" w:rsidRPr="00EB5141">
        <w:rPr>
          <w:rFonts w:ascii="Times New Roman" w:hAnsi="Times New Roman" w:cs="Times New Roman"/>
        </w:rPr>
        <w:t xml:space="preserve"> – Refere-se ao encaminhamento de fluxo de dados digitais que retornam para a sua origem, sem processamento ou modificação. </w:t>
      </w:r>
    </w:p>
    <w:p w14:paraId="2C1C77F3" w14:textId="0AB8B977" w:rsidR="001C3A64" w:rsidRPr="00EB5141" w:rsidRDefault="003C7038" w:rsidP="001C3A6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EB5141">
        <w:rPr>
          <w:rFonts w:ascii="Times New Roman" w:hAnsi="Times New Roman" w:cs="Times New Roman"/>
          <w:b/>
          <w:bCs/>
        </w:rPr>
        <w:t>“</w:t>
      </w:r>
      <w:r w:rsidR="001C3A64" w:rsidRPr="00EB5141">
        <w:rPr>
          <w:rFonts w:ascii="Times New Roman" w:hAnsi="Times New Roman" w:cs="Times New Roman"/>
          <w:b/>
          <w:bCs/>
        </w:rPr>
        <w:t>QUIC</w:t>
      </w:r>
      <w:r w:rsidRPr="00EB5141">
        <w:rPr>
          <w:rFonts w:ascii="Times New Roman" w:hAnsi="Times New Roman" w:cs="Times New Roman"/>
          <w:b/>
          <w:bCs/>
        </w:rPr>
        <w:t>”</w:t>
      </w:r>
      <w:r w:rsidR="001C3A64" w:rsidRPr="00EB5141">
        <w:rPr>
          <w:rFonts w:ascii="Times New Roman" w:hAnsi="Times New Roman" w:cs="Times New Roman"/>
          <w:b/>
          <w:bCs/>
        </w:rPr>
        <w:t xml:space="preserve"> </w:t>
      </w:r>
      <w:r w:rsidR="001C3A64" w:rsidRPr="00EB5141">
        <w:rPr>
          <w:rFonts w:ascii="Times New Roman" w:hAnsi="Times New Roman" w:cs="Times New Roman"/>
        </w:rPr>
        <w:t xml:space="preserve">– </w:t>
      </w:r>
      <w:proofErr w:type="spellStart"/>
      <w:r w:rsidR="001E5D71" w:rsidRPr="00EB5141">
        <w:rPr>
          <w:rFonts w:ascii="Times New Roman" w:hAnsi="Times New Roman" w:cs="Times New Roman"/>
        </w:rPr>
        <w:t>Quick</w:t>
      </w:r>
      <w:proofErr w:type="spellEnd"/>
      <w:r w:rsidR="001E5D71" w:rsidRPr="00EB5141">
        <w:rPr>
          <w:rFonts w:ascii="Times New Roman" w:hAnsi="Times New Roman" w:cs="Times New Roman"/>
        </w:rPr>
        <w:t xml:space="preserve"> UDP Internet </w:t>
      </w:r>
      <w:proofErr w:type="spellStart"/>
      <w:r w:rsidR="001E5D71" w:rsidRPr="00EB5141">
        <w:rPr>
          <w:rFonts w:ascii="Times New Roman" w:hAnsi="Times New Roman" w:cs="Times New Roman"/>
        </w:rPr>
        <w:t>Connections</w:t>
      </w:r>
      <w:proofErr w:type="spellEnd"/>
    </w:p>
    <w:p w14:paraId="35125919" w14:textId="10BDC84D" w:rsidR="001C3A64" w:rsidRPr="00EB5141" w:rsidRDefault="003C7038" w:rsidP="00F55DAB">
      <w:p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b/>
          <w:bCs/>
        </w:rPr>
        <w:t>“</w:t>
      </w:r>
      <w:r w:rsidR="001C3A64" w:rsidRPr="00EB5141">
        <w:rPr>
          <w:rFonts w:ascii="Times New Roman" w:hAnsi="Times New Roman" w:cs="Times New Roman"/>
          <w:b/>
          <w:bCs/>
        </w:rPr>
        <w:t>SSL</w:t>
      </w:r>
      <w:r w:rsidRPr="00EB5141">
        <w:rPr>
          <w:rFonts w:ascii="Times New Roman" w:hAnsi="Times New Roman" w:cs="Times New Roman"/>
          <w:b/>
          <w:bCs/>
        </w:rPr>
        <w:t>”</w:t>
      </w:r>
      <w:r w:rsidR="001C3A64" w:rsidRPr="00EB5141">
        <w:rPr>
          <w:rFonts w:ascii="Times New Roman" w:hAnsi="Times New Roman" w:cs="Times New Roman"/>
        </w:rPr>
        <w:t xml:space="preserve"> - Camada de Soquetes Seguros (Secure </w:t>
      </w:r>
      <w:proofErr w:type="spellStart"/>
      <w:r w:rsidR="001C3A64" w:rsidRPr="00EB5141">
        <w:rPr>
          <w:rFonts w:ascii="Times New Roman" w:hAnsi="Times New Roman" w:cs="Times New Roman"/>
        </w:rPr>
        <w:t>Sockets</w:t>
      </w:r>
      <w:proofErr w:type="spellEnd"/>
      <w:r w:rsidR="001C3A64" w:rsidRPr="00EB5141">
        <w:rPr>
          <w:rFonts w:ascii="Times New Roman" w:hAnsi="Times New Roman" w:cs="Times New Roman"/>
        </w:rPr>
        <w:t xml:space="preserve"> </w:t>
      </w:r>
      <w:proofErr w:type="spellStart"/>
      <w:r w:rsidR="001C3A64" w:rsidRPr="00EB5141">
        <w:rPr>
          <w:rFonts w:ascii="Times New Roman" w:hAnsi="Times New Roman" w:cs="Times New Roman"/>
        </w:rPr>
        <w:t>Layer</w:t>
      </w:r>
      <w:proofErr w:type="spellEnd"/>
      <w:r w:rsidR="001C3A64" w:rsidRPr="00EB5141">
        <w:rPr>
          <w:rFonts w:ascii="Times New Roman" w:hAnsi="Times New Roman" w:cs="Times New Roman"/>
        </w:rPr>
        <w:t>)</w:t>
      </w:r>
    </w:p>
    <w:p w14:paraId="6AFF5CE7" w14:textId="71BFCEC5" w:rsidR="007F1ED0" w:rsidRPr="00EB5141" w:rsidRDefault="003C7038" w:rsidP="00F55DAB">
      <w:p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b/>
          <w:bCs/>
        </w:rPr>
        <w:t>“</w:t>
      </w:r>
      <w:r w:rsidR="007F1ED0" w:rsidRPr="00EB5141">
        <w:rPr>
          <w:rFonts w:ascii="Times New Roman" w:hAnsi="Times New Roman" w:cs="Times New Roman"/>
          <w:b/>
          <w:bCs/>
        </w:rPr>
        <w:t>URL</w:t>
      </w:r>
      <w:r w:rsidRPr="00EB5141">
        <w:rPr>
          <w:rFonts w:ascii="Times New Roman" w:hAnsi="Times New Roman" w:cs="Times New Roman"/>
          <w:b/>
          <w:bCs/>
        </w:rPr>
        <w:t>”</w:t>
      </w:r>
      <w:r w:rsidR="007F1ED0" w:rsidRPr="00EB5141">
        <w:rPr>
          <w:rFonts w:ascii="Times New Roman" w:hAnsi="Times New Roman" w:cs="Times New Roman"/>
        </w:rPr>
        <w:t xml:space="preserve"> - Localizador de Recursos Uniforme (</w:t>
      </w:r>
      <w:proofErr w:type="spellStart"/>
      <w:r w:rsidR="007F1ED0" w:rsidRPr="00EB5141">
        <w:rPr>
          <w:rFonts w:ascii="Times New Roman" w:hAnsi="Times New Roman" w:cs="Times New Roman"/>
        </w:rPr>
        <w:t>Uniform</w:t>
      </w:r>
      <w:proofErr w:type="spellEnd"/>
      <w:r w:rsidR="007F1ED0" w:rsidRPr="00EB5141">
        <w:rPr>
          <w:rFonts w:ascii="Times New Roman" w:hAnsi="Times New Roman" w:cs="Times New Roman"/>
        </w:rPr>
        <w:t xml:space="preserve"> </w:t>
      </w:r>
      <w:proofErr w:type="spellStart"/>
      <w:r w:rsidR="007F1ED0" w:rsidRPr="00EB5141">
        <w:rPr>
          <w:rFonts w:ascii="Times New Roman" w:hAnsi="Times New Roman" w:cs="Times New Roman"/>
        </w:rPr>
        <w:t>Resource</w:t>
      </w:r>
      <w:proofErr w:type="spellEnd"/>
      <w:r w:rsidR="007F1ED0" w:rsidRPr="00EB5141">
        <w:rPr>
          <w:rFonts w:ascii="Times New Roman" w:hAnsi="Times New Roman" w:cs="Times New Roman"/>
        </w:rPr>
        <w:t xml:space="preserve"> </w:t>
      </w:r>
      <w:proofErr w:type="spellStart"/>
      <w:r w:rsidR="007F1ED0" w:rsidRPr="00EB5141">
        <w:rPr>
          <w:rFonts w:ascii="Times New Roman" w:hAnsi="Times New Roman" w:cs="Times New Roman"/>
        </w:rPr>
        <w:t>Locator</w:t>
      </w:r>
      <w:proofErr w:type="spellEnd"/>
      <w:r w:rsidR="007F1ED0" w:rsidRPr="00EB5141">
        <w:rPr>
          <w:rFonts w:ascii="Times New Roman" w:hAnsi="Times New Roman" w:cs="Times New Roman"/>
        </w:rPr>
        <w:t>)</w:t>
      </w:r>
    </w:p>
    <w:sectPr w:rsidR="007F1ED0" w:rsidRPr="00EB5141" w:rsidSect="00384C3E">
      <w:footerReference w:type="default" r:id="rId19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5E57E" w14:textId="77777777" w:rsidR="00384C3E" w:rsidRDefault="00384C3E" w:rsidP="002642D6">
      <w:pPr>
        <w:spacing w:after="0" w:line="240" w:lineRule="auto"/>
      </w:pPr>
      <w:r>
        <w:separator/>
      </w:r>
    </w:p>
  </w:endnote>
  <w:endnote w:type="continuationSeparator" w:id="0">
    <w:p w14:paraId="1FEE8386" w14:textId="77777777" w:rsidR="00384C3E" w:rsidRDefault="00384C3E" w:rsidP="0026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9615408"/>
      <w:docPartObj>
        <w:docPartGallery w:val="Page Numbers (Bottom of Page)"/>
        <w:docPartUnique/>
      </w:docPartObj>
    </w:sdtPr>
    <w:sdtEndPr/>
    <w:sdtContent>
      <w:p w14:paraId="0FCA1FC3" w14:textId="10E05D64" w:rsidR="001E5D71" w:rsidRDefault="001E5D7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BA6954E" w14:textId="77777777" w:rsidR="001E5D71" w:rsidRDefault="001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AF0A1" w14:textId="77777777" w:rsidR="00384C3E" w:rsidRDefault="00384C3E" w:rsidP="002642D6">
      <w:pPr>
        <w:spacing w:after="0" w:line="240" w:lineRule="auto"/>
      </w:pPr>
      <w:r>
        <w:separator/>
      </w:r>
    </w:p>
  </w:footnote>
  <w:footnote w:type="continuationSeparator" w:id="0">
    <w:p w14:paraId="590D9A9C" w14:textId="77777777" w:rsidR="00384C3E" w:rsidRDefault="00384C3E" w:rsidP="00264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56491"/>
    <w:multiLevelType w:val="multilevel"/>
    <w:tmpl w:val="48FE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4E6340"/>
    <w:multiLevelType w:val="multilevel"/>
    <w:tmpl w:val="C6C02A20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E0975EE"/>
    <w:multiLevelType w:val="hybridMultilevel"/>
    <w:tmpl w:val="8C10D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2B9"/>
    <w:multiLevelType w:val="hybridMultilevel"/>
    <w:tmpl w:val="87AC67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C7F0F"/>
    <w:multiLevelType w:val="hybridMultilevel"/>
    <w:tmpl w:val="6BFC2A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2235A"/>
    <w:multiLevelType w:val="multilevel"/>
    <w:tmpl w:val="D99E05C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AB736F0"/>
    <w:multiLevelType w:val="multilevel"/>
    <w:tmpl w:val="069E55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D05DB2"/>
    <w:multiLevelType w:val="hybridMultilevel"/>
    <w:tmpl w:val="946440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1246B"/>
    <w:multiLevelType w:val="multilevel"/>
    <w:tmpl w:val="4AF4F3C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DB2621D"/>
    <w:multiLevelType w:val="hybridMultilevel"/>
    <w:tmpl w:val="55749A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740BC"/>
    <w:multiLevelType w:val="hybridMultilevel"/>
    <w:tmpl w:val="06FA0D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332063">
    <w:abstractNumId w:val="0"/>
  </w:num>
  <w:num w:numId="2" w16cid:durableId="999038854">
    <w:abstractNumId w:val="1"/>
  </w:num>
  <w:num w:numId="3" w16cid:durableId="152065374">
    <w:abstractNumId w:val="5"/>
  </w:num>
  <w:num w:numId="4" w16cid:durableId="498233042">
    <w:abstractNumId w:val="6"/>
  </w:num>
  <w:num w:numId="5" w16cid:durableId="558439076">
    <w:abstractNumId w:val="2"/>
  </w:num>
  <w:num w:numId="6" w16cid:durableId="786657398">
    <w:abstractNumId w:val="4"/>
  </w:num>
  <w:num w:numId="7" w16cid:durableId="1934164408">
    <w:abstractNumId w:val="3"/>
  </w:num>
  <w:num w:numId="8" w16cid:durableId="1803647313">
    <w:abstractNumId w:val="10"/>
  </w:num>
  <w:num w:numId="9" w16cid:durableId="1639913978">
    <w:abstractNumId w:val="7"/>
  </w:num>
  <w:num w:numId="10" w16cid:durableId="1067344096">
    <w:abstractNumId w:val="9"/>
  </w:num>
  <w:num w:numId="11" w16cid:durableId="17489637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4"/>
    <w:rsid w:val="00012634"/>
    <w:rsid w:val="00017CC1"/>
    <w:rsid w:val="0006344E"/>
    <w:rsid w:val="000C165E"/>
    <w:rsid w:val="001048A6"/>
    <w:rsid w:val="001A3ABB"/>
    <w:rsid w:val="001C3A64"/>
    <w:rsid w:val="001C4DA0"/>
    <w:rsid w:val="001E5D71"/>
    <w:rsid w:val="002642D6"/>
    <w:rsid w:val="002B5E29"/>
    <w:rsid w:val="002E51E1"/>
    <w:rsid w:val="002F60BB"/>
    <w:rsid w:val="00326889"/>
    <w:rsid w:val="00331524"/>
    <w:rsid w:val="00346C06"/>
    <w:rsid w:val="00384C3E"/>
    <w:rsid w:val="003C7038"/>
    <w:rsid w:val="003E1297"/>
    <w:rsid w:val="00410594"/>
    <w:rsid w:val="004163CA"/>
    <w:rsid w:val="0043177F"/>
    <w:rsid w:val="004370BE"/>
    <w:rsid w:val="00456BA4"/>
    <w:rsid w:val="004815BC"/>
    <w:rsid w:val="004A2360"/>
    <w:rsid w:val="00531FAE"/>
    <w:rsid w:val="00570AA4"/>
    <w:rsid w:val="00586653"/>
    <w:rsid w:val="00597DAC"/>
    <w:rsid w:val="00600D9A"/>
    <w:rsid w:val="006715CF"/>
    <w:rsid w:val="00692DE0"/>
    <w:rsid w:val="006B5700"/>
    <w:rsid w:val="006B5F0F"/>
    <w:rsid w:val="006C1463"/>
    <w:rsid w:val="006F496B"/>
    <w:rsid w:val="007725F6"/>
    <w:rsid w:val="00783656"/>
    <w:rsid w:val="007C0F0A"/>
    <w:rsid w:val="007D421D"/>
    <w:rsid w:val="007F1ED0"/>
    <w:rsid w:val="007F75EE"/>
    <w:rsid w:val="00814B08"/>
    <w:rsid w:val="008267E0"/>
    <w:rsid w:val="008548F1"/>
    <w:rsid w:val="00857F6B"/>
    <w:rsid w:val="008659D0"/>
    <w:rsid w:val="00891145"/>
    <w:rsid w:val="008C14B5"/>
    <w:rsid w:val="008E12F7"/>
    <w:rsid w:val="00916446"/>
    <w:rsid w:val="009853D0"/>
    <w:rsid w:val="009B3CFC"/>
    <w:rsid w:val="009D5CBF"/>
    <w:rsid w:val="00A108BA"/>
    <w:rsid w:val="00A34E9A"/>
    <w:rsid w:val="00A365F1"/>
    <w:rsid w:val="00AB7EFD"/>
    <w:rsid w:val="00AD6839"/>
    <w:rsid w:val="00B16015"/>
    <w:rsid w:val="00B50146"/>
    <w:rsid w:val="00B50745"/>
    <w:rsid w:val="00BF0EB6"/>
    <w:rsid w:val="00C561D2"/>
    <w:rsid w:val="00CB5DBF"/>
    <w:rsid w:val="00CE07C6"/>
    <w:rsid w:val="00CF7EF7"/>
    <w:rsid w:val="00D02175"/>
    <w:rsid w:val="00D62898"/>
    <w:rsid w:val="00D7510B"/>
    <w:rsid w:val="00D77368"/>
    <w:rsid w:val="00D95A0A"/>
    <w:rsid w:val="00DF771A"/>
    <w:rsid w:val="00E1231A"/>
    <w:rsid w:val="00E12447"/>
    <w:rsid w:val="00E240DA"/>
    <w:rsid w:val="00E63AC7"/>
    <w:rsid w:val="00EB5141"/>
    <w:rsid w:val="00ED3413"/>
    <w:rsid w:val="00F07D09"/>
    <w:rsid w:val="00F138D4"/>
    <w:rsid w:val="00F147DF"/>
    <w:rsid w:val="00F20101"/>
    <w:rsid w:val="00F21424"/>
    <w:rsid w:val="00F25F0B"/>
    <w:rsid w:val="00F3538E"/>
    <w:rsid w:val="00F55DAB"/>
    <w:rsid w:val="00F617D8"/>
    <w:rsid w:val="00F7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8A4C"/>
  <w15:chartTrackingRefBased/>
  <w15:docId w15:val="{4ECA3390-3115-4065-8D79-50AD111D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3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8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61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2D6"/>
  </w:style>
  <w:style w:type="paragraph" w:styleId="Footer">
    <w:name w:val="footer"/>
    <w:basedOn w:val="Normal"/>
    <w:link w:val="FooterChar"/>
    <w:uiPriority w:val="99"/>
    <w:unhideWhenUsed/>
    <w:rsid w:val="00264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2D6"/>
  </w:style>
  <w:style w:type="table" w:styleId="TableGrid">
    <w:name w:val="Table Grid"/>
    <w:basedOn w:val="TableNormal"/>
    <w:uiPriority w:val="39"/>
    <w:rsid w:val="0058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58665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5866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5866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91145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11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145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D6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43177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3C7038"/>
    <w:rPr>
      <w:color w:val="96607D" w:themeColor="followedHyperlink"/>
      <w:u w:val="single"/>
    </w:rPr>
  </w:style>
  <w:style w:type="character" w:customStyle="1" w:styleId="posted-on">
    <w:name w:val="posted-on"/>
    <w:basedOn w:val="DefaultParagraphFont"/>
    <w:rsid w:val="003C7038"/>
  </w:style>
  <w:style w:type="character" w:customStyle="1" w:styleId="byline">
    <w:name w:val="byline"/>
    <w:basedOn w:val="DefaultParagraphFont"/>
    <w:rsid w:val="003C7038"/>
  </w:style>
  <w:style w:type="character" w:customStyle="1" w:styleId="author">
    <w:name w:val="author"/>
    <w:basedOn w:val="DefaultParagraphFont"/>
    <w:rsid w:val="003C7038"/>
  </w:style>
  <w:style w:type="character" w:customStyle="1" w:styleId="author-name">
    <w:name w:val="author-name"/>
    <w:basedOn w:val="DefaultParagraphFont"/>
    <w:rsid w:val="003C7038"/>
  </w:style>
  <w:style w:type="character" w:customStyle="1" w:styleId="rock-gridblog-author-name">
    <w:name w:val="rock-grid__blog-author-name"/>
    <w:basedOn w:val="DefaultParagraphFont"/>
    <w:rsid w:val="003C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ckcontent.com/br/blog/author/ivan/" TargetMode="External"/><Relationship Id="rId18" Type="http://schemas.openxmlformats.org/officeDocument/2006/relationships/hyperlink" Target="https://gitbook.ganeshicmc.com/web/semana-1/11_cookies_e_sesso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waino.com/pt/definicao/h/definicao-http/" TargetMode="External"/><Relationship Id="rId17" Type="http://schemas.openxmlformats.org/officeDocument/2006/relationships/hyperlink" Target="https://www.hostinger.com.br/tutoriais/https-vs-htt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pt-BR/docs/Web/HTT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waino.com/pt/author/alexandre-marote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pt-pt/azure/rtos/netx-duo/netx-duo-web-http/chapter1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ockcontent.com/br/blog/htt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D029-CA37-4553-B96A-FAD488F7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3901</TotalTime>
  <Pages>10</Pages>
  <Words>2075</Words>
  <Characters>11206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SNIJDER</dc:creator>
  <cp:keywords/>
  <dc:description/>
  <cp:lastModifiedBy>ELINE SNIJDER</cp:lastModifiedBy>
  <cp:revision>11</cp:revision>
  <cp:lastPrinted>2024-03-25T22:08:00Z</cp:lastPrinted>
  <dcterms:created xsi:type="dcterms:W3CDTF">2024-03-16T15:27:00Z</dcterms:created>
  <dcterms:modified xsi:type="dcterms:W3CDTF">2024-03-26T14:56:00Z</dcterms:modified>
</cp:coreProperties>
</file>