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1838"/>
        <w:gridCol w:w="8618"/>
      </w:tblGrid>
      <w:tr w:rsidR="00B838CF" w:rsidRPr="006231FC" w14:paraId="20DFE118" w14:textId="77777777" w:rsidTr="00403E10">
        <w:trPr>
          <w:trHeight w:val="992"/>
        </w:trPr>
        <w:tc>
          <w:tcPr>
            <w:tcW w:w="1838" w:type="dxa"/>
          </w:tcPr>
          <w:p w14:paraId="2DF4C2CF" w14:textId="77777777" w:rsidR="00B838CF" w:rsidRPr="006231FC" w:rsidRDefault="00B838CF" w:rsidP="00403E10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6231FC">
              <w:rPr>
                <w:rFonts w:cstheme="minorHAnsi"/>
                <w:noProof/>
                <w:sz w:val="20"/>
                <w:szCs w:val="20"/>
                <w:lang w:eastAsia="es-MX"/>
              </w:rPr>
              <w:t xml:space="preserve">    </w:t>
            </w:r>
            <w:r w:rsidRPr="006231FC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3EF824FE" wp14:editId="50AFF7E5">
                  <wp:extent cx="618490" cy="580370"/>
                  <wp:effectExtent l="0" t="0" r="0" b="0"/>
                  <wp:docPr id="2" name="Imagen 2" descr="https://encrypted-tbn1.gstatic.com/images?q=tbn:ANd9GcTsRP4t1KdwMmwOzpDJOCZoDZZoNRWcSP4ETWyqNKT57gX6TwJY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crypted-tbn1.gstatic.com/images?q=tbn:ANd9GcTsRP4t1KdwMmwOzpDJOCZoDZZoNRWcSP4ETWyqNKT57gX6TwJY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707" b="16798"/>
                          <a:stretch/>
                        </pic:blipFill>
                        <pic:spPr bwMode="auto">
                          <a:xfrm>
                            <a:off x="0" y="0"/>
                            <a:ext cx="626015" cy="587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8" w:type="dxa"/>
          </w:tcPr>
          <w:p w14:paraId="21E23E84" w14:textId="77777777" w:rsidR="00B838CF" w:rsidRPr="006231FC" w:rsidRDefault="00B838CF" w:rsidP="00403E10">
            <w:pPr>
              <w:jc w:val="center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6231F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REGIONAL ANTIOQUIA</w:t>
            </w:r>
          </w:p>
          <w:p w14:paraId="7F851415" w14:textId="77777777" w:rsidR="00B838CF" w:rsidRPr="006231FC" w:rsidRDefault="00B838CF" w:rsidP="00403E10">
            <w:pPr>
              <w:jc w:val="center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6231F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CENTRO DE DISEÑO Y MANUFACTURA DEL CUERO</w:t>
            </w:r>
          </w:p>
          <w:p w14:paraId="2F606A6F" w14:textId="77777777" w:rsidR="00B838CF" w:rsidRPr="006231FC" w:rsidRDefault="00B838CF" w:rsidP="00403E10">
            <w:pPr>
              <w:jc w:val="center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</w:p>
        </w:tc>
      </w:tr>
    </w:tbl>
    <w:p w14:paraId="47CB151C" w14:textId="77777777" w:rsidR="00B838CF" w:rsidRPr="006231FC" w:rsidRDefault="00B838CF" w:rsidP="00B838C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es-MX"/>
        </w:rPr>
      </w:pP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7763"/>
        <w:gridCol w:w="2693"/>
      </w:tblGrid>
      <w:tr w:rsidR="00B838CF" w:rsidRPr="006231FC" w14:paraId="54EF49D1" w14:textId="77777777" w:rsidTr="00403E10">
        <w:tc>
          <w:tcPr>
            <w:tcW w:w="7763" w:type="dxa"/>
          </w:tcPr>
          <w:p w14:paraId="54F5A046" w14:textId="77777777" w:rsidR="00B838CF" w:rsidRPr="006231FC" w:rsidRDefault="00B838CF" w:rsidP="00403E10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6231F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Nombre del aprendiz:</w:t>
            </w:r>
          </w:p>
        </w:tc>
        <w:tc>
          <w:tcPr>
            <w:tcW w:w="2693" w:type="dxa"/>
          </w:tcPr>
          <w:p w14:paraId="6E1273BF" w14:textId="77777777" w:rsidR="00B838CF" w:rsidRPr="006231FC" w:rsidRDefault="00B838CF" w:rsidP="00403E10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6231F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Ficha:</w:t>
            </w:r>
          </w:p>
        </w:tc>
      </w:tr>
      <w:tr w:rsidR="00B838CF" w:rsidRPr="006231FC" w14:paraId="254350BB" w14:textId="77777777" w:rsidTr="00403E10">
        <w:tc>
          <w:tcPr>
            <w:tcW w:w="7763" w:type="dxa"/>
          </w:tcPr>
          <w:p w14:paraId="7AEFB243" w14:textId="77777777" w:rsidR="00B838CF" w:rsidRPr="006231FC" w:rsidRDefault="00B838CF" w:rsidP="00403E10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6231F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Programa:</w:t>
            </w:r>
          </w:p>
        </w:tc>
        <w:tc>
          <w:tcPr>
            <w:tcW w:w="2693" w:type="dxa"/>
          </w:tcPr>
          <w:p w14:paraId="58969E4A" w14:textId="77777777" w:rsidR="00B838CF" w:rsidRPr="006231FC" w:rsidRDefault="00B838CF" w:rsidP="00403E10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eastAsia="es-MX"/>
              </w:rPr>
            </w:pPr>
            <w:r w:rsidRPr="006231FC">
              <w:rPr>
                <w:rFonts w:eastAsia="Times New Roman" w:cstheme="minorHAnsi"/>
                <w:b/>
                <w:sz w:val="20"/>
                <w:szCs w:val="20"/>
                <w:lang w:eastAsia="es-MX"/>
              </w:rPr>
              <w:t>Fecha:</w:t>
            </w:r>
          </w:p>
        </w:tc>
      </w:tr>
    </w:tbl>
    <w:p w14:paraId="227CD33A" w14:textId="77777777" w:rsidR="00F86E8D" w:rsidRPr="006231FC" w:rsidRDefault="00F86E8D">
      <w:pPr>
        <w:rPr>
          <w:rFonts w:cstheme="minorHAnsi"/>
          <w:sz w:val="20"/>
          <w:szCs w:val="20"/>
        </w:rPr>
      </w:pPr>
    </w:p>
    <w:p w14:paraId="29C021E0" w14:textId="77777777" w:rsidR="00B838CF" w:rsidRPr="006231FC" w:rsidRDefault="00B838CF" w:rsidP="00B838CF">
      <w:pPr>
        <w:pStyle w:val="Prrafodelista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6231FC">
        <w:rPr>
          <w:rFonts w:cstheme="minorHAnsi"/>
          <w:b/>
          <w:sz w:val="20"/>
          <w:szCs w:val="20"/>
        </w:rPr>
        <w:t>Complete:</w:t>
      </w:r>
      <w:r w:rsidR="00E639A3" w:rsidRPr="006231FC">
        <w:rPr>
          <w:rFonts w:cstheme="minorHAnsi"/>
          <w:b/>
          <w:sz w:val="20"/>
          <w:szCs w:val="20"/>
        </w:rPr>
        <w:t xml:space="preserve"> </w:t>
      </w:r>
    </w:p>
    <w:p w14:paraId="4AE064FE" w14:textId="77777777" w:rsidR="00B838CF" w:rsidRPr="006231FC" w:rsidRDefault="00B838CF" w:rsidP="00B838CF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231FC">
        <w:rPr>
          <w:rFonts w:cstheme="minorHAnsi"/>
          <w:sz w:val="20"/>
          <w:szCs w:val="20"/>
        </w:rPr>
        <w:t xml:space="preserve">La nómina se divide en tres partes importantes: </w:t>
      </w:r>
      <w:r w:rsidR="00DD50C4" w:rsidRPr="006231FC">
        <w:rPr>
          <w:rFonts w:cstheme="minorHAnsi"/>
          <w:sz w:val="20"/>
          <w:szCs w:val="20"/>
        </w:rPr>
        <w:t>________________________________________________</w:t>
      </w:r>
    </w:p>
    <w:p w14:paraId="1D8F3D37" w14:textId="77777777" w:rsidR="00B838CF" w:rsidRPr="006231FC" w:rsidRDefault="00F4333D" w:rsidP="00B838CF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231FC">
        <w:rPr>
          <w:rFonts w:cstheme="minorHAnsi"/>
          <w:sz w:val="20"/>
          <w:szCs w:val="20"/>
        </w:rPr>
        <w:t>El ___________________</w:t>
      </w:r>
      <w:r w:rsidRPr="006231FC">
        <w:rPr>
          <w:rFonts w:eastAsia="Arial" w:cstheme="minorHAnsi"/>
          <w:color w:val="000000"/>
          <w:sz w:val="20"/>
          <w:szCs w:val="20"/>
        </w:rPr>
        <w:t xml:space="preserve"> es el valor total de ingresos que obtiene un empleado en el mes o en la quincena.</w:t>
      </w:r>
    </w:p>
    <w:p w14:paraId="1B2C31C3" w14:textId="77777777" w:rsidR="00F4333D" w:rsidRPr="006231FC" w:rsidRDefault="00B838CF" w:rsidP="00B838CF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231FC">
        <w:rPr>
          <w:rFonts w:cstheme="minorHAnsi"/>
          <w:sz w:val="20"/>
          <w:szCs w:val="20"/>
        </w:rPr>
        <w:t xml:space="preserve">Las </w:t>
      </w:r>
      <w:r w:rsidR="00F4333D" w:rsidRPr="006231FC">
        <w:rPr>
          <w:rFonts w:cstheme="minorHAnsi"/>
          <w:sz w:val="20"/>
          <w:szCs w:val="20"/>
        </w:rPr>
        <w:t>_____________________</w:t>
      </w:r>
      <w:r w:rsidRPr="006231FC">
        <w:rPr>
          <w:rFonts w:cstheme="minorHAnsi"/>
          <w:sz w:val="20"/>
          <w:szCs w:val="20"/>
        </w:rPr>
        <w:t xml:space="preserve"> de nómina, a diferencia de las deducciones de nómina, en su totalidad están a cargo de la empresa. </w:t>
      </w:r>
    </w:p>
    <w:p w14:paraId="097DC3F6" w14:textId="77777777" w:rsidR="00F4333D" w:rsidRPr="006231FC" w:rsidRDefault="00F4333D" w:rsidP="00B838CF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231FC">
        <w:rPr>
          <w:rFonts w:cstheme="minorHAnsi"/>
          <w:sz w:val="20"/>
          <w:szCs w:val="20"/>
        </w:rPr>
        <w:t>Las ___________________________</w:t>
      </w:r>
      <w:r w:rsidRPr="006231FC">
        <w:rPr>
          <w:rFonts w:eastAsia="Arial" w:cstheme="minorHAnsi"/>
          <w:color w:val="000000"/>
          <w:sz w:val="20"/>
          <w:szCs w:val="20"/>
        </w:rPr>
        <w:t>son los valores que se le descuenta de la nómina al trabajador</w:t>
      </w:r>
    </w:p>
    <w:p w14:paraId="38D357BC" w14:textId="4675D0D0" w:rsidR="007816A6" w:rsidRPr="006231FC" w:rsidRDefault="007816A6" w:rsidP="00B838CF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231FC">
        <w:rPr>
          <w:rFonts w:eastAsia="Arial" w:cstheme="minorHAnsi"/>
          <w:color w:val="000000"/>
          <w:sz w:val="20"/>
          <w:szCs w:val="20"/>
        </w:rPr>
        <w:t xml:space="preserve">Es el embargo ordenado por un juez cuando existe una deuda entre un trabajador y un </w:t>
      </w:r>
      <w:r w:rsidR="006231FC" w:rsidRPr="006231FC">
        <w:rPr>
          <w:rFonts w:eastAsia="Arial" w:cstheme="minorHAnsi"/>
          <w:color w:val="000000"/>
          <w:sz w:val="20"/>
          <w:szCs w:val="20"/>
        </w:rPr>
        <w:t>tercero, solo</w:t>
      </w:r>
      <w:r w:rsidRPr="006231FC">
        <w:rPr>
          <w:rFonts w:eastAsia="Arial" w:cstheme="minorHAnsi"/>
          <w:color w:val="000000"/>
          <w:sz w:val="20"/>
          <w:szCs w:val="20"/>
        </w:rPr>
        <w:t xml:space="preserve"> se puede embargar hasta la quinta parte de lo que exceda el SMMLV____________________________</w:t>
      </w:r>
    </w:p>
    <w:p w14:paraId="1ED996F3" w14:textId="77777777" w:rsidR="007816A6" w:rsidRPr="006231FC" w:rsidRDefault="007816A6" w:rsidP="007816A6">
      <w:pPr>
        <w:pStyle w:val="Prrafodelista"/>
        <w:rPr>
          <w:rFonts w:cstheme="minorHAnsi"/>
          <w:sz w:val="20"/>
          <w:szCs w:val="20"/>
        </w:rPr>
      </w:pPr>
    </w:p>
    <w:p w14:paraId="1C809EFA" w14:textId="77777777" w:rsidR="00F4333D" w:rsidRPr="006231FC" w:rsidRDefault="00F4333D" w:rsidP="00F4333D">
      <w:pPr>
        <w:pStyle w:val="Prrafodelista"/>
        <w:rPr>
          <w:rFonts w:cstheme="minorHAnsi"/>
          <w:sz w:val="20"/>
          <w:szCs w:val="20"/>
        </w:rPr>
      </w:pPr>
    </w:p>
    <w:p w14:paraId="0D5FA73A" w14:textId="77777777" w:rsidR="00F4333D" w:rsidRPr="006231FC" w:rsidRDefault="00F4333D" w:rsidP="00F4333D">
      <w:pPr>
        <w:pStyle w:val="Prrafodelista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6231FC">
        <w:rPr>
          <w:rFonts w:cstheme="minorHAnsi"/>
          <w:b/>
          <w:sz w:val="20"/>
          <w:szCs w:val="20"/>
        </w:rPr>
        <w:t xml:space="preserve">Con una línea unir el concepto con la definición </w:t>
      </w:r>
      <w:r w:rsidR="00E639A3" w:rsidRPr="006231FC">
        <w:rPr>
          <w:rFonts w:cstheme="minorHAnsi"/>
          <w:b/>
          <w:sz w:val="20"/>
          <w:szCs w:val="20"/>
        </w:rPr>
        <w:t xml:space="preserve"> </w:t>
      </w:r>
    </w:p>
    <w:p w14:paraId="299F1DB6" w14:textId="77777777" w:rsidR="00F4333D" w:rsidRPr="006231FC" w:rsidRDefault="00F4333D" w:rsidP="00F4333D">
      <w:pPr>
        <w:pStyle w:val="Prrafodelist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46"/>
        <w:gridCol w:w="6224"/>
      </w:tblGrid>
      <w:tr w:rsidR="00F4333D" w:rsidRPr="006231FC" w14:paraId="3A291FA8" w14:textId="77777777" w:rsidTr="00E170E7">
        <w:tc>
          <w:tcPr>
            <w:tcW w:w="3924" w:type="dxa"/>
          </w:tcPr>
          <w:p w14:paraId="58438716" w14:textId="77777777" w:rsidR="00F4333D" w:rsidRPr="006231FC" w:rsidRDefault="00F4333D" w:rsidP="00AF37EC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6231FC">
              <w:rPr>
                <w:rFonts w:cstheme="minorHAnsi"/>
                <w:sz w:val="20"/>
                <w:szCs w:val="20"/>
              </w:rPr>
              <w:t>Jornada Ordinaria de trabajo</w:t>
            </w:r>
          </w:p>
        </w:tc>
        <w:tc>
          <w:tcPr>
            <w:tcW w:w="6372" w:type="dxa"/>
          </w:tcPr>
          <w:p w14:paraId="31A24B22" w14:textId="77777777" w:rsidR="00F4333D" w:rsidRPr="006231FC" w:rsidRDefault="00E170E7" w:rsidP="00F4333D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6231FC">
              <w:rPr>
                <w:rFonts w:cstheme="minorHAnsi"/>
                <w:sz w:val="20"/>
                <w:szCs w:val="20"/>
              </w:rPr>
              <w:t xml:space="preserve">Asignación básica mensual que se le da a una persona </w:t>
            </w:r>
          </w:p>
        </w:tc>
      </w:tr>
      <w:tr w:rsidR="007816A6" w:rsidRPr="006231FC" w14:paraId="7B0B2A1B" w14:textId="77777777" w:rsidTr="00E170E7">
        <w:tc>
          <w:tcPr>
            <w:tcW w:w="3924" w:type="dxa"/>
          </w:tcPr>
          <w:p w14:paraId="56B054BC" w14:textId="77777777" w:rsidR="007816A6" w:rsidRPr="006231FC" w:rsidRDefault="007816A6" w:rsidP="00AF37EC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6231FC">
              <w:rPr>
                <w:rFonts w:cstheme="minorHAnsi"/>
                <w:sz w:val="20"/>
                <w:szCs w:val="20"/>
              </w:rPr>
              <w:t>Embargo</w:t>
            </w:r>
          </w:p>
        </w:tc>
        <w:tc>
          <w:tcPr>
            <w:tcW w:w="6372" w:type="dxa"/>
          </w:tcPr>
          <w:p w14:paraId="45AF8EEE" w14:textId="026F24FF" w:rsidR="007816A6" w:rsidRPr="006231FC" w:rsidRDefault="007816A6" w:rsidP="00E170E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6231FC">
              <w:rPr>
                <w:rFonts w:cstheme="minorHAnsi"/>
                <w:sz w:val="20"/>
                <w:szCs w:val="20"/>
              </w:rPr>
              <w:t xml:space="preserve">Ayuda económica que se le da al </w:t>
            </w:r>
            <w:r w:rsidR="006231FC" w:rsidRPr="006231FC">
              <w:rPr>
                <w:rFonts w:cstheme="minorHAnsi"/>
                <w:sz w:val="20"/>
                <w:szCs w:val="20"/>
              </w:rPr>
              <w:t>empleado para</w:t>
            </w:r>
            <w:r w:rsidRPr="006231FC">
              <w:rPr>
                <w:rFonts w:cstheme="minorHAnsi"/>
                <w:sz w:val="20"/>
                <w:szCs w:val="20"/>
              </w:rPr>
              <w:t xml:space="preserve"> movilizarse hasta el sitio de trabajo.</w:t>
            </w:r>
          </w:p>
        </w:tc>
      </w:tr>
      <w:tr w:rsidR="00F4333D" w:rsidRPr="006231FC" w14:paraId="6B50E1D5" w14:textId="77777777" w:rsidTr="00E170E7">
        <w:tc>
          <w:tcPr>
            <w:tcW w:w="3924" w:type="dxa"/>
          </w:tcPr>
          <w:p w14:paraId="765B525B" w14:textId="77777777" w:rsidR="00F4333D" w:rsidRPr="006231FC" w:rsidRDefault="00E170E7" w:rsidP="00AF37EC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6231FC">
              <w:rPr>
                <w:rFonts w:cstheme="minorHAnsi"/>
                <w:sz w:val="20"/>
                <w:szCs w:val="20"/>
              </w:rPr>
              <w:t>Trabajo suplementario</w:t>
            </w:r>
          </w:p>
        </w:tc>
        <w:tc>
          <w:tcPr>
            <w:tcW w:w="6372" w:type="dxa"/>
          </w:tcPr>
          <w:p w14:paraId="28735356" w14:textId="77777777" w:rsidR="00F4333D" w:rsidRPr="006231FC" w:rsidRDefault="007816A6" w:rsidP="00E170E7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6231FC">
              <w:rPr>
                <w:rFonts w:cstheme="minorHAnsi"/>
                <w:sz w:val="20"/>
                <w:szCs w:val="20"/>
              </w:rPr>
              <w:t>Retención de parte del salario como método de seguridad para pagar deudas en la que se haya podido incurrir.</w:t>
            </w:r>
          </w:p>
        </w:tc>
      </w:tr>
      <w:tr w:rsidR="00F4333D" w:rsidRPr="006231FC" w14:paraId="374FB1EE" w14:textId="77777777" w:rsidTr="00E170E7">
        <w:tc>
          <w:tcPr>
            <w:tcW w:w="3924" w:type="dxa"/>
          </w:tcPr>
          <w:p w14:paraId="18F48F2F" w14:textId="77777777" w:rsidR="00F4333D" w:rsidRPr="006231FC" w:rsidRDefault="00E170E7" w:rsidP="00AF37EC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6231FC">
              <w:rPr>
                <w:rFonts w:cstheme="minorHAnsi"/>
                <w:sz w:val="20"/>
                <w:szCs w:val="20"/>
              </w:rPr>
              <w:t>Auxilio de transporte</w:t>
            </w:r>
          </w:p>
        </w:tc>
        <w:tc>
          <w:tcPr>
            <w:tcW w:w="6372" w:type="dxa"/>
            <w:shd w:val="clear" w:color="auto" w:fill="auto"/>
          </w:tcPr>
          <w:p w14:paraId="7925B9A4" w14:textId="77777777" w:rsidR="00F4333D" w:rsidRPr="006231FC" w:rsidRDefault="00E639A3" w:rsidP="00E639A3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6231FC">
              <w:rPr>
                <w:rFonts w:cstheme="minorHAnsi"/>
                <w:color w:val="000000"/>
                <w:sz w:val="20"/>
                <w:szCs w:val="20"/>
                <w:shd w:val="clear" w:color="auto" w:fill="F2F2F2"/>
              </w:rPr>
              <w:t>Reconocimiento de tipo económico por todo el tiempo en que estén inhabilitados física o mentalmente para desempeñar en forma temporal su profesión u oficio habitual.</w:t>
            </w:r>
          </w:p>
        </w:tc>
      </w:tr>
      <w:tr w:rsidR="00E639A3" w:rsidRPr="006231FC" w14:paraId="0B11AD73" w14:textId="77777777" w:rsidTr="00E170E7">
        <w:tc>
          <w:tcPr>
            <w:tcW w:w="3924" w:type="dxa"/>
          </w:tcPr>
          <w:p w14:paraId="0769B9ED" w14:textId="77777777" w:rsidR="00E639A3" w:rsidRPr="006231FC" w:rsidRDefault="00E639A3" w:rsidP="00AF37EC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6231FC">
              <w:rPr>
                <w:rFonts w:cstheme="minorHAnsi"/>
                <w:sz w:val="20"/>
                <w:szCs w:val="20"/>
              </w:rPr>
              <w:t xml:space="preserve">Incapacidad </w:t>
            </w:r>
          </w:p>
        </w:tc>
        <w:tc>
          <w:tcPr>
            <w:tcW w:w="6372" w:type="dxa"/>
          </w:tcPr>
          <w:p w14:paraId="7E0E70FE" w14:textId="77777777" w:rsidR="00E639A3" w:rsidRPr="006231FC" w:rsidRDefault="00E639A3" w:rsidP="00F4333D">
            <w:pPr>
              <w:pStyle w:val="Prrafodelista"/>
              <w:ind w:left="0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6231FC">
              <w:rPr>
                <w:rFonts w:cstheme="minorHAnsi"/>
                <w:color w:val="000000"/>
                <w:sz w:val="20"/>
                <w:szCs w:val="20"/>
                <w:shd w:val="clear" w:color="auto" w:fill="F2F2F2"/>
              </w:rPr>
              <w:t>Tiempo de trabajo que excede de la jornada ordinaria, y en todo caso el que excede de la máxima legal</w:t>
            </w:r>
          </w:p>
        </w:tc>
      </w:tr>
      <w:tr w:rsidR="00F4333D" w:rsidRPr="006231FC" w14:paraId="7102245E" w14:textId="77777777" w:rsidTr="00E170E7">
        <w:tc>
          <w:tcPr>
            <w:tcW w:w="3924" w:type="dxa"/>
          </w:tcPr>
          <w:p w14:paraId="4037BAEB" w14:textId="56DE1DB6" w:rsidR="00F4333D" w:rsidRPr="006231FC" w:rsidRDefault="00E170E7" w:rsidP="00AF37EC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6231FC">
              <w:rPr>
                <w:rFonts w:cstheme="minorHAnsi"/>
                <w:sz w:val="20"/>
                <w:szCs w:val="20"/>
              </w:rPr>
              <w:t>Salario Básico</w:t>
            </w:r>
            <w:r w:rsidR="00C90754">
              <w:rPr>
                <w:rFonts w:cstheme="minorHAnsi"/>
                <w:sz w:val="20"/>
                <w:szCs w:val="20"/>
              </w:rPr>
              <w:t xml:space="preserve"> o fijo </w:t>
            </w:r>
          </w:p>
        </w:tc>
        <w:tc>
          <w:tcPr>
            <w:tcW w:w="6372" w:type="dxa"/>
          </w:tcPr>
          <w:p w14:paraId="350A8E4E" w14:textId="77777777" w:rsidR="00F4333D" w:rsidRPr="006231FC" w:rsidRDefault="00E170E7" w:rsidP="00F4333D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 w:rsidRPr="006231FC">
              <w:rPr>
                <w:rFonts w:eastAsia="Times New Roman" w:cstheme="minorHAnsi"/>
                <w:sz w:val="20"/>
                <w:szCs w:val="20"/>
                <w:lang w:eastAsia="es-CO"/>
              </w:rPr>
              <w:t>Tiempo al que se compromete un trabajador, a laborar al servicio de un empleador, dentro de una relación laboral</w:t>
            </w:r>
          </w:p>
        </w:tc>
      </w:tr>
    </w:tbl>
    <w:p w14:paraId="7A3A28C6" w14:textId="77777777" w:rsidR="00AF37EC" w:rsidRPr="006231FC" w:rsidRDefault="00AF37EC" w:rsidP="00AF37EC">
      <w:pPr>
        <w:pStyle w:val="Prrafodelista"/>
        <w:rPr>
          <w:rFonts w:cstheme="minorHAnsi"/>
          <w:sz w:val="20"/>
          <w:szCs w:val="20"/>
        </w:rPr>
      </w:pPr>
    </w:p>
    <w:p w14:paraId="7FA5C43A" w14:textId="77777777" w:rsidR="00AF37EC" w:rsidRPr="006231FC" w:rsidRDefault="00AF37EC" w:rsidP="00AF37EC">
      <w:pPr>
        <w:pStyle w:val="Prrafodelista"/>
        <w:rPr>
          <w:rFonts w:cstheme="minorHAnsi"/>
          <w:b/>
          <w:sz w:val="20"/>
          <w:szCs w:val="20"/>
        </w:rPr>
      </w:pPr>
    </w:p>
    <w:p w14:paraId="1565E4FA" w14:textId="77777777" w:rsidR="00E639A3" w:rsidRPr="006231FC" w:rsidRDefault="00E639A3" w:rsidP="00E639A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6231FC">
        <w:rPr>
          <w:b/>
          <w:sz w:val="20"/>
          <w:szCs w:val="20"/>
        </w:rPr>
        <w:t xml:space="preserve">En las siguientes preguntas elija una sola opción </w:t>
      </w:r>
    </w:p>
    <w:p w14:paraId="010E00B3" w14:textId="77777777" w:rsidR="00E639A3" w:rsidRPr="006231FC" w:rsidRDefault="00E639A3" w:rsidP="00E639A3">
      <w:pPr>
        <w:pStyle w:val="Prrafodelista"/>
        <w:rPr>
          <w:b/>
          <w:sz w:val="20"/>
          <w:szCs w:val="20"/>
        </w:rPr>
      </w:pPr>
    </w:p>
    <w:p w14:paraId="113D7725" w14:textId="77777777" w:rsidR="00E639A3" w:rsidRPr="006231FC" w:rsidRDefault="00E639A3" w:rsidP="00E639A3">
      <w:pPr>
        <w:pStyle w:val="Prrafodelista"/>
        <w:rPr>
          <w:b/>
          <w:sz w:val="20"/>
          <w:szCs w:val="20"/>
        </w:rPr>
      </w:pPr>
      <w:r w:rsidRPr="006231FC">
        <w:rPr>
          <w:b/>
          <w:sz w:val="20"/>
          <w:szCs w:val="20"/>
        </w:rPr>
        <w:t>El devengado es:</w:t>
      </w:r>
    </w:p>
    <w:p w14:paraId="7E108F0B" w14:textId="77777777" w:rsidR="00E639A3" w:rsidRPr="006231FC" w:rsidRDefault="00E639A3" w:rsidP="00E639A3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6231FC">
        <w:rPr>
          <w:sz w:val="20"/>
          <w:szCs w:val="20"/>
        </w:rPr>
        <w:t>El valor total de ingresos que obtiene un empleado en el mes o en la quincena.</w:t>
      </w:r>
    </w:p>
    <w:p w14:paraId="5C4CA513" w14:textId="77777777" w:rsidR="00E639A3" w:rsidRPr="006231FC" w:rsidRDefault="00E639A3" w:rsidP="00E639A3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6231FC">
        <w:rPr>
          <w:sz w:val="20"/>
          <w:szCs w:val="20"/>
        </w:rPr>
        <w:t>El periodo de pago acordado</w:t>
      </w:r>
    </w:p>
    <w:p w14:paraId="0365A6BE" w14:textId="77777777" w:rsidR="00E639A3" w:rsidRPr="006231FC" w:rsidRDefault="00E639A3" w:rsidP="00E639A3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6231FC">
        <w:rPr>
          <w:sz w:val="20"/>
          <w:szCs w:val="20"/>
        </w:rPr>
        <w:t>Los valores que se descuentan de la nomina</w:t>
      </w:r>
    </w:p>
    <w:p w14:paraId="6DBA7C85" w14:textId="77777777" w:rsidR="00E639A3" w:rsidRPr="006231FC" w:rsidRDefault="00E639A3" w:rsidP="00E639A3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6231FC">
        <w:rPr>
          <w:sz w:val="20"/>
          <w:szCs w:val="20"/>
        </w:rPr>
        <w:t>Ninguna de las anteriores</w:t>
      </w:r>
    </w:p>
    <w:p w14:paraId="2647EEAF" w14:textId="77777777" w:rsidR="00E639A3" w:rsidRPr="006231FC" w:rsidRDefault="00E639A3" w:rsidP="00E639A3">
      <w:pPr>
        <w:pStyle w:val="Prrafodelista"/>
        <w:ind w:left="360"/>
        <w:rPr>
          <w:sz w:val="20"/>
          <w:szCs w:val="20"/>
        </w:rPr>
      </w:pPr>
    </w:p>
    <w:p w14:paraId="309C667F" w14:textId="77777777" w:rsidR="00E639A3" w:rsidRPr="006231FC" w:rsidRDefault="00E639A3" w:rsidP="00E639A3">
      <w:pPr>
        <w:pStyle w:val="Prrafodelista"/>
        <w:rPr>
          <w:b/>
          <w:sz w:val="20"/>
          <w:szCs w:val="20"/>
        </w:rPr>
      </w:pPr>
      <w:r w:rsidRPr="006231FC">
        <w:rPr>
          <w:b/>
          <w:sz w:val="20"/>
          <w:szCs w:val="20"/>
        </w:rPr>
        <w:t>Son deducciones obligatorias para el trabajador.</w:t>
      </w:r>
    </w:p>
    <w:p w14:paraId="7B14F571" w14:textId="77777777" w:rsidR="00E639A3" w:rsidRPr="006231FC" w:rsidRDefault="00E639A3" w:rsidP="00E639A3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6231FC">
        <w:rPr>
          <w:sz w:val="20"/>
          <w:szCs w:val="20"/>
        </w:rPr>
        <w:t>Libranzas</w:t>
      </w:r>
    </w:p>
    <w:p w14:paraId="6E18F20D" w14:textId="77777777" w:rsidR="00E639A3" w:rsidRPr="006231FC" w:rsidRDefault="00E639A3" w:rsidP="00E639A3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6231FC">
        <w:rPr>
          <w:sz w:val="20"/>
          <w:szCs w:val="20"/>
        </w:rPr>
        <w:t>Aportes a cooperativas</w:t>
      </w:r>
    </w:p>
    <w:p w14:paraId="4E0ABC41" w14:textId="77777777" w:rsidR="00E639A3" w:rsidRPr="006231FC" w:rsidRDefault="00E639A3" w:rsidP="00E639A3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6231FC">
        <w:rPr>
          <w:sz w:val="20"/>
          <w:szCs w:val="20"/>
        </w:rPr>
        <w:t>Seguridad social y retenciones</w:t>
      </w:r>
    </w:p>
    <w:p w14:paraId="0CE4FA3C" w14:textId="77777777" w:rsidR="00E639A3" w:rsidRPr="006231FC" w:rsidRDefault="00E639A3" w:rsidP="00E639A3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6231FC">
        <w:rPr>
          <w:sz w:val="20"/>
          <w:szCs w:val="20"/>
        </w:rPr>
        <w:t>Cuotas a créditos a entidades financieras</w:t>
      </w:r>
    </w:p>
    <w:p w14:paraId="4760837F" w14:textId="77777777" w:rsidR="00E639A3" w:rsidRPr="006231FC" w:rsidRDefault="00E639A3" w:rsidP="00E639A3">
      <w:pPr>
        <w:pStyle w:val="Prrafodelista"/>
        <w:ind w:left="360"/>
        <w:rPr>
          <w:sz w:val="20"/>
          <w:szCs w:val="20"/>
        </w:rPr>
      </w:pPr>
    </w:p>
    <w:p w14:paraId="5CA185B6" w14:textId="5D181C3C" w:rsidR="00E639A3" w:rsidRPr="006231FC" w:rsidRDefault="00E639A3" w:rsidP="00E639A3">
      <w:pPr>
        <w:pStyle w:val="Prrafodelista"/>
        <w:rPr>
          <w:b/>
          <w:sz w:val="20"/>
          <w:szCs w:val="20"/>
        </w:rPr>
      </w:pPr>
      <w:r w:rsidRPr="006231FC">
        <w:rPr>
          <w:b/>
          <w:sz w:val="20"/>
          <w:szCs w:val="20"/>
        </w:rPr>
        <w:t xml:space="preserve">Los porcentajes de deducción por seguridad social que se le hacen al </w:t>
      </w:r>
      <w:r w:rsidR="006231FC" w:rsidRPr="006231FC">
        <w:rPr>
          <w:b/>
          <w:sz w:val="20"/>
          <w:szCs w:val="20"/>
        </w:rPr>
        <w:t>trabajador están</w:t>
      </w:r>
      <w:r w:rsidRPr="006231FC">
        <w:rPr>
          <w:b/>
          <w:sz w:val="20"/>
          <w:szCs w:val="20"/>
        </w:rPr>
        <w:t xml:space="preserve"> distribuidos así:</w:t>
      </w:r>
    </w:p>
    <w:p w14:paraId="3B938A82" w14:textId="77777777" w:rsidR="00E639A3" w:rsidRPr="006231FC" w:rsidRDefault="00E639A3" w:rsidP="00E639A3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6231FC">
        <w:rPr>
          <w:sz w:val="20"/>
          <w:szCs w:val="20"/>
        </w:rPr>
        <w:t>12,5% por pensión y 8% por salud.</w:t>
      </w:r>
    </w:p>
    <w:p w14:paraId="26356C94" w14:textId="77777777" w:rsidR="00E639A3" w:rsidRPr="006231FC" w:rsidRDefault="00E639A3" w:rsidP="00E639A3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6231FC">
        <w:rPr>
          <w:sz w:val="20"/>
          <w:szCs w:val="20"/>
        </w:rPr>
        <w:t>5% por pensión y 4% por salud</w:t>
      </w:r>
    </w:p>
    <w:p w14:paraId="6A932AF3" w14:textId="7BEB2F9A" w:rsidR="00E639A3" w:rsidRPr="006231FC" w:rsidRDefault="00E639A3" w:rsidP="00E639A3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6231FC">
        <w:rPr>
          <w:sz w:val="20"/>
          <w:szCs w:val="20"/>
        </w:rPr>
        <w:t xml:space="preserve">4% por pensión, 4% por </w:t>
      </w:r>
      <w:r w:rsidR="006231FC" w:rsidRPr="006231FC">
        <w:rPr>
          <w:sz w:val="20"/>
          <w:szCs w:val="20"/>
        </w:rPr>
        <w:t>salud y</w:t>
      </w:r>
      <w:r w:rsidRPr="006231FC">
        <w:rPr>
          <w:sz w:val="20"/>
          <w:szCs w:val="20"/>
        </w:rPr>
        <w:t xml:space="preserve"> 3% para ARL</w:t>
      </w:r>
    </w:p>
    <w:p w14:paraId="2AE3AD88" w14:textId="77777777" w:rsidR="00E639A3" w:rsidRPr="006231FC" w:rsidRDefault="00E639A3" w:rsidP="00E639A3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6231FC">
        <w:rPr>
          <w:sz w:val="20"/>
          <w:szCs w:val="20"/>
        </w:rPr>
        <w:lastRenderedPageBreak/>
        <w:t>4% por salud y 4% por pensión</w:t>
      </w:r>
    </w:p>
    <w:p w14:paraId="7B84FA8B" w14:textId="77777777" w:rsidR="00E639A3" w:rsidRPr="006231FC" w:rsidRDefault="00E639A3" w:rsidP="00E639A3">
      <w:pPr>
        <w:pStyle w:val="Prrafodelista"/>
        <w:rPr>
          <w:sz w:val="20"/>
          <w:szCs w:val="20"/>
        </w:rPr>
      </w:pPr>
    </w:p>
    <w:p w14:paraId="378C92EB" w14:textId="519A6D6A" w:rsidR="00E639A3" w:rsidRPr="006231FC" w:rsidRDefault="00E639A3" w:rsidP="00E639A3">
      <w:pPr>
        <w:pStyle w:val="Prrafodelista"/>
        <w:rPr>
          <w:b/>
          <w:sz w:val="20"/>
          <w:szCs w:val="20"/>
        </w:rPr>
      </w:pPr>
      <w:r w:rsidRPr="006231FC">
        <w:rPr>
          <w:sz w:val="20"/>
          <w:szCs w:val="20"/>
        </w:rPr>
        <w:t xml:space="preserve"> </w:t>
      </w:r>
      <w:r w:rsidRPr="006231FC">
        <w:rPr>
          <w:b/>
          <w:sz w:val="20"/>
          <w:szCs w:val="20"/>
        </w:rPr>
        <w:t xml:space="preserve">La cotización total por </w:t>
      </w:r>
      <w:r w:rsidR="006231FC" w:rsidRPr="006231FC">
        <w:rPr>
          <w:b/>
          <w:sz w:val="20"/>
          <w:szCs w:val="20"/>
        </w:rPr>
        <w:t>pensión está</w:t>
      </w:r>
      <w:r w:rsidRPr="006231FC">
        <w:rPr>
          <w:b/>
          <w:sz w:val="20"/>
          <w:szCs w:val="20"/>
        </w:rPr>
        <w:t xml:space="preserve"> distribuida de la siguiente manera:</w:t>
      </w:r>
    </w:p>
    <w:p w14:paraId="26ED14EB" w14:textId="77777777" w:rsidR="00E639A3" w:rsidRPr="006231FC" w:rsidRDefault="00E639A3" w:rsidP="00E639A3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231FC">
        <w:rPr>
          <w:sz w:val="20"/>
          <w:szCs w:val="20"/>
        </w:rPr>
        <w:t>La empresa aporta el 12% y el trabajador el 4%</w:t>
      </w:r>
    </w:p>
    <w:p w14:paraId="70484326" w14:textId="77777777" w:rsidR="00E639A3" w:rsidRPr="006231FC" w:rsidRDefault="00E639A3" w:rsidP="00E639A3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231FC">
        <w:rPr>
          <w:sz w:val="20"/>
          <w:szCs w:val="20"/>
        </w:rPr>
        <w:t>La empresa aporta el 8,5% y el trabajador el 4%</w:t>
      </w:r>
    </w:p>
    <w:p w14:paraId="1F450975" w14:textId="77777777" w:rsidR="00E639A3" w:rsidRPr="006231FC" w:rsidRDefault="00E639A3" w:rsidP="00E639A3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231FC">
        <w:rPr>
          <w:sz w:val="20"/>
          <w:szCs w:val="20"/>
        </w:rPr>
        <w:t>La empresa aporta el 14% y el trabajador el 4%</w:t>
      </w:r>
    </w:p>
    <w:p w14:paraId="3688A2B3" w14:textId="77777777" w:rsidR="00E639A3" w:rsidRPr="006231FC" w:rsidRDefault="00E639A3" w:rsidP="00E639A3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231FC">
        <w:rPr>
          <w:sz w:val="20"/>
          <w:szCs w:val="20"/>
        </w:rPr>
        <w:t>La empresa paga la totalidad del aporte.</w:t>
      </w:r>
    </w:p>
    <w:p w14:paraId="32D674A9" w14:textId="77777777" w:rsidR="00E639A3" w:rsidRPr="006231FC" w:rsidRDefault="00E639A3" w:rsidP="00E639A3">
      <w:pPr>
        <w:pStyle w:val="Prrafodelista"/>
        <w:ind w:left="360"/>
        <w:rPr>
          <w:sz w:val="20"/>
          <w:szCs w:val="20"/>
        </w:rPr>
      </w:pPr>
    </w:p>
    <w:p w14:paraId="684643BF" w14:textId="77777777" w:rsidR="00E639A3" w:rsidRPr="006231FC" w:rsidRDefault="00E639A3" w:rsidP="00E639A3">
      <w:pPr>
        <w:pStyle w:val="Prrafodelista"/>
        <w:rPr>
          <w:b/>
          <w:sz w:val="20"/>
          <w:szCs w:val="20"/>
        </w:rPr>
      </w:pPr>
      <w:r w:rsidRPr="006231FC">
        <w:rPr>
          <w:b/>
          <w:sz w:val="20"/>
          <w:szCs w:val="20"/>
        </w:rPr>
        <w:t>El salario básico se refiere a:</w:t>
      </w:r>
    </w:p>
    <w:p w14:paraId="6AA1D3BF" w14:textId="77777777" w:rsidR="00E639A3" w:rsidRPr="006231FC" w:rsidRDefault="00E639A3" w:rsidP="00E639A3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6231FC">
        <w:rPr>
          <w:sz w:val="20"/>
          <w:szCs w:val="20"/>
        </w:rPr>
        <w:t>El valor de las horas extras diurnas trabajadas por una persona</w:t>
      </w:r>
    </w:p>
    <w:p w14:paraId="5D452CAA" w14:textId="77777777" w:rsidR="00E639A3" w:rsidRPr="006231FC" w:rsidRDefault="00E639A3" w:rsidP="00E639A3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6231FC">
        <w:rPr>
          <w:sz w:val="20"/>
          <w:szCs w:val="20"/>
        </w:rPr>
        <w:t>Asignación básica mensual que se le da a una persona.</w:t>
      </w:r>
    </w:p>
    <w:p w14:paraId="41CF4D46" w14:textId="77777777" w:rsidR="00E639A3" w:rsidRPr="006231FC" w:rsidRDefault="00E639A3" w:rsidP="00E639A3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6231FC">
        <w:rPr>
          <w:sz w:val="20"/>
          <w:szCs w:val="20"/>
        </w:rPr>
        <w:t>El valor del total horas ordinarias y extras trabajados por una persona</w:t>
      </w:r>
    </w:p>
    <w:p w14:paraId="48D45643" w14:textId="77777777" w:rsidR="00E639A3" w:rsidRPr="006231FC" w:rsidRDefault="00E639A3" w:rsidP="00E639A3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6231FC">
        <w:rPr>
          <w:sz w:val="20"/>
          <w:szCs w:val="20"/>
        </w:rPr>
        <w:t>El valor de lo devengado más auxilio de transporte</w:t>
      </w:r>
    </w:p>
    <w:p w14:paraId="14FE2E65" w14:textId="77777777" w:rsidR="00AF37EC" w:rsidRPr="006231FC" w:rsidRDefault="00AF37EC" w:rsidP="00AF37EC">
      <w:pPr>
        <w:pStyle w:val="Prrafodelista"/>
        <w:ind w:left="360"/>
        <w:rPr>
          <w:rFonts w:cstheme="minorHAnsi"/>
          <w:sz w:val="20"/>
          <w:szCs w:val="20"/>
        </w:rPr>
      </w:pPr>
    </w:p>
    <w:p w14:paraId="76469B4D" w14:textId="77777777" w:rsidR="006300D5" w:rsidRPr="006231FC" w:rsidRDefault="006300D5" w:rsidP="006300D5">
      <w:pPr>
        <w:pStyle w:val="Prrafodelista"/>
        <w:ind w:left="360"/>
        <w:rPr>
          <w:rFonts w:cstheme="minorHAnsi"/>
          <w:sz w:val="20"/>
          <w:szCs w:val="20"/>
        </w:rPr>
      </w:pPr>
    </w:p>
    <w:p w14:paraId="468462A6" w14:textId="4530711C" w:rsidR="006231FC" w:rsidRPr="006231FC" w:rsidRDefault="006231FC" w:rsidP="003776BC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6231FC">
        <w:rPr>
          <w:rFonts w:cstheme="minorHAnsi"/>
          <w:b/>
          <w:bCs/>
          <w:sz w:val="20"/>
          <w:szCs w:val="20"/>
        </w:rPr>
        <w:t>Indique cuales son los montos máximos embargables para el siguiente caso:</w:t>
      </w:r>
    </w:p>
    <w:p w14:paraId="6DD66702" w14:textId="77777777" w:rsidR="006231FC" w:rsidRPr="006231FC" w:rsidRDefault="006231FC" w:rsidP="006231FC">
      <w:pPr>
        <w:pStyle w:val="Prrafodelista"/>
        <w:rPr>
          <w:rFonts w:cstheme="minorHAnsi"/>
          <w:sz w:val="20"/>
          <w:szCs w:val="20"/>
        </w:rPr>
      </w:pPr>
    </w:p>
    <w:p w14:paraId="6E700F0B" w14:textId="57DA5407" w:rsidR="006231FC" w:rsidRPr="006231FC" w:rsidRDefault="006231FC" w:rsidP="006231FC">
      <w:pPr>
        <w:pStyle w:val="Prrafodelista"/>
        <w:rPr>
          <w:rFonts w:cstheme="minorHAnsi"/>
          <w:sz w:val="20"/>
          <w:szCs w:val="20"/>
        </w:rPr>
      </w:pPr>
      <w:r w:rsidRPr="006231FC">
        <w:rPr>
          <w:rFonts w:cstheme="minorHAnsi"/>
          <w:sz w:val="20"/>
          <w:szCs w:val="20"/>
        </w:rPr>
        <w:t>Salario fijo: 1.890.000$</w:t>
      </w:r>
    </w:p>
    <w:p w14:paraId="25CE932A" w14:textId="44F7F578" w:rsidR="006231FC" w:rsidRPr="006231FC" w:rsidRDefault="006231FC" w:rsidP="006231FC">
      <w:pPr>
        <w:pStyle w:val="Prrafodelista"/>
        <w:rPr>
          <w:rFonts w:cstheme="minorHAnsi"/>
          <w:sz w:val="20"/>
          <w:szCs w:val="20"/>
        </w:rPr>
      </w:pPr>
      <w:r w:rsidRPr="006231FC">
        <w:rPr>
          <w:rFonts w:cstheme="minorHAnsi"/>
          <w:sz w:val="20"/>
          <w:szCs w:val="20"/>
        </w:rPr>
        <w:t>Recargos nocturnos: 37 HON</w:t>
      </w:r>
    </w:p>
    <w:p w14:paraId="20B0567B" w14:textId="7790E69D" w:rsidR="006231FC" w:rsidRPr="006231FC" w:rsidRDefault="006231FC" w:rsidP="006231FC">
      <w:pPr>
        <w:pStyle w:val="Prrafodelista"/>
        <w:rPr>
          <w:rFonts w:cstheme="minorHAnsi"/>
          <w:sz w:val="20"/>
          <w:szCs w:val="20"/>
        </w:rPr>
      </w:pPr>
    </w:p>
    <w:p w14:paraId="0CEC1611" w14:textId="2EE4C5D0" w:rsidR="006231FC" w:rsidRPr="006231FC" w:rsidRDefault="006231FC" w:rsidP="006231FC">
      <w:pPr>
        <w:pStyle w:val="Prrafodelista"/>
        <w:rPr>
          <w:rFonts w:cstheme="minorHAnsi"/>
          <w:sz w:val="20"/>
          <w:szCs w:val="20"/>
        </w:rPr>
      </w:pPr>
      <w:r w:rsidRPr="006231FC">
        <w:rPr>
          <w:rFonts w:cstheme="minorHAnsi"/>
          <w:sz w:val="20"/>
          <w:szCs w:val="20"/>
        </w:rPr>
        <w:t>Novedades:</w:t>
      </w:r>
    </w:p>
    <w:p w14:paraId="19859940" w14:textId="15DAAFBA" w:rsidR="006231FC" w:rsidRPr="006231FC" w:rsidRDefault="006231FC" w:rsidP="006231FC">
      <w:pPr>
        <w:pStyle w:val="Prrafodelista"/>
        <w:rPr>
          <w:rFonts w:cstheme="minorHAnsi"/>
          <w:sz w:val="20"/>
          <w:szCs w:val="20"/>
        </w:rPr>
      </w:pPr>
      <w:r w:rsidRPr="006231FC">
        <w:rPr>
          <w:rFonts w:cstheme="minorHAnsi"/>
          <w:sz w:val="20"/>
          <w:szCs w:val="20"/>
        </w:rPr>
        <w:t xml:space="preserve">18 HED </w:t>
      </w:r>
    </w:p>
    <w:p w14:paraId="01941E8F" w14:textId="02D49804" w:rsidR="006231FC" w:rsidRPr="006231FC" w:rsidRDefault="006231FC" w:rsidP="006231FC">
      <w:pPr>
        <w:pStyle w:val="Prrafodelista"/>
        <w:rPr>
          <w:rFonts w:cstheme="minorHAnsi"/>
          <w:sz w:val="20"/>
          <w:szCs w:val="20"/>
        </w:rPr>
      </w:pPr>
      <w:r w:rsidRPr="006231FC">
        <w:rPr>
          <w:rFonts w:cstheme="minorHAnsi"/>
          <w:sz w:val="20"/>
          <w:szCs w:val="20"/>
        </w:rPr>
        <w:t xml:space="preserve">20 HEN </w:t>
      </w:r>
    </w:p>
    <w:p w14:paraId="30D88228" w14:textId="4E0FDE3D" w:rsidR="006231FC" w:rsidRPr="006231FC" w:rsidRDefault="006231FC" w:rsidP="006231FC">
      <w:pPr>
        <w:pStyle w:val="Prrafodelista"/>
        <w:rPr>
          <w:rFonts w:cstheme="minorHAnsi"/>
          <w:sz w:val="20"/>
          <w:szCs w:val="20"/>
        </w:rPr>
      </w:pPr>
      <w:r w:rsidRPr="006231FC">
        <w:rPr>
          <w:rFonts w:cstheme="minorHAnsi"/>
          <w:sz w:val="20"/>
          <w:szCs w:val="20"/>
        </w:rPr>
        <w:t>8 HODDF</w:t>
      </w:r>
    </w:p>
    <w:p w14:paraId="51CD9BAE" w14:textId="77777777" w:rsidR="006231FC" w:rsidRPr="006231FC" w:rsidRDefault="006231FC" w:rsidP="006231FC">
      <w:pPr>
        <w:pStyle w:val="Prrafodelista"/>
        <w:rPr>
          <w:rFonts w:cstheme="minorHAnsi"/>
          <w:sz w:val="20"/>
          <w:szCs w:val="20"/>
        </w:rPr>
      </w:pPr>
    </w:p>
    <w:p w14:paraId="3BF763D9" w14:textId="77777777" w:rsidR="006231FC" w:rsidRPr="006231FC" w:rsidRDefault="006231FC" w:rsidP="006231FC">
      <w:pPr>
        <w:pStyle w:val="Prrafodelista"/>
        <w:rPr>
          <w:rFonts w:cstheme="minorHAnsi"/>
          <w:sz w:val="20"/>
          <w:szCs w:val="20"/>
        </w:rPr>
      </w:pPr>
    </w:p>
    <w:p w14:paraId="0DC0C52C" w14:textId="3C09295B" w:rsidR="00AF37EC" w:rsidRPr="006231FC" w:rsidRDefault="00AF37EC" w:rsidP="003776BC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231FC">
        <w:rPr>
          <w:rFonts w:cstheme="minorHAnsi"/>
          <w:b/>
          <w:sz w:val="20"/>
          <w:szCs w:val="20"/>
        </w:rPr>
        <w:t>Liqu</w:t>
      </w:r>
      <w:r w:rsidR="006B6B23" w:rsidRPr="006231FC">
        <w:rPr>
          <w:rFonts w:cstheme="minorHAnsi"/>
          <w:b/>
          <w:sz w:val="20"/>
          <w:szCs w:val="20"/>
        </w:rPr>
        <w:t xml:space="preserve">ide la siguiente nómina del empleado X de todo mes de </w:t>
      </w:r>
      <w:r w:rsidR="006231FC" w:rsidRPr="006231FC">
        <w:rPr>
          <w:rFonts w:cstheme="minorHAnsi"/>
          <w:b/>
          <w:sz w:val="20"/>
          <w:szCs w:val="20"/>
        </w:rPr>
        <w:t>septiembre</w:t>
      </w:r>
      <w:r w:rsidR="006B6B23" w:rsidRPr="006231FC">
        <w:rPr>
          <w:rFonts w:cstheme="minorHAnsi"/>
          <w:b/>
          <w:sz w:val="20"/>
          <w:szCs w:val="20"/>
        </w:rPr>
        <w:t xml:space="preserve"> de 202</w:t>
      </w:r>
      <w:r w:rsidR="006231FC" w:rsidRPr="006231FC">
        <w:rPr>
          <w:rFonts w:cstheme="minorHAnsi"/>
          <w:b/>
          <w:sz w:val="20"/>
          <w:szCs w:val="20"/>
        </w:rPr>
        <w:t>2</w:t>
      </w:r>
      <w:r w:rsidR="006B6B23" w:rsidRPr="006231FC">
        <w:rPr>
          <w:rFonts w:cstheme="minorHAnsi"/>
          <w:b/>
          <w:sz w:val="20"/>
          <w:szCs w:val="20"/>
        </w:rPr>
        <w:t>, tenga en cuenta los siguientes datos:</w:t>
      </w:r>
    </w:p>
    <w:p w14:paraId="3758E78D" w14:textId="77777777" w:rsidR="006B6B23" w:rsidRPr="006231FC" w:rsidRDefault="006B6B23" w:rsidP="006B6B23">
      <w:pPr>
        <w:pStyle w:val="Prrafodelista"/>
        <w:rPr>
          <w:rFonts w:cstheme="minorHAnsi"/>
          <w:b/>
          <w:sz w:val="20"/>
          <w:szCs w:val="20"/>
        </w:rPr>
      </w:pPr>
    </w:p>
    <w:p w14:paraId="5D9809E7" w14:textId="5F5FBFE6" w:rsidR="006231FC" w:rsidRPr="006231FC" w:rsidRDefault="006231FC" w:rsidP="006B6B23">
      <w:pPr>
        <w:pStyle w:val="Prrafodelista"/>
        <w:rPr>
          <w:rFonts w:cstheme="minorHAnsi"/>
          <w:bCs/>
          <w:sz w:val="20"/>
          <w:szCs w:val="20"/>
        </w:rPr>
      </w:pPr>
      <w:r w:rsidRPr="006231FC">
        <w:rPr>
          <w:rFonts w:cstheme="minorHAnsi"/>
          <w:bCs/>
          <w:sz w:val="20"/>
          <w:szCs w:val="20"/>
        </w:rPr>
        <w:t>Horario de lunes a sábado 3:00 p.m. a 11:00 p.m.</w:t>
      </w:r>
    </w:p>
    <w:p w14:paraId="68B7D966" w14:textId="7751D0F0" w:rsidR="006B6B23" w:rsidRPr="006231FC" w:rsidRDefault="006B6B23" w:rsidP="006B6B23">
      <w:pPr>
        <w:pStyle w:val="Prrafodelista"/>
        <w:rPr>
          <w:rFonts w:cstheme="minorHAnsi"/>
          <w:bCs/>
          <w:sz w:val="20"/>
          <w:szCs w:val="20"/>
        </w:rPr>
      </w:pPr>
      <w:r w:rsidRPr="006231FC">
        <w:rPr>
          <w:rFonts w:cstheme="minorHAnsi"/>
          <w:bCs/>
          <w:sz w:val="20"/>
          <w:szCs w:val="20"/>
        </w:rPr>
        <w:t xml:space="preserve">Salario básico: </w:t>
      </w:r>
      <w:r w:rsidR="006231FC" w:rsidRPr="006231FC">
        <w:rPr>
          <w:rFonts w:cstheme="minorHAnsi"/>
          <w:bCs/>
          <w:sz w:val="20"/>
          <w:szCs w:val="20"/>
        </w:rPr>
        <w:t>2.590.000</w:t>
      </w:r>
    </w:p>
    <w:p w14:paraId="18C98718" w14:textId="249462F9" w:rsidR="006231FC" w:rsidRPr="006231FC" w:rsidRDefault="006231FC" w:rsidP="006B6B23">
      <w:pPr>
        <w:pStyle w:val="Prrafodelista"/>
        <w:rPr>
          <w:rFonts w:cstheme="minorHAnsi"/>
          <w:bCs/>
          <w:sz w:val="20"/>
          <w:szCs w:val="20"/>
        </w:rPr>
      </w:pPr>
      <w:r w:rsidRPr="006231FC">
        <w:rPr>
          <w:rFonts w:cstheme="minorHAnsi"/>
          <w:bCs/>
          <w:sz w:val="20"/>
          <w:szCs w:val="20"/>
        </w:rPr>
        <w:t>IBC agosto 3.210.000</w:t>
      </w:r>
    </w:p>
    <w:p w14:paraId="53328012" w14:textId="77777777" w:rsidR="006231FC" w:rsidRPr="006231FC" w:rsidRDefault="006231FC" w:rsidP="006B6B23">
      <w:pPr>
        <w:pStyle w:val="Prrafodelista"/>
        <w:rPr>
          <w:rFonts w:cstheme="minorHAnsi"/>
          <w:b/>
          <w:sz w:val="20"/>
          <w:szCs w:val="20"/>
        </w:rPr>
      </w:pPr>
    </w:p>
    <w:p w14:paraId="701BFB56" w14:textId="636AD9DC" w:rsidR="006B6B23" w:rsidRPr="006231FC" w:rsidRDefault="006231FC" w:rsidP="006B6B23">
      <w:pPr>
        <w:pStyle w:val="Prrafodelista"/>
        <w:rPr>
          <w:rFonts w:cstheme="minorHAnsi"/>
          <w:b/>
          <w:sz w:val="20"/>
          <w:szCs w:val="20"/>
        </w:rPr>
      </w:pPr>
      <w:r w:rsidRPr="006231FC">
        <w:rPr>
          <w:rFonts w:cstheme="minorHAnsi"/>
          <w:b/>
          <w:sz w:val="20"/>
          <w:szCs w:val="20"/>
        </w:rPr>
        <w:t>NOVEDADES:</w:t>
      </w:r>
    </w:p>
    <w:p w14:paraId="05D9647B" w14:textId="522D44C6" w:rsidR="006B6B23" w:rsidRPr="006231FC" w:rsidRDefault="006231FC" w:rsidP="006B6B23">
      <w:pPr>
        <w:pStyle w:val="Prrafodelista"/>
        <w:rPr>
          <w:rFonts w:cstheme="minorHAnsi"/>
          <w:bCs/>
          <w:sz w:val="20"/>
          <w:szCs w:val="20"/>
        </w:rPr>
      </w:pPr>
      <w:r w:rsidRPr="006231FC">
        <w:rPr>
          <w:rFonts w:cstheme="minorHAnsi"/>
          <w:bCs/>
          <w:sz w:val="20"/>
          <w:szCs w:val="20"/>
        </w:rPr>
        <w:t>Incapacitado durante 12 días, empieza el 6 de Sep.</w:t>
      </w:r>
    </w:p>
    <w:p w14:paraId="0B4DC85A" w14:textId="1BB28D09" w:rsidR="006231FC" w:rsidRPr="006231FC" w:rsidRDefault="006231FC" w:rsidP="006B6B23">
      <w:pPr>
        <w:pStyle w:val="Prrafodelista"/>
        <w:rPr>
          <w:rFonts w:cstheme="minorHAnsi"/>
          <w:bCs/>
          <w:sz w:val="20"/>
          <w:szCs w:val="20"/>
        </w:rPr>
      </w:pPr>
      <w:r w:rsidRPr="006231FC">
        <w:rPr>
          <w:rFonts w:cstheme="minorHAnsi"/>
          <w:bCs/>
          <w:sz w:val="20"/>
          <w:szCs w:val="20"/>
        </w:rPr>
        <w:t>Días 19 al 22 labora de 2:00 p.m. a 12 media noche</w:t>
      </w:r>
    </w:p>
    <w:p w14:paraId="32B8D93B" w14:textId="0BDA3B55" w:rsidR="006231FC" w:rsidRPr="006231FC" w:rsidRDefault="006231FC" w:rsidP="006B6B23">
      <w:pPr>
        <w:pStyle w:val="Prrafodelista"/>
        <w:rPr>
          <w:rFonts w:cstheme="minorHAnsi"/>
          <w:bCs/>
          <w:sz w:val="20"/>
          <w:szCs w:val="20"/>
        </w:rPr>
      </w:pPr>
      <w:r w:rsidRPr="006231FC">
        <w:rPr>
          <w:rFonts w:cstheme="minorHAnsi"/>
          <w:bCs/>
          <w:sz w:val="20"/>
          <w:szCs w:val="20"/>
        </w:rPr>
        <w:t>Dia 25 se le pide laborar de 3:00 p.m. a medianoche</w:t>
      </w:r>
    </w:p>
    <w:p w14:paraId="775F8422" w14:textId="75B9992D" w:rsidR="006231FC" w:rsidRPr="006231FC" w:rsidRDefault="006231FC" w:rsidP="006B6B23">
      <w:pPr>
        <w:pStyle w:val="Prrafodelista"/>
        <w:rPr>
          <w:rFonts w:cstheme="minorHAnsi"/>
          <w:bCs/>
          <w:sz w:val="20"/>
          <w:szCs w:val="20"/>
        </w:rPr>
      </w:pPr>
      <w:r w:rsidRPr="006231FC">
        <w:rPr>
          <w:rFonts w:cstheme="minorHAnsi"/>
          <w:bCs/>
          <w:sz w:val="20"/>
          <w:szCs w:val="20"/>
        </w:rPr>
        <w:t xml:space="preserve">Días 27 al 30 labora hasta la 1:00 a.m. </w:t>
      </w:r>
    </w:p>
    <w:p w14:paraId="7FF0667F" w14:textId="77777777" w:rsidR="006B6B23" w:rsidRPr="006231FC" w:rsidRDefault="006B6B23" w:rsidP="006B6B23">
      <w:pPr>
        <w:pStyle w:val="Prrafodelista"/>
        <w:rPr>
          <w:rFonts w:cstheme="minorHAnsi"/>
          <w:b/>
          <w:sz w:val="20"/>
          <w:szCs w:val="20"/>
        </w:rPr>
      </w:pPr>
    </w:p>
    <w:p w14:paraId="44990F98" w14:textId="77777777" w:rsidR="006B6B23" w:rsidRPr="006231FC" w:rsidRDefault="006B6B23" w:rsidP="006B6B23">
      <w:pPr>
        <w:pStyle w:val="Prrafodelista"/>
        <w:rPr>
          <w:rFonts w:cstheme="minorHAnsi"/>
          <w:sz w:val="20"/>
          <w:szCs w:val="20"/>
        </w:rPr>
      </w:pPr>
      <w:r w:rsidRPr="006231FC">
        <w:rPr>
          <w:rFonts w:cstheme="minorHAnsi"/>
          <w:b/>
          <w:sz w:val="20"/>
          <w:szCs w:val="20"/>
        </w:rPr>
        <w:t>Incluya las deducciones en la colilla de pago.</w:t>
      </w:r>
    </w:p>
    <w:sectPr w:rsidR="006B6B23" w:rsidRPr="006231FC" w:rsidSect="005624F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FA9"/>
    <w:multiLevelType w:val="hybridMultilevel"/>
    <w:tmpl w:val="59DA6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6022"/>
    <w:multiLevelType w:val="hybridMultilevel"/>
    <w:tmpl w:val="71483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2C1E"/>
    <w:multiLevelType w:val="hybridMultilevel"/>
    <w:tmpl w:val="4F12E2B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86B61"/>
    <w:multiLevelType w:val="hybridMultilevel"/>
    <w:tmpl w:val="5C92D4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F0824"/>
    <w:multiLevelType w:val="hybridMultilevel"/>
    <w:tmpl w:val="ED5449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B77F87"/>
    <w:multiLevelType w:val="hybridMultilevel"/>
    <w:tmpl w:val="FF3C53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1824"/>
    <w:multiLevelType w:val="hybridMultilevel"/>
    <w:tmpl w:val="BF06B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84063"/>
    <w:multiLevelType w:val="hybridMultilevel"/>
    <w:tmpl w:val="92B22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43466"/>
    <w:multiLevelType w:val="hybridMultilevel"/>
    <w:tmpl w:val="E0B88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75072"/>
    <w:multiLevelType w:val="hybridMultilevel"/>
    <w:tmpl w:val="AB24FA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231620"/>
    <w:multiLevelType w:val="hybridMultilevel"/>
    <w:tmpl w:val="11D2F4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452A9"/>
    <w:multiLevelType w:val="hybridMultilevel"/>
    <w:tmpl w:val="4308F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312B36"/>
    <w:multiLevelType w:val="hybridMultilevel"/>
    <w:tmpl w:val="C5282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60107"/>
    <w:multiLevelType w:val="hybridMultilevel"/>
    <w:tmpl w:val="2976F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20B96"/>
    <w:multiLevelType w:val="hybridMultilevel"/>
    <w:tmpl w:val="655027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21AD0"/>
    <w:multiLevelType w:val="hybridMultilevel"/>
    <w:tmpl w:val="08FE70A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F67419"/>
    <w:multiLevelType w:val="hybridMultilevel"/>
    <w:tmpl w:val="61D0DB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57183"/>
    <w:multiLevelType w:val="hybridMultilevel"/>
    <w:tmpl w:val="DA5A36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3"/>
  </w:num>
  <w:num w:numId="6">
    <w:abstractNumId w:val="0"/>
  </w:num>
  <w:num w:numId="7">
    <w:abstractNumId w:val="10"/>
  </w:num>
  <w:num w:numId="8">
    <w:abstractNumId w:val="17"/>
  </w:num>
  <w:num w:numId="9">
    <w:abstractNumId w:val="5"/>
  </w:num>
  <w:num w:numId="10">
    <w:abstractNumId w:val="2"/>
  </w:num>
  <w:num w:numId="11">
    <w:abstractNumId w:val="11"/>
  </w:num>
  <w:num w:numId="12">
    <w:abstractNumId w:val="15"/>
  </w:num>
  <w:num w:numId="13">
    <w:abstractNumId w:val="14"/>
  </w:num>
  <w:num w:numId="14">
    <w:abstractNumId w:val="9"/>
  </w:num>
  <w:num w:numId="15">
    <w:abstractNumId w:val="1"/>
  </w:num>
  <w:num w:numId="16">
    <w:abstractNumId w:val="7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8CF"/>
    <w:rsid w:val="005465FA"/>
    <w:rsid w:val="005624FF"/>
    <w:rsid w:val="00594046"/>
    <w:rsid w:val="006231FC"/>
    <w:rsid w:val="006300D5"/>
    <w:rsid w:val="006B6B23"/>
    <w:rsid w:val="007816A6"/>
    <w:rsid w:val="00967B23"/>
    <w:rsid w:val="00AF37EC"/>
    <w:rsid w:val="00B838CF"/>
    <w:rsid w:val="00C90754"/>
    <w:rsid w:val="00D72A40"/>
    <w:rsid w:val="00DD50C4"/>
    <w:rsid w:val="00E170E7"/>
    <w:rsid w:val="00E639A3"/>
    <w:rsid w:val="00F4333D"/>
    <w:rsid w:val="00F8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25B9"/>
  <w15:docId w15:val="{989E475C-CBF9-4512-9563-AC57034C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8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3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8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83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WILSON  HURTADO RODRIGUEZ</cp:lastModifiedBy>
  <cp:revision>2</cp:revision>
  <dcterms:created xsi:type="dcterms:W3CDTF">2022-04-29T11:34:00Z</dcterms:created>
  <dcterms:modified xsi:type="dcterms:W3CDTF">2022-04-29T11:34:00Z</dcterms:modified>
</cp:coreProperties>
</file>