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258A2" w14:textId="48BEB09F" w:rsidR="0069726A" w:rsidRPr="0069726A" w:rsidRDefault="0069726A" w:rsidP="002C60A4">
      <w:pPr>
        <w:pStyle w:val="Heading1"/>
        <w:rPr>
          <w:color w:val="auto"/>
        </w:rPr>
      </w:pPr>
      <w:proofErr w:type="spellStart"/>
      <w:r w:rsidRPr="0069726A">
        <w:rPr>
          <w:color w:val="auto"/>
        </w:rPr>
        <w:t>GridLAB</w:t>
      </w:r>
      <w:proofErr w:type="spellEnd"/>
      <w:r w:rsidRPr="0069726A">
        <w:rPr>
          <w:color w:val="auto"/>
        </w:rPr>
        <w:t>-D Tutorial Exercises – October 18, 2016</w:t>
      </w:r>
    </w:p>
    <w:p w14:paraId="65AB41D8" w14:textId="1511B29C" w:rsidR="00910365" w:rsidRPr="0069726A" w:rsidRDefault="0046739B" w:rsidP="002C60A4">
      <w:pPr>
        <w:pStyle w:val="Heading1"/>
        <w:rPr>
          <w:color w:val="auto"/>
        </w:rPr>
      </w:pPr>
      <w:r w:rsidRPr="0069726A">
        <w:rPr>
          <w:color w:val="auto"/>
        </w:rPr>
        <w:t>Example 1</w:t>
      </w:r>
      <w:r w:rsidR="002C60A4" w:rsidRPr="0069726A">
        <w:rPr>
          <w:color w:val="auto"/>
        </w:rPr>
        <w:t xml:space="preserve">: </w:t>
      </w:r>
      <w:r w:rsidR="00447F1D" w:rsidRPr="0069726A">
        <w:rPr>
          <w:color w:val="auto"/>
        </w:rPr>
        <w:t>one load and one line</w:t>
      </w:r>
    </w:p>
    <w:p w14:paraId="7609E8F0" w14:textId="38B0EAF2" w:rsidR="0046739B" w:rsidRPr="0069726A" w:rsidRDefault="002C60A4" w:rsidP="002C60A4">
      <w:pPr>
        <w:pStyle w:val="ListParagraph"/>
        <w:numPr>
          <w:ilvl w:val="0"/>
          <w:numId w:val="1"/>
        </w:numPr>
      </w:pPr>
      <w:r w:rsidRPr="0069726A">
        <w:t>Open “example1.glm”</w:t>
      </w:r>
      <w:r w:rsidR="00BC70AC" w:rsidRPr="0069726A">
        <w:t xml:space="preserve"> in a text editor</w:t>
      </w:r>
      <w:r w:rsidR="00001582" w:rsidRPr="0069726A">
        <w:t xml:space="preserve"> and read through it</w:t>
      </w:r>
      <w:r w:rsidR="00BC70AC" w:rsidRPr="0069726A">
        <w:t>.</w:t>
      </w:r>
    </w:p>
    <w:p w14:paraId="0FB49CC3" w14:textId="40A22701" w:rsidR="007F04F5" w:rsidRPr="0069726A" w:rsidRDefault="00947FC2" w:rsidP="002C60A4">
      <w:pPr>
        <w:pStyle w:val="ListParagraph"/>
        <w:numPr>
          <w:ilvl w:val="0"/>
          <w:numId w:val="1"/>
        </w:numPr>
      </w:pPr>
      <w:r w:rsidRPr="0069726A">
        <w:t xml:space="preserve">In a terminal, navigate to the </w:t>
      </w:r>
      <w:r w:rsidR="00AC3196" w:rsidRPr="0069726A">
        <w:t>location of the example1 fil</w:t>
      </w:r>
      <w:r w:rsidR="007F04F5" w:rsidRPr="0069726A">
        <w:t xml:space="preserve">e, e.g.: </w:t>
      </w:r>
    </w:p>
    <w:p w14:paraId="7F88F1D8" w14:textId="692BDB1E" w:rsidR="00947FC2" w:rsidRPr="0069726A" w:rsidRDefault="00A77C94" w:rsidP="003A488B">
      <w:pPr>
        <w:pStyle w:val="ListParagraph"/>
        <w:rPr>
          <w:rFonts w:ascii="Courier" w:hAnsi="Courier"/>
        </w:rPr>
      </w:pPr>
      <w:r w:rsidRPr="0069726A">
        <w:rPr>
          <w:rFonts w:ascii="Courier" w:hAnsi="Courier"/>
        </w:rPr>
        <w:t>cd Documents/</w:t>
      </w:r>
      <w:proofErr w:type="spellStart"/>
      <w:r w:rsidRPr="0069726A">
        <w:rPr>
          <w:rFonts w:ascii="Courier" w:hAnsi="Courier"/>
        </w:rPr>
        <w:t>g</w:t>
      </w:r>
      <w:r w:rsidR="00947FC2" w:rsidRPr="0069726A">
        <w:rPr>
          <w:rFonts w:ascii="Courier" w:hAnsi="Courier"/>
        </w:rPr>
        <w:t>ri</w:t>
      </w:r>
      <w:bookmarkStart w:id="0" w:name="_GoBack"/>
      <w:bookmarkEnd w:id="0"/>
      <w:r w:rsidR="00947FC2" w:rsidRPr="0069726A">
        <w:rPr>
          <w:rFonts w:ascii="Courier" w:hAnsi="Courier"/>
        </w:rPr>
        <w:t>dlabd</w:t>
      </w:r>
      <w:proofErr w:type="spellEnd"/>
    </w:p>
    <w:p w14:paraId="355E0540" w14:textId="77777777" w:rsidR="007F04F5" w:rsidRPr="0069726A" w:rsidRDefault="00AC3196" w:rsidP="002C60A4">
      <w:pPr>
        <w:pStyle w:val="ListParagraph"/>
        <w:numPr>
          <w:ilvl w:val="0"/>
          <w:numId w:val="1"/>
        </w:numPr>
      </w:pPr>
      <w:r w:rsidRPr="0069726A">
        <w:t xml:space="preserve">Run </w:t>
      </w:r>
      <w:r w:rsidR="00AC1D24" w:rsidRPr="0069726A">
        <w:t xml:space="preserve">the example1 file with </w:t>
      </w:r>
      <w:proofErr w:type="spellStart"/>
      <w:r w:rsidR="00AC1D24" w:rsidRPr="0069726A">
        <w:t>GridLAB</w:t>
      </w:r>
      <w:proofErr w:type="spellEnd"/>
      <w:r w:rsidR="00AC1D24" w:rsidRPr="0069726A">
        <w:t>-D, producing the file “example1.xml” as output</w:t>
      </w:r>
      <w:r w:rsidR="007F04F5" w:rsidRPr="0069726A">
        <w:t>:</w:t>
      </w:r>
    </w:p>
    <w:p w14:paraId="7DBFCFD7" w14:textId="72FC29F6" w:rsidR="00AC3196" w:rsidRPr="0069726A" w:rsidRDefault="00AC1D24" w:rsidP="003A488B">
      <w:pPr>
        <w:pStyle w:val="ListParagraph"/>
        <w:rPr>
          <w:rFonts w:ascii="Courier" w:hAnsi="Courier"/>
        </w:rPr>
      </w:pPr>
      <w:proofErr w:type="spellStart"/>
      <w:proofErr w:type="gramStart"/>
      <w:r w:rsidRPr="0069726A">
        <w:rPr>
          <w:rFonts w:ascii="Courier" w:hAnsi="Courier"/>
        </w:rPr>
        <w:t>gridlabd</w:t>
      </w:r>
      <w:proofErr w:type="spellEnd"/>
      <w:proofErr w:type="gramEnd"/>
      <w:r w:rsidRPr="0069726A">
        <w:rPr>
          <w:rFonts w:ascii="Courier" w:hAnsi="Courier"/>
        </w:rPr>
        <w:t xml:space="preserve"> -o example1.xml example1.glm</w:t>
      </w:r>
    </w:p>
    <w:p w14:paraId="24C5FA1E" w14:textId="64F8CEF8" w:rsidR="009D2C8F" w:rsidRPr="0069726A" w:rsidRDefault="00196280" w:rsidP="002C60A4">
      <w:pPr>
        <w:pStyle w:val="ListParagraph"/>
        <w:numPr>
          <w:ilvl w:val="0"/>
          <w:numId w:val="1"/>
        </w:numPr>
      </w:pPr>
      <w:r w:rsidRPr="0069726A">
        <w:t>Examining</w:t>
      </w:r>
      <w:r w:rsidR="009D2C8F" w:rsidRPr="0069726A">
        <w:t xml:space="preserve"> the </w:t>
      </w:r>
      <w:r w:rsidR="00045E49" w:rsidRPr="0069726A">
        <w:t xml:space="preserve">output </w:t>
      </w:r>
      <w:r w:rsidR="009D2C8F" w:rsidRPr="0069726A">
        <w:t>xml file</w:t>
      </w:r>
      <w:r w:rsidR="00045E49" w:rsidRPr="0069726A">
        <w:t>:</w:t>
      </w:r>
    </w:p>
    <w:p w14:paraId="5A15F0ED" w14:textId="0D1BCEDA" w:rsidR="00045E49" w:rsidRPr="0069726A" w:rsidRDefault="00045E49" w:rsidP="00045E49">
      <w:pPr>
        <w:pStyle w:val="ListParagraph"/>
        <w:numPr>
          <w:ilvl w:val="1"/>
          <w:numId w:val="1"/>
        </w:numPr>
      </w:pPr>
      <w:r w:rsidRPr="0069726A">
        <w:t>Open “example1.xml” in your text editor.</w:t>
      </w:r>
    </w:p>
    <w:p w14:paraId="5A19281D" w14:textId="28872A19" w:rsidR="009D2C8F" w:rsidRPr="0069726A" w:rsidRDefault="009D2C8F" w:rsidP="009D2C8F">
      <w:pPr>
        <w:pStyle w:val="ListParagraph"/>
        <w:numPr>
          <w:ilvl w:val="1"/>
          <w:numId w:val="1"/>
        </w:numPr>
      </w:pPr>
      <w:r w:rsidRPr="0069726A">
        <w:t>Take a few minutes to scroll through and see what it looks like.</w:t>
      </w:r>
    </w:p>
    <w:p w14:paraId="0FEBDF19" w14:textId="26F07A56" w:rsidR="00E372E8" w:rsidRPr="0069726A" w:rsidRDefault="00632600" w:rsidP="009D2C8F">
      <w:pPr>
        <w:pStyle w:val="ListParagraph"/>
        <w:numPr>
          <w:ilvl w:val="1"/>
          <w:numId w:val="1"/>
        </w:numPr>
      </w:pPr>
      <w:r w:rsidRPr="0069726A">
        <w:t xml:space="preserve">Find </w:t>
      </w:r>
      <w:r w:rsidR="005A1586" w:rsidRPr="0069726A">
        <w:t xml:space="preserve">results for </w:t>
      </w:r>
      <w:r w:rsidRPr="0069726A">
        <w:t xml:space="preserve">Node 1 by searching </w:t>
      </w:r>
      <w:r w:rsidR="004F4F5C" w:rsidRPr="0069726A">
        <w:t xml:space="preserve">for </w:t>
      </w:r>
      <w:r w:rsidRPr="0069726A">
        <w:t>&lt;</w:t>
      </w:r>
      <w:proofErr w:type="spellStart"/>
      <w:r w:rsidRPr="0069726A">
        <w:t>node_list</w:t>
      </w:r>
      <w:proofErr w:type="spellEnd"/>
      <w:r w:rsidRPr="0069726A">
        <w:t xml:space="preserve">&gt;. Confirm that the voltage is </w:t>
      </w:r>
      <w:r w:rsidR="00502BB5" w:rsidRPr="0069726A">
        <w:t xml:space="preserve">correct according to the description in the </w:t>
      </w:r>
      <w:proofErr w:type="spellStart"/>
      <w:r w:rsidR="00502BB5" w:rsidRPr="0069726A">
        <w:t>glm</w:t>
      </w:r>
      <w:proofErr w:type="spellEnd"/>
      <w:r w:rsidR="00502BB5" w:rsidRPr="0069726A">
        <w:t xml:space="preserve"> file, and s</w:t>
      </w:r>
      <w:r w:rsidR="00293300" w:rsidRPr="0069726A">
        <w:t>ee</w:t>
      </w:r>
      <w:r w:rsidR="004F4F5C" w:rsidRPr="0069726A">
        <w:t xml:space="preserve"> that Node 1 was </w:t>
      </w:r>
      <w:r w:rsidR="00E372E8" w:rsidRPr="0069726A">
        <w:t>classified as the swing bus.</w:t>
      </w:r>
    </w:p>
    <w:p w14:paraId="22BAE652" w14:textId="6B2DB59F" w:rsidR="00920406" w:rsidRPr="0069726A" w:rsidRDefault="005A1586" w:rsidP="009D2C8F">
      <w:pPr>
        <w:pStyle w:val="ListParagraph"/>
        <w:numPr>
          <w:ilvl w:val="1"/>
          <w:numId w:val="1"/>
        </w:numPr>
      </w:pPr>
      <w:r w:rsidRPr="0069726A">
        <w:t>Find results for Line 12 by searching for &lt;</w:t>
      </w:r>
      <w:proofErr w:type="spellStart"/>
      <w:r w:rsidRPr="0069726A">
        <w:t>overhead_line_list</w:t>
      </w:r>
      <w:proofErr w:type="spellEnd"/>
      <w:r w:rsidRPr="0069726A">
        <w:t xml:space="preserve">&gt;. </w:t>
      </w:r>
      <w:r w:rsidR="00293300" w:rsidRPr="0069726A">
        <w:t>Scroll down to find &lt;</w:t>
      </w:r>
      <w:proofErr w:type="spellStart"/>
      <w:r w:rsidR="00293300" w:rsidRPr="0069726A">
        <w:t>power_in</w:t>
      </w:r>
      <w:proofErr w:type="spellEnd"/>
      <w:r w:rsidR="00293300" w:rsidRPr="0069726A">
        <w:t>&gt;</w:t>
      </w:r>
      <w:r w:rsidR="00336AD4" w:rsidRPr="0069726A">
        <w:t xml:space="preserve">, which is the power entering the line from Node 1. This should make sense given the description of </w:t>
      </w:r>
      <w:r w:rsidR="00544E83" w:rsidRPr="0069726A">
        <w:t xml:space="preserve">Load 2 in the </w:t>
      </w:r>
      <w:proofErr w:type="spellStart"/>
      <w:r w:rsidR="00544E83" w:rsidRPr="0069726A">
        <w:t>glm</w:t>
      </w:r>
      <w:proofErr w:type="spellEnd"/>
      <w:r w:rsidR="00544E83" w:rsidRPr="0069726A">
        <w:t xml:space="preserve"> file</w:t>
      </w:r>
      <w:r w:rsidR="00336AD4" w:rsidRPr="0069726A">
        <w:t xml:space="preserve">. </w:t>
      </w:r>
      <w:r w:rsidR="0060500B" w:rsidRPr="0069726A">
        <w:t>A few lines below that, find &lt;</w:t>
      </w:r>
      <w:proofErr w:type="spellStart"/>
      <w:r w:rsidR="0060500B" w:rsidRPr="0069726A">
        <w:t>power_losses</w:t>
      </w:r>
      <w:proofErr w:type="spellEnd"/>
      <w:r w:rsidR="0060500B" w:rsidRPr="0069726A">
        <w:t>&gt;, which should be very small by comparison.</w:t>
      </w:r>
    </w:p>
    <w:p w14:paraId="0AA299B9" w14:textId="11588851" w:rsidR="00632600" w:rsidRPr="0069726A" w:rsidRDefault="005A1586" w:rsidP="009D2C8F">
      <w:pPr>
        <w:pStyle w:val="ListParagraph"/>
        <w:numPr>
          <w:ilvl w:val="1"/>
          <w:numId w:val="1"/>
        </w:numPr>
      </w:pPr>
      <w:r w:rsidRPr="0069726A">
        <w:t>Find results for Load 2 by searching</w:t>
      </w:r>
      <w:r w:rsidR="00FE5DD9" w:rsidRPr="0069726A">
        <w:t xml:space="preserve"> for </w:t>
      </w:r>
      <w:r w:rsidR="00632600" w:rsidRPr="0069726A">
        <w:t>&lt;</w:t>
      </w:r>
      <w:proofErr w:type="spellStart"/>
      <w:r w:rsidR="00632600" w:rsidRPr="0069726A">
        <w:t>load_list</w:t>
      </w:r>
      <w:proofErr w:type="spellEnd"/>
      <w:r w:rsidR="00632600" w:rsidRPr="0069726A">
        <w:t>&gt;</w:t>
      </w:r>
      <w:r w:rsidR="00FE5DD9" w:rsidRPr="0069726A">
        <w:t>.</w:t>
      </w:r>
      <w:r w:rsidR="00544E83" w:rsidRPr="0069726A">
        <w:t xml:space="preserve"> </w:t>
      </w:r>
      <w:r w:rsidR="00A044D2" w:rsidRPr="0069726A">
        <w:t>Scroll down to find &lt;</w:t>
      </w:r>
      <w:proofErr w:type="spellStart"/>
      <w:r w:rsidR="00A044D2" w:rsidRPr="0069726A">
        <w:t>voltage_A</w:t>
      </w:r>
      <w:proofErr w:type="spellEnd"/>
      <w:r w:rsidR="00A044D2" w:rsidRPr="0069726A">
        <w:t xml:space="preserve">&gt;, </w:t>
      </w:r>
      <w:r w:rsidR="00CC2B89" w:rsidRPr="0069726A">
        <w:t>which should be very slightly less than the voltage at Node 1.</w:t>
      </w:r>
    </w:p>
    <w:p w14:paraId="72E0289E" w14:textId="7D91F9E7" w:rsidR="00045E49" w:rsidRPr="0069726A" w:rsidRDefault="000A444E" w:rsidP="00045E49">
      <w:pPr>
        <w:pStyle w:val="ListParagraph"/>
        <w:numPr>
          <w:ilvl w:val="0"/>
          <w:numId w:val="1"/>
        </w:numPr>
      </w:pPr>
      <w:r w:rsidRPr="0069726A">
        <w:t>Some experiments in changing system parameters:</w:t>
      </w:r>
    </w:p>
    <w:p w14:paraId="1D5EE49B" w14:textId="26328BAD" w:rsidR="008F544F" w:rsidRPr="0069726A" w:rsidRDefault="00B74F8A" w:rsidP="009E1B8A">
      <w:pPr>
        <w:pStyle w:val="ListParagraph"/>
        <w:numPr>
          <w:ilvl w:val="1"/>
          <w:numId w:val="1"/>
        </w:numPr>
      </w:pPr>
      <w:r w:rsidRPr="0069726A">
        <w:t>Double</w:t>
      </w:r>
      <w:r w:rsidR="007B2EAA" w:rsidRPr="0069726A">
        <w:t xml:space="preserve"> </w:t>
      </w:r>
      <w:proofErr w:type="spellStart"/>
      <w:r w:rsidR="007B2EAA" w:rsidRPr="0069726A">
        <w:t>base_power_A</w:t>
      </w:r>
      <w:proofErr w:type="spellEnd"/>
      <w:r w:rsidRPr="0069726A">
        <w:t>,</w:t>
      </w:r>
      <w:r w:rsidR="007B2EAA" w:rsidRPr="0069726A">
        <w:t xml:space="preserve"> to </w:t>
      </w:r>
      <w:r w:rsidR="00A47F2B" w:rsidRPr="0069726A">
        <w:t>4</w:t>
      </w:r>
      <w:r w:rsidR="00B87748" w:rsidRPr="0069726A">
        <w:t>0 kW</w:t>
      </w:r>
      <w:r w:rsidR="00A47F2B" w:rsidRPr="0069726A">
        <w:t xml:space="preserve">. </w:t>
      </w:r>
      <w:r w:rsidRPr="0069726A">
        <w:t xml:space="preserve">What do you think will happen to the real power loss in the line? </w:t>
      </w:r>
      <w:r w:rsidR="009E1B8A" w:rsidRPr="0069726A">
        <w:t>Compare the value of &lt;</w:t>
      </w:r>
      <w:proofErr w:type="spellStart"/>
      <w:r w:rsidR="009E1B8A" w:rsidRPr="0069726A">
        <w:t>power_losses</w:t>
      </w:r>
      <w:proofErr w:type="spellEnd"/>
      <w:r w:rsidR="009E1B8A" w:rsidRPr="0069726A">
        <w:t xml:space="preserve">&gt; in the xml file. </w:t>
      </w:r>
    </w:p>
    <w:p w14:paraId="3CC7B360" w14:textId="77777777" w:rsidR="00F8024C" w:rsidRPr="0069726A" w:rsidRDefault="00F8024C" w:rsidP="008F544F">
      <w:pPr>
        <w:pStyle w:val="ListParagraph"/>
        <w:ind w:left="792"/>
      </w:pPr>
    </w:p>
    <w:p w14:paraId="24BF03E2" w14:textId="77777777" w:rsidR="00603FA2" w:rsidRPr="0069726A" w:rsidRDefault="00603FA2" w:rsidP="008F544F">
      <w:pPr>
        <w:pStyle w:val="ListParagraph"/>
        <w:ind w:left="792"/>
      </w:pPr>
    </w:p>
    <w:p w14:paraId="3A0EDA28" w14:textId="2126E1E2" w:rsidR="008F544F" w:rsidRPr="0069726A" w:rsidRDefault="003D6ADC" w:rsidP="000A444E">
      <w:pPr>
        <w:pStyle w:val="ListParagraph"/>
        <w:numPr>
          <w:ilvl w:val="1"/>
          <w:numId w:val="1"/>
        </w:numPr>
      </w:pPr>
      <w:r w:rsidRPr="0069726A">
        <w:t xml:space="preserve">At Node 1, change </w:t>
      </w:r>
      <w:proofErr w:type="spellStart"/>
      <w:r w:rsidRPr="0069726A">
        <w:t>voltage_A</w:t>
      </w:r>
      <w:proofErr w:type="spellEnd"/>
      <w:r w:rsidRPr="0069726A">
        <w:t xml:space="preserve"> to 11</w:t>
      </w:r>
      <w:r w:rsidR="006370FA" w:rsidRPr="0069726A">
        <w:t>.8 kV</w:t>
      </w:r>
      <w:r w:rsidRPr="0069726A">
        <w:t xml:space="preserve"> to represent conservation voltage reduction.</w:t>
      </w:r>
      <w:r w:rsidR="009D07BB" w:rsidRPr="0069726A">
        <w:t xml:space="preserve"> What happens to the &lt;</w:t>
      </w:r>
      <w:proofErr w:type="spellStart"/>
      <w:r w:rsidR="009D07BB" w:rsidRPr="0069726A">
        <w:t>power_in</w:t>
      </w:r>
      <w:proofErr w:type="spellEnd"/>
      <w:r w:rsidR="009D07BB" w:rsidRPr="0069726A">
        <w:t>&gt; entering the line? Does this make sense?</w:t>
      </w:r>
      <w:r w:rsidR="00D1171A" w:rsidRPr="0069726A">
        <w:t xml:space="preserve"> </w:t>
      </w:r>
    </w:p>
    <w:p w14:paraId="5439345B" w14:textId="77777777" w:rsidR="00F8024C" w:rsidRPr="0069726A" w:rsidRDefault="00F8024C" w:rsidP="008F544F">
      <w:pPr>
        <w:pStyle w:val="ListParagraph"/>
        <w:ind w:left="792"/>
      </w:pPr>
    </w:p>
    <w:p w14:paraId="5A82EE6F" w14:textId="77777777" w:rsidR="00603FA2" w:rsidRPr="0069726A" w:rsidRDefault="00603FA2" w:rsidP="008F544F">
      <w:pPr>
        <w:pStyle w:val="ListParagraph"/>
        <w:ind w:left="792"/>
      </w:pPr>
    </w:p>
    <w:p w14:paraId="4E86BD11" w14:textId="77777777" w:rsidR="008F544F" w:rsidRPr="0069726A" w:rsidRDefault="003D3445" w:rsidP="000A444E">
      <w:pPr>
        <w:pStyle w:val="ListParagraph"/>
        <w:numPr>
          <w:ilvl w:val="1"/>
          <w:numId w:val="1"/>
        </w:numPr>
      </w:pPr>
      <w:r w:rsidRPr="0069726A">
        <w:t>C</w:t>
      </w:r>
      <w:r w:rsidR="00D1171A" w:rsidRPr="0069726A">
        <w:t xml:space="preserve">hange the </w:t>
      </w:r>
      <w:r w:rsidR="005A53E0" w:rsidRPr="0069726A">
        <w:t xml:space="preserve">load from </w:t>
      </w:r>
      <w:r w:rsidR="00864BB4" w:rsidRPr="0069726A">
        <w:t xml:space="preserve">constant power to </w:t>
      </w:r>
      <w:r w:rsidR="005A53E0" w:rsidRPr="0069726A">
        <w:t>constant current</w:t>
      </w:r>
      <w:r w:rsidR="00864BB4" w:rsidRPr="0069726A">
        <w:t xml:space="preserve">. </w:t>
      </w:r>
      <w:r w:rsidRPr="0069726A">
        <w:t>Now how does the</w:t>
      </w:r>
      <w:r w:rsidR="006370FA" w:rsidRPr="0069726A">
        <w:t xml:space="preserve"> &lt;power in&gt; </w:t>
      </w:r>
      <w:r w:rsidRPr="0069726A">
        <w:t xml:space="preserve">compare </w:t>
      </w:r>
      <w:r w:rsidR="00011D78" w:rsidRPr="0069726A">
        <w:t>for</w:t>
      </w:r>
      <w:r w:rsidR="006370FA" w:rsidRPr="0069726A">
        <w:t xml:space="preserve"> Node 1 voltage</w:t>
      </w:r>
      <w:r w:rsidRPr="0069726A">
        <w:t>s</w:t>
      </w:r>
      <w:r w:rsidR="006370FA" w:rsidRPr="0069726A">
        <w:t xml:space="preserve"> of 12 kV </w:t>
      </w:r>
      <w:r w:rsidRPr="0069726A">
        <w:t>and 11.8 kV?</w:t>
      </w:r>
      <w:r w:rsidR="006370FA" w:rsidRPr="0069726A">
        <w:t xml:space="preserve"> </w:t>
      </w:r>
    </w:p>
    <w:p w14:paraId="319A66AB" w14:textId="77777777" w:rsidR="00F8024C" w:rsidRPr="0069726A" w:rsidRDefault="00F8024C" w:rsidP="008F544F">
      <w:pPr>
        <w:pStyle w:val="ListParagraph"/>
        <w:ind w:left="792"/>
      </w:pPr>
    </w:p>
    <w:p w14:paraId="6C020677" w14:textId="77777777" w:rsidR="00603FA2" w:rsidRPr="0069726A" w:rsidRDefault="00603FA2" w:rsidP="008F544F">
      <w:pPr>
        <w:pStyle w:val="ListParagraph"/>
        <w:ind w:left="792"/>
      </w:pPr>
    </w:p>
    <w:p w14:paraId="70A3C8B3" w14:textId="77777777" w:rsidR="008F544F" w:rsidRPr="0069726A" w:rsidRDefault="005424E9" w:rsidP="00817786">
      <w:pPr>
        <w:pStyle w:val="ListParagraph"/>
        <w:numPr>
          <w:ilvl w:val="1"/>
          <w:numId w:val="1"/>
        </w:numPr>
      </w:pPr>
      <w:r w:rsidRPr="0069726A">
        <w:t xml:space="preserve">Change the constant current power factor of the load from 1 to 0.9. How does this change the </w:t>
      </w:r>
      <w:r w:rsidR="00817786" w:rsidRPr="0069726A">
        <w:t>real, reactive, and ap</w:t>
      </w:r>
      <w:r w:rsidR="008F544F" w:rsidRPr="0069726A">
        <w:t>parent power entering the line?</w:t>
      </w:r>
    </w:p>
    <w:p w14:paraId="0B617F46" w14:textId="77777777" w:rsidR="00F8024C" w:rsidRPr="0069726A" w:rsidRDefault="00F8024C" w:rsidP="008F544F">
      <w:pPr>
        <w:pStyle w:val="ListParagraph"/>
        <w:ind w:left="792"/>
      </w:pPr>
    </w:p>
    <w:p w14:paraId="0B014FF8" w14:textId="77777777" w:rsidR="003944D9" w:rsidRPr="0069726A" w:rsidRDefault="003944D9" w:rsidP="008F544F">
      <w:pPr>
        <w:pStyle w:val="ListParagraph"/>
        <w:ind w:left="792"/>
      </w:pPr>
    </w:p>
    <w:p w14:paraId="5AF13EA4" w14:textId="09E6D802" w:rsidR="00CE22E7" w:rsidRPr="0069726A" w:rsidRDefault="00CE22E7" w:rsidP="00817786">
      <w:pPr>
        <w:pStyle w:val="ListParagraph"/>
        <w:numPr>
          <w:ilvl w:val="1"/>
          <w:numId w:val="1"/>
        </w:numPr>
      </w:pPr>
      <w:r w:rsidRPr="0069726A">
        <w:t xml:space="preserve">Change the load to match the 70W incandescent light bulb of the PNNL study. Compare the power with Node 1 voltages of 12 kV and 10 kV. How does this </w:t>
      </w:r>
      <w:r w:rsidR="00C444EB" w:rsidRPr="0069726A">
        <w:t>match</w:t>
      </w:r>
      <w:r w:rsidRPr="0069726A">
        <w:t xml:space="preserve"> the power at 120 V and 100 V </w:t>
      </w:r>
      <w:r w:rsidR="00900E36" w:rsidRPr="0069726A">
        <w:t>reported in the graph?</w:t>
      </w:r>
    </w:p>
    <w:p w14:paraId="175D2A9A" w14:textId="77777777" w:rsidR="007A3186" w:rsidRPr="0069726A" w:rsidRDefault="007A3186" w:rsidP="008F544F">
      <w:pPr>
        <w:pStyle w:val="ListParagraph"/>
        <w:ind w:left="792"/>
      </w:pPr>
    </w:p>
    <w:p w14:paraId="4C658DCC" w14:textId="77777777" w:rsidR="003944D9" w:rsidRPr="0069726A" w:rsidRDefault="003944D9" w:rsidP="008F544F">
      <w:pPr>
        <w:pStyle w:val="ListParagraph"/>
        <w:ind w:left="792"/>
      </w:pPr>
    </w:p>
    <w:p w14:paraId="6873FA7D" w14:textId="46BB6CE6" w:rsidR="00655095" w:rsidRPr="0069726A" w:rsidRDefault="00655095" w:rsidP="00655095">
      <w:pPr>
        <w:pStyle w:val="ListParagraph"/>
        <w:ind w:left="0"/>
      </w:pPr>
      <w:r w:rsidRPr="0069726A">
        <w:drawing>
          <wp:inline distT="0" distB="0" distL="0" distR="0" wp14:anchorId="1F4D8F1F" wp14:editId="7D784A63">
            <wp:extent cx="5486400" cy="2919095"/>
            <wp:effectExtent l="0" t="0" r="0" b="1905"/>
            <wp:docPr id="4" name="Picture 3" descr="Screen Shot 2014-02-09 at 1.46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Shot 2014-02-09 at 1.46.01 PM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26A">
        <w:drawing>
          <wp:inline distT="0" distB="0" distL="0" distR="0" wp14:anchorId="0ACAA5AA" wp14:editId="1B421B3D">
            <wp:extent cx="5486400" cy="1090930"/>
            <wp:effectExtent l="0" t="0" r="0" b="1270"/>
            <wp:docPr id="5" name="Picture 4" descr="Screen Shot 2014-02-09 at 1.43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Shot 2014-02-09 at 1.43.54 PM.png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14"/>
                    <a:stretch/>
                  </pic:blipFill>
                  <pic:spPr>
                    <a:xfrm>
                      <a:off x="0" y="0"/>
                      <a:ext cx="54864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160E" w14:textId="77777777" w:rsidR="00447F1D" w:rsidRPr="0069726A" w:rsidRDefault="00447F1D" w:rsidP="00447F1D"/>
    <w:p w14:paraId="21A8492B" w14:textId="74043E92" w:rsidR="005A0E85" w:rsidRPr="0069726A" w:rsidRDefault="005A0E85" w:rsidP="005A0E85">
      <w:pPr>
        <w:pStyle w:val="Heading1"/>
        <w:rPr>
          <w:color w:val="auto"/>
        </w:rPr>
      </w:pPr>
      <w:r w:rsidRPr="0069726A">
        <w:rPr>
          <w:color w:val="auto"/>
        </w:rPr>
        <w:t>Example</w:t>
      </w:r>
      <w:r w:rsidR="001D01D2" w:rsidRPr="0069726A">
        <w:rPr>
          <w:color w:val="auto"/>
        </w:rPr>
        <w:t xml:space="preserve"> 2</w:t>
      </w:r>
      <w:r w:rsidR="00857BF0" w:rsidRPr="0069726A">
        <w:rPr>
          <w:color w:val="auto"/>
        </w:rPr>
        <w:t>: players and r</w:t>
      </w:r>
      <w:r w:rsidRPr="0069726A">
        <w:rPr>
          <w:color w:val="auto"/>
        </w:rPr>
        <w:t>ecorders</w:t>
      </w:r>
    </w:p>
    <w:p w14:paraId="1E70EDF1" w14:textId="369354D6" w:rsidR="00EC3851" w:rsidRPr="0069726A" w:rsidRDefault="00EC3851" w:rsidP="00EC3851">
      <w:pPr>
        <w:pStyle w:val="ListParagraph"/>
        <w:numPr>
          <w:ilvl w:val="0"/>
          <w:numId w:val="4"/>
        </w:numPr>
      </w:pPr>
      <w:r w:rsidRPr="0069726A">
        <w:t xml:space="preserve">Open </w:t>
      </w:r>
      <w:r w:rsidR="00C332B9" w:rsidRPr="0069726A">
        <w:t>“example2.glm”</w:t>
      </w:r>
      <w:r w:rsidR="00543461" w:rsidRPr="0069726A">
        <w:t xml:space="preserve"> and read through it. What is different from example 1?</w:t>
      </w:r>
    </w:p>
    <w:p w14:paraId="1BA22394" w14:textId="77777777" w:rsidR="00033D72" w:rsidRPr="0069726A" w:rsidRDefault="00033D72" w:rsidP="004108F3">
      <w:pPr>
        <w:pStyle w:val="ListParagraph"/>
        <w:ind w:left="360"/>
      </w:pPr>
    </w:p>
    <w:p w14:paraId="22F0A0FB" w14:textId="77777777" w:rsidR="00FB47A5" w:rsidRPr="0069726A" w:rsidRDefault="00FB47A5" w:rsidP="004108F3">
      <w:pPr>
        <w:pStyle w:val="ListParagraph"/>
        <w:ind w:left="360"/>
      </w:pPr>
    </w:p>
    <w:p w14:paraId="164328C7" w14:textId="56BFB7E6" w:rsidR="00A00EF6" w:rsidRPr="0069726A" w:rsidRDefault="00A00EF6" w:rsidP="00EC3851">
      <w:pPr>
        <w:pStyle w:val="ListParagraph"/>
        <w:numPr>
          <w:ilvl w:val="0"/>
          <w:numId w:val="4"/>
        </w:numPr>
      </w:pPr>
      <w:r w:rsidRPr="0069726A">
        <w:t>Open “example2_load.csv” and read through it.</w:t>
      </w:r>
      <w:r w:rsidR="00033D72" w:rsidRPr="0069726A">
        <w:t xml:space="preserve"> What might you conclude about this distribution circuit based on its load profile?</w:t>
      </w:r>
    </w:p>
    <w:p w14:paraId="13FEE20D" w14:textId="77777777" w:rsidR="00033D72" w:rsidRPr="0069726A" w:rsidRDefault="00033D72" w:rsidP="00033D72">
      <w:pPr>
        <w:pStyle w:val="ListParagraph"/>
        <w:ind w:left="360"/>
      </w:pPr>
    </w:p>
    <w:p w14:paraId="20777C84" w14:textId="77777777" w:rsidR="00FB47A5" w:rsidRPr="0069726A" w:rsidRDefault="00FB47A5" w:rsidP="00033D72">
      <w:pPr>
        <w:pStyle w:val="ListParagraph"/>
        <w:ind w:left="360"/>
      </w:pPr>
    </w:p>
    <w:p w14:paraId="355F7A15" w14:textId="3117BCD1" w:rsidR="00032F48" w:rsidRPr="0069726A" w:rsidRDefault="00FD129D" w:rsidP="00032F48">
      <w:pPr>
        <w:pStyle w:val="ListParagraph"/>
        <w:numPr>
          <w:ilvl w:val="0"/>
          <w:numId w:val="4"/>
        </w:numPr>
      </w:pPr>
      <w:r w:rsidRPr="0069726A">
        <w:t>Run the example2</w:t>
      </w:r>
      <w:r w:rsidR="00032F48" w:rsidRPr="0069726A">
        <w:t xml:space="preserve"> file with </w:t>
      </w:r>
      <w:proofErr w:type="spellStart"/>
      <w:r w:rsidR="00032F48" w:rsidRPr="0069726A">
        <w:t>GridLAB</w:t>
      </w:r>
      <w:proofErr w:type="spellEnd"/>
      <w:r w:rsidR="00032F48" w:rsidRPr="0069726A">
        <w:t>-D, producing the file “example2.xml” as output:</w:t>
      </w:r>
    </w:p>
    <w:p w14:paraId="2ADB4FF9" w14:textId="0198464A" w:rsidR="00032F48" w:rsidRPr="0069726A" w:rsidRDefault="00032F48" w:rsidP="00032F48">
      <w:pPr>
        <w:pStyle w:val="ListParagraph"/>
        <w:rPr>
          <w:rFonts w:ascii="Courier" w:hAnsi="Courier"/>
        </w:rPr>
      </w:pPr>
      <w:proofErr w:type="spellStart"/>
      <w:proofErr w:type="gramStart"/>
      <w:r w:rsidRPr="0069726A">
        <w:rPr>
          <w:rFonts w:ascii="Courier" w:hAnsi="Courier"/>
        </w:rPr>
        <w:t>gridlabd</w:t>
      </w:r>
      <w:proofErr w:type="spellEnd"/>
      <w:proofErr w:type="gramEnd"/>
      <w:r w:rsidRPr="0069726A">
        <w:rPr>
          <w:rFonts w:ascii="Courier" w:hAnsi="Courier"/>
        </w:rPr>
        <w:t xml:space="preserve"> -o example2.xml example2.glm</w:t>
      </w:r>
    </w:p>
    <w:p w14:paraId="2F7BA46B" w14:textId="21457577" w:rsidR="00032F48" w:rsidRPr="0069726A" w:rsidRDefault="00A52EC5" w:rsidP="00EC3851">
      <w:pPr>
        <w:pStyle w:val="ListParagraph"/>
        <w:numPr>
          <w:ilvl w:val="0"/>
          <w:numId w:val="4"/>
        </w:numPr>
      </w:pPr>
      <w:r w:rsidRPr="0069726A">
        <w:t>Look at “example2.xml” in the text editor. Why do we need recorders?</w:t>
      </w:r>
    </w:p>
    <w:p w14:paraId="6B768A6C" w14:textId="77777777" w:rsidR="00FB47A5" w:rsidRPr="0069726A" w:rsidRDefault="00FB47A5" w:rsidP="00FB47A5">
      <w:pPr>
        <w:pStyle w:val="ListParagraph"/>
        <w:ind w:left="360"/>
      </w:pPr>
    </w:p>
    <w:p w14:paraId="045C8C89" w14:textId="77777777" w:rsidR="00FB47A5" w:rsidRPr="0069726A" w:rsidRDefault="00FB47A5" w:rsidP="00FB47A5">
      <w:pPr>
        <w:pStyle w:val="ListParagraph"/>
        <w:ind w:left="360"/>
      </w:pPr>
    </w:p>
    <w:p w14:paraId="16358CB5" w14:textId="77777777" w:rsidR="00AC3B1B" w:rsidRPr="0069726A" w:rsidRDefault="00946521" w:rsidP="00AC3B1B">
      <w:pPr>
        <w:pStyle w:val="ListParagraph"/>
        <w:numPr>
          <w:ilvl w:val="0"/>
          <w:numId w:val="4"/>
        </w:numPr>
      </w:pPr>
      <w:r w:rsidRPr="0069726A">
        <w:t xml:space="preserve">Open “example2_recorder.csv”. </w:t>
      </w:r>
      <w:r w:rsidR="00AC3B1B" w:rsidRPr="0069726A">
        <w:t>Read through and/or plot the results. Discuss what you notice about the results and how they relate to the load profile.</w:t>
      </w:r>
    </w:p>
    <w:p w14:paraId="223EB7AD" w14:textId="77777777" w:rsidR="00FB47A5" w:rsidRPr="0069726A" w:rsidRDefault="00FB47A5" w:rsidP="00FB47A5"/>
    <w:p w14:paraId="6D8824F4" w14:textId="77777777" w:rsidR="00FB47A5" w:rsidRPr="0069726A" w:rsidRDefault="00FB47A5" w:rsidP="00FB47A5"/>
    <w:p w14:paraId="3DA94812" w14:textId="77777777" w:rsidR="00FB47A5" w:rsidRPr="0069726A" w:rsidRDefault="00FB47A5" w:rsidP="007B6869">
      <w:pPr>
        <w:pStyle w:val="ListParagraph"/>
        <w:ind w:left="360"/>
      </w:pPr>
    </w:p>
    <w:p w14:paraId="356432DB" w14:textId="77777777" w:rsidR="00FB47A5" w:rsidRPr="0069726A" w:rsidRDefault="00FB47A5" w:rsidP="00FB47A5">
      <w:pPr>
        <w:pStyle w:val="ListParagraph"/>
        <w:numPr>
          <w:ilvl w:val="0"/>
          <w:numId w:val="4"/>
        </w:numPr>
      </w:pPr>
      <w:r w:rsidRPr="0069726A">
        <w:t xml:space="preserve">Compare the </w:t>
      </w:r>
      <w:proofErr w:type="spellStart"/>
      <w:r w:rsidRPr="0069726A">
        <w:t>csv</w:t>
      </w:r>
      <w:proofErr w:type="spellEnd"/>
      <w:r w:rsidRPr="0069726A">
        <w:t xml:space="preserve"> and xml output files. Verify that the xml output matches one of the entries in the </w:t>
      </w:r>
      <w:proofErr w:type="spellStart"/>
      <w:r w:rsidRPr="0069726A">
        <w:t>csv</w:t>
      </w:r>
      <w:proofErr w:type="spellEnd"/>
      <w:r w:rsidRPr="0069726A">
        <w:t xml:space="preserve"> file. Which one? What differences do you see?</w:t>
      </w:r>
    </w:p>
    <w:p w14:paraId="3ADA20EE" w14:textId="77777777" w:rsidR="005A0E85" w:rsidRPr="0069726A" w:rsidRDefault="005A0E85" w:rsidP="00447F1D"/>
    <w:p w14:paraId="33F5FBAB" w14:textId="255CCC29" w:rsidR="00233318" w:rsidRPr="0069726A" w:rsidRDefault="00233318" w:rsidP="00233318">
      <w:pPr>
        <w:pStyle w:val="Heading1"/>
        <w:rPr>
          <w:color w:val="auto"/>
        </w:rPr>
      </w:pPr>
      <w:r w:rsidRPr="0069726A">
        <w:rPr>
          <w:color w:val="auto"/>
        </w:rPr>
        <w:t>Example 3: build a model from scratch</w:t>
      </w:r>
    </w:p>
    <w:p w14:paraId="3EA84644" w14:textId="286F58C7" w:rsidR="00CD226C" w:rsidRPr="0069726A" w:rsidRDefault="00233318" w:rsidP="00AE2591">
      <w:pPr>
        <w:pStyle w:val="ListParagraph"/>
        <w:numPr>
          <w:ilvl w:val="0"/>
          <w:numId w:val="6"/>
        </w:numPr>
      </w:pPr>
      <w:r w:rsidRPr="0069726A">
        <w:t>Build the model described in the IEEE 4 Node Test Feeder document.</w:t>
      </w:r>
      <w:r w:rsidR="00AE2591" w:rsidRPr="0069726A">
        <w:t xml:space="preserve"> </w:t>
      </w:r>
      <w:r w:rsidR="001F3085" w:rsidRPr="0069726A">
        <w:t xml:space="preserve">Refer to the </w:t>
      </w:r>
      <w:proofErr w:type="spellStart"/>
      <w:r w:rsidR="001F3085" w:rsidRPr="0069726A">
        <w:t>PowerFlow</w:t>
      </w:r>
      <w:proofErr w:type="spellEnd"/>
      <w:r w:rsidR="001F3085" w:rsidRPr="0069726A">
        <w:t xml:space="preserve"> user guide</w:t>
      </w:r>
      <w:r w:rsidR="00D419D4" w:rsidRPr="0069726A">
        <w:t xml:space="preserve"> as</w:t>
      </w:r>
      <w:r w:rsidR="008C464C" w:rsidRPr="0069726A">
        <w:t xml:space="preserve"> needed</w:t>
      </w:r>
      <w:r w:rsidR="00D419D4" w:rsidRPr="0069726A">
        <w:t xml:space="preserve"> (</w:t>
      </w:r>
      <w:hyperlink r:id="rId8" w:history="1">
        <w:r w:rsidR="00CD226C" w:rsidRPr="0069726A">
          <w:rPr>
            <w:rStyle w:val="Hyperlink"/>
            <w:color w:val="auto"/>
          </w:rPr>
          <w:t>http://gridlab-d.sourceforge.net/wiki/index.php/Power_Flow_User_Guide</w:t>
        </w:r>
      </w:hyperlink>
      <w:r w:rsidR="00D419D4" w:rsidRPr="0069726A">
        <w:t>)</w:t>
      </w:r>
      <w:r w:rsidR="00AE2591" w:rsidRPr="0069726A">
        <w:t>.</w:t>
      </w:r>
    </w:p>
    <w:p w14:paraId="61028FE6" w14:textId="51465510" w:rsidR="001F3085" w:rsidRPr="0069726A" w:rsidRDefault="00CD226C" w:rsidP="00223AA3">
      <w:pPr>
        <w:pStyle w:val="ListParagraph"/>
        <w:numPr>
          <w:ilvl w:val="0"/>
          <w:numId w:val="6"/>
        </w:numPr>
      </w:pPr>
      <w:r w:rsidRPr="0069726A">
        <w:t>First, c</w:t>
      </w:r>
      <w:r w:rsidR="001F3085" w:rsidRPr="0069726A">
        <w:t>onfigure the model for balanced loading with step-down delta-delta transformer</w:t>
      </w:r>
      <w:r w:rsidR="002A7066" w:rsidRPr="0069726A">
        <w:t>.</w:t>
      </w:r>
      <w:r w:rsidR="00223AA3" w:rsidRPr="0069726A">
        <w:t xml:space="preserve"> </w:t>
      </w:r>
      <w:r w:rsidR="001F3085" w:rsidRPr="0069726A">
        <w:t>Val</w:t>
      </w:r>
      <w:r w:rsidR="00A90C9D" w:rsidRPr="0069726A">
        <w:t>idate your model by comparing the results</w:t>
      </w:r>
      <w:r w:rsidR="001F3085" w:rsidRPr="0069726A">
        <w:t xml:space="preserve"> with the solutions on page 6 of the </w:t>
      </w:r>
      <w:proofErr w:type="spellStart"/>
      <w:r w:rsidR="001F3085" w:rsidRPr="0069726A">
        <w:t>pdf</w:t>
      </w:r>
      <w:proofErr w:type="spellEnd"/>
      <w:r w:rsidR="002A7066" w:rsidRPr="0069726A">
        <w:t>.</w:t>
      </w:r>
    </w:p>
    <w:p w14:paraId="32114C52" w14:textId="689EB128" w:rsidR="001F3085" w:rsidRPr="0069726A" w:rsidRDefault="001F3085" w:rsidP="00AE2591">
      <w:pPr>
        <w:pStyle w:val="ListParagraph"/>
        <w:numPr>
          <w:ilvl w:val="0"/>
          <w:numId w:val="6"/>
        </w:numPr>
      </w:pPr>
      <w:r w:rsidRPr="0069726A">
        <w:t xml:space="preserve">Then, re-configure the model for unbalanced loading with step-down grounded Y – grounded Y transformer. </w:t>
      </w:r>
      <w:r w:rsidR="00223AA3" w:rsidRPr="0069726A">
        <w:t xml:space="preserve">Validate your model using the solutions on page 7. Take note of what you had to change in the </w:t>
      </w:r>
      <w:r w:rsidR="00840AA1" w:rsidRPr="0069726A">
        <w:t>model for the new configuration.</w:t>
      </w:r>
    </w:p>
    <w:p w14:paraId="6EC3CD0F" w14:textId="77777777" w:rsidR="00840AA1" w:rsidRPr="0069726A" w:rsidRDefault="00840AA1" w:rsidP="00840AA1">
      <w:pPr>
        <w:pStyle w:val="ListParagraph"/>
        <w:ind w:left="360"/>
      </w:pPr>
    </w:p>
    <w:p w14:paraId="2AFF3D59" w14:textId="77777777" w:rsidR="00840AA1" w:rsidRPr="0069726A" w:rsidRDefault="00840AA1" w:rsidP="00840AA1">
      <w:pPr>
        <w:pStyle w:val="ListParagraph"/>
        <w:ind w:left="360"/>
      </w:pPr>
    </w:p>
    <w:p w14:paraId="5CD251EB" w14:textId="77777777" w:rsidR="00233318" w:rsidRPr="0069726A" w:rsidRDefault="00233318" w:rsidP="00233318"/>
    <w:p w14:paraId="04B08E1E" w14:textId="6222B231" w:rsidR="003F2ADA" w:rsidRPr="0069726A" w:rsidRDefault="003F2ADA" w:rsidP="003F2ADA">
      <w:pPr>
        <w:pStyle w:val="Heading1"/>
        <w:rPr>
          <w:color w:val="auto"/>
        </w:rPr>
      </w:pPr>
      <w:r w:rsidRPr="0069726A">
        <w:rPr>
          <w:color w:val="auto"/>
        </w:rPr>
        <w:t>Example 4: model validation puzzle</w:t>
      </w:r>
    </w:p>
    <w:p w14:paraId="73E62C0A" w14:textId="7D782F6C" w:rsidR="00D243B0" w:rsidRPr="0069726A" w:rsidRDefault="00CF1197" w:rsidP="003C043A">
      <w:r w:rsidRPr="0069726A">
        <w:t xml:space="preserve">The example4.glm file is supposed to model the IEEE 13 Node Test Feeder described in the example4 </w:t>
      </w:r>
      <w:proofErr w:type="spellStart"/>
      <w:r w:rsidRPr="0069726A">
        <w:t>pdf</w:t>
      </w:r>
      <w:proofErr w:type="spellEnd"/>
      <w:r w:rsidRPr="0069726A">
        <w:t>. But there</w:t>
      </w:r>
      <w:r w:rsidR="00264016" w:rsidRPr="0069726A">
        <w:t xml:space="preserve"> is a mistake in it somewhere.</w:t>
      </w:r>
      <w:r w:rsidR="001A1710" w:rsidRPr="0069726A">
        <w:t xml:space="preserve"> Compare the </w:t>
      </w:r>
      <w:proofErr w:type="spellStart"/>
      <w:r w:rsidR="001A1710" w:rsidRPr="0069726A">
        <w:t>glm</w:t>
      </w:r>
      <w:proofErr w:type="spellEnd"/>
      <w:r w:rsidR="001A1710" w:rsidRPr="0069726A">
        <w:t xml:space="preserve"> and </w:t>
      </w:r>
      <w:r w:rsidRPr="0069726A">
        <w:t xml:space="preserve">resulting xml files against the feeder description in the </w:t>
      </w:r>
      <w:proofErr w:type="spellStart"/>
      <w:r w:rsidRPr="0069726A">
        <w:t>pdf</w:t>
      </w:r>
      <w:proofErr w:type="spellEnd"/>
      <w:r w:rsidR="001A1710" w:rsidRPr="0069726A">
        <w:t xml:space="preserve"> </w:t>
      </w:r>
      <w:r w:rsidRPr="0069726A">
        <w:t xml:space="preserve">to </w:t>
      </w:r>
      <w:r w:rsidR="00CE4966" w:rsidRPr="0069726A">
        <w:t>locate the mistake.</w:t>
      </w:r>
    </w:p>
    <w:sectPr w:rsidR="00D243B0" w:rsidRPr="0069726A" w:rsidSect="009103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58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0456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C612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593B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357DB2"/>
    <w:multiLevelType w:val="hybridMultilevel"/>
    <w:tmpl w:val="CB02AA92"/>
    <w:lvl w:ilvl="0" w:tplc="3B7205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1EEC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9A48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1297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429A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A67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C33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5AC3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6696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DE4E5C"/>
    <w:multiLevelType w:val="hybridMultilevel"/>
    <w:tmpl w:val="CA5E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64E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9B"/>
    <w:rsid w:val="00001582"/>
    <w:rsid w:val="00011D78"/>
    <w:rsid w:val="00013CB0"/>
    <w:rsid w:val="00032F48"/>
    <w:rsid w:val="00033D72"/>
    <w:rsid w:val="00045E49"/>
    <w:rsid w:val="00066BC7"/>
    <w:rsid w:val="00094B9C"/>
    <w:rsid w:val="000A0D8D"/>
    <w:rsid w:val="000A444E"/>
    <w:rsid w:val="000B6F17"/>
    <w:rsid w:val="000E0CC8"/>
    <w:rsid w:val="00136955"/>
    <w:rsid w:val="001410C2"/>
    <w:rsid w:val="00161718"/>
    <w:rsid w:val="001647ED"/>
    <w:rsid w:val="00196280"/>
    <w:rsid w:val="001A1710"/>
    <w:rsid w:val="001C1FAF"/>
    <w:rsid w:val="001D01D2"/>
    <w:rsid w:val="001E6097"/>
    <w:rsid w:val="001F220E"/>
    <w:rsid w:val="001F3085"/>
    <w:rsid w:val="00223AA3"/>
    <w:rsid w:val="00233318"/>
    <w:rsid w:val="002477EE"/>
    <w:rsid w:val="00261105"/>
    <w:rsid w:val="00264016"/>
    <w:rsid w:val="00293300"/>
    <w:rsid w:val="002A7066"/>
    <w:rsid w:val="002B226A"/>
    <w:rsid w:val="002C60A4"/>
    <w:rsid w:val="002E331E"/>
    <w:rsid w:val="00336AD4"/>
    <w:rsid w:val="003944D9"/>
    <w:rsid w:val="003A488B"/>
    <w:rsid w:val="003C043A"/>
    <w:rsid w:val="003D3445"/>
    <w:rsid w:val="003D6ADC"/>
    <w:rsid w:val="003F2ADA"/>
    <w:rsid w:val="00402934"/>
    <w:rsid w:val="004108F3"/>
    <w:rsid w:val="00447F1D"/>
    <w:rsid w:val="004615E7"/>
    <w:rsid w:val="0046739B"/>
    <w:rsid w:val="00482A99"/>
    <w:rsid w:val="004F4F5C"/>
    <w:rsid w:val="00502BB5"/>
    <w:rsid w:val="005424E9"/>
    <w:rsid w:val="00543461"/>
    <w:rsid w:val="00543622"/>
    <w:rsid w:val="00544E83"/>
    <w:rsid w:val="005A0E85"/>
    <w:rsid w:val="005A1586"/>
    <w:rsid w:val="005A53E0"/>
    <w:rsid w:val="005C20E3"/>
    <w:rsid w:val="00603FA2"/>
    <w:rsid w:val="0060500B"/>
    <w:rsid w:val="0062157E"/>
    <w:rsid w:val="00632600"/>
    <w:rsid w:val="00632EEF"/>
    <w:rsid w:val="006370FA"/>
    <w:rsid w:val="00655095"/>
    <w:rsid w:val="00665735"/>
    <w:rsid w:val="006827C1"/>
    <w:rsid w:val="0069726A"/>
    <w:rsid w:val="00711E77"/>
    <w:rsid w:val="00753AF3"/>
    <w:rsid w:val="007867B2"/>
    <w:rsid w:val="0079629A"/>
    <w:rsid w:val="007A3186"/>
    <w:rsid w:val="007B2EAA"/>
    <w:rsid w:val="007B6869"/>
    <w:rsid w:val="007F04F5"/>
    <w:rsid w:val="00807632"/>
    <w:rsid w:val="008076E4"/>
    <w:rsid w:val="00817786"/>
    <w:rsid w:val="00840AA1"/>
    <w:rsid w:val="0085675B"/>
    <w:rsid w:val="00857BF0"/>
    <w:rsid w:val="00864BB4"/>
    <w:rsid w:val="008A3E0D"/>
    <w:rsid w:val="008B0C4E"/>
    <w:rsid w:val="008B7513"/>
    <w:rsid w:val="008C0117"/>
    <w:rsid w:val="008C464C"/>
    <w:rsid w:val="008F3D08"/>
    <w:rsid w:val="008F544F"/>
    <w:rsid w:val="00900E36"/>
    <w:rsid w:val="00910365"/>
    <w:rsid w:val="00914DC5"/>
    <w:rsid w:val="00916138"/>
    <w:rsid w:val="00920406"/>
    <w:rsid w:val="00946521"/>
    <w:rsid w:val="00947FC2"/>
    <w:rsid w:val="009D07BB"/>
    <w:rsid w:val="009D2C8F"/>
    <w:rsid w:val="009D5B21"/>
    <w:rsid w:val="009E1B8A"/>
    <w:rsid w:val="00A00EF6"/>
    <w:rsid w:val="00A044D2"/>
    <w:rsid w:val="00A2360A"/>
    <w:rsid w:val="00A47F2B"/>
    <w:rsid w:val="00A52EC5"/>
    <w:rsid w:val="00A77C94"/>
    <w:rsid w:val="00A90C9D"/>
    <w:rsid w:val="00AB3D36"/>
    <w:rsid w:val="00AC1D24"/>
    <w:rsid w:val="00AC3196"/>
    <w:rsid w:val="00AC3B1B"/>
    <w:rsid w:val="00AD4304"/>
    <w:rsid w:val="00AE2591"/>
    <w:rsid w:val="00B23498"/>
    <w:rsid w:val="00B47A33"/>
    <w:rsid w:val="00B74F8A"/>
    <w:rsid w:val="00B87748"/>
    <w:rsid w:val="00BC0070"/>
    <w:rsid w:val="00BC70AC"/>
    <w:rsid w:val="00BD7D8F"/>
    <w:rsid w:val="00BF4303"/>
    <w:rsid w:val="00C2649F"/>
    <w:rsid w:val="00C332B9"/>
    <w:rsid w:val="00C444EB"/>
    <w:rsid w:val="00C44B7C"/>
    <w:rsid w:val="00C85BC2"/>
    <w:rsid w:val="00C92E3F"/>
    <w:rsid w:val="00CB1019"/>
    <w:rsid w:val="00CC2B89"/>
    <w:rsid w:val="00CD226C"/>
    <w:rsid w:val="00CE22E7"/>
    <w:rsid w:val="00CE4966"/>
    <w:rsid w:val="00CF1197"/>
    <w:rsid w:val="00D1171A"/>
    <w:rsid w:val="00D13DF0"/>
    <w:rsid w:val="00D243B0"/>
    <w:rsid w:val="00D419D4"/>
    <w:rsid w:val="00D91600"/>
    <w:rsid w:val="00E07B2B"/>
    <w:rsid w:val="00E372E8"/>
    <w:rsid w:val="00E8238D"/>
    <w:rsid w:val="00EC3851"/>
    <w:rsid w:val="00F523A3"/>
    <w:rsid w:val="00F65D8A"/>
    <w:rsid w:val="00F8024C"/>
    <w:rsid w:val="00FA6ABC"/>
    <w:rsid w:val="00FB1CF1"/>
    <w:rsid w:val="00FB47A5"/>
    <w:rsid w:val="00FD129D"/>
    <w:rsid w:val="00FE5DD9"/>
    <w:rsid w:val="00FF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9BA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0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0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C60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2360A"/>
    <w:rPr>
      <w:i/>
      <w:iCs/>
    </w:rPr>
  </w:style>
  <w:style w:type="character" w:styleId="Hyperlink">
    <w:name w:val="Hyperlink"/>
    <w:basedOn w:val="DefaultParagraphFont"/>
    <w:uiPriority w:val="99"/>
    <w:unhideWhenUsed/>
    <w:rsid w:val="008C01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0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095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3B1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0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0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C60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2360A"/>
    <w:rPr>
      <w:i/>
      <w:iCs/>
    </w:rPr>
  </w:style>
  <w:style w:type="character" w:styleId="Hyperlink">
    <w:name w:val="Hyperlink"/>
    <w:basedOn w:val="DefaultParagraphFont"/>
    <w:uiPriority w:val="99"/>
    <w:unhideWhenUsed/>
    <w:rsid w:val="008C01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0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095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3B1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2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50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0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gridlab-d.sourceforge.net/wiki/index.php/Power_Flow_User_Guid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556</Words>
  <Characters>3172</Characters>
  <Application>Microsoft Macintosh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Aminy Ostfeld</dc:creator>
  <cp:keywords/>
  <dc:description/>
  <cp:lastModifiedBy>Aminy Ostfeld</cp:lastModifiedBy>
  <cp:revision>5</cp:revision>
  <dcterms:created xsi:type="dcterms:W3CDTF">2016-10-06T18:04:00Z</dcterms:created>
  <dcterms:modified xsi:type="dcterms:W3CDTF">2016-10-06T18:05:00Z</dcterms:modified>
</cp:coreProperties>
</file>