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E4E03" w14:textId="5A7D666E" w:rsidR="006B62ED" w:rsidRDefault="006B62ED"/>
    <w:p w14:paraId="17CF684C" w14:textId="0AE0F963" w:rsidR="00950167" w:rsidRDefault="00950167" w:rsidP="00950167"/>
    <w:p w14:paraId="73CC1345" w14:textId="10E7635A" w:rsidR="00950167" w:rsidRDefault="00950167" w:rsidP="00950167">
      <w:pPr>
        <w:tabs>
          <w:tab w:val="left" w:pos="3910"/>
        </w:tabs>
        <w:jc w:val="center"/>
        <w:rPr>
          <w:rFonts w:asciiTheme="majorBidi" w:hAnsiTheme="majorBidi" w:cstheme="majorBidi"/>
          <w:b/>
          <w:bCs/>
          <w:sz w:val="36"/>
          <w:szCs w:val="36"/>
        </w:rPr>
      </w:pPr>
      <w:r w:rsidRPr="00950167">
        <w:rPr>
          <w:rFonts w:asciiTheme="majorBidi" w:hAnsiTheme="majorBidi" w:cstheme="majorBidi"/>
          <w:b/>
          <w:bCs/>
          <w:sz w:val="36"/>
          <w:szCs w:val="36"/>
        </w:rPr>
        <w:t>Data Analysis in Security Assignment</w:t>
      </w:r>
    </w:p>
    <w:p w14:paraId="17DB370F" w14:textId="4FDBF93D" w:rsidR="00950167" w:rsidRDefault="00950167" w:rsidP="00950167">
      <w:pPr>
        <w:tabs>
          <w:tab w:val="left" w:pos="3910"/>
        </w:tabs>
        <w:jc w:val="center"/>
        <w:rPr>
          <w:rFonts w:asciiTheme="majorBidi" w:hAnsiTheme="majorBidi" w:cstheme="majorBidi"/>
          <w:b/>
          <w:bCs/>
          <w:sz w:val="36"/>
          <w:szCs w:val="36"/>
        </w:rPr>
      </w:pPr>
    </w:p>
    <w:p w14:paraId="44F57B3E" w14:textId="4779FD42" w:rsidR="00950167" w:rsidRDefault="00950167" w:rsidP="00950167">
      <w:pPr>
        <w:pStyle w:val="Akapitzlist"/>
        <w:numPr>
          <w:ilvl w:val="0"/>
          <w:numId w:val="1"/>
        </w:numPr>
        <w:tabs>
          <w:tab w:val="left" w:pos="3910"/>
        </w:tabs>
        <w:rPr>
          <w:rFonts w:asciiTheme="majorBidi" w:hAnsiTheme="majorBidi" w:cstheme="majorBidi"/>
          <w:b/>
          <w:bCs/>
          <w:sz w:val="28"/>
          <w:szCs w:val="28"/>
        </w:rPr>
      </w:pPr>
      <w:r>
        <w:rPr>
          <w:rFonts w:asciiTheme="majorBidi" w:hAnsiTheme="majorBidi" w:cstheme="majorBidi"/>
          <w:b/>
          <w:bCs/>
          <w:sz w:val="28"/>
          <w:szCs w:val="28"/>
        </w:rPr>
        <w:t>Introduction</w:t>
      </w:r>
    </w:p>
    <w:p w14:paraId="2DF595BC" w14:textId="4A57EB7F" w:rsidR="00950167" w:rsidRDefault="00536447" w:rsidP="00536447">
      <w:pPr>
        <w:tabs>
          <w:tab w:val="left" w:pos="3910"/>
        </w:tabs>
        <w:spacing w:line="276" w:lineRule="auto"/>
        <w:jc w:val="mediumKashida"/>
        <w:rPr>
          <w:rFonts w:asciiTheme="majorBidi" w:hAnsiTheme="majorBidi" w:cstheme="majorBidi"/>
          <w:sz w:val="24"/>
          <w:szCs w:val="24"/>
        </w:rPr>
      </w:pPr>
      <w:r>
        <w:rPr>
          <w:rFonts w:asciiTheme="majorBidi" w:hAnsiTheme="majorBidi" w:cstheme="majorBidi"/>
          <w:sz w:val="24"/>
          <w:szCs w:val="24"/>
        </w:rPr>
        <w:t xml:space="preserve">          </w:t>
      </w:r>
      <w:r w:rsidRPr="00536447">
        <w:rPr>
          <w:rFonts w:asciiTheme="majorBidi" w:hAnsiTheme="majorBidi" w:cstheme="majorBidi"/>
          <w:sz w:val="24"/>
          <w:szCs w:val="24"/>
        </w:rPr>
        <w:t xml:space="preserve">The concept of cybersecurity is directly related to the network. According to ISO/OSI model, we should analyse the network regarding different layers containing various protocols. Network traffic itself is the perfect place to collect necessary data for such analysis. In order to gather raw data, we have used the network sniffer and network protocol analyser - Wireshark software. Subsequently, the data was extracted to the CSV file and analysed with </w:t>
      </w:r>
      <w:proofErr w:type="spellStart"/>
      <w:r w:rsidRPr="00536447">
        <w:rPr>
          <w:rFonts w:asciiTheme="majorBidi" w:hAnsiTheme="majorBidi" w:cstheme="majorBidi"/>
          <w:sz w:val="24"/>
          <w:szCs w:val="24"/>
        </w:rPr>
        <w:t>Jupyter</w:t>
      </w:r>
      <w:proofErr w:type="spellEnd"/>
      <w:r w:rsidRPr="00536447">
        <w:rPr>
          <w:rFonts w:asciiTheme="majorBidi" w:hAnsiTheme="majorBidi" w:cstheme="majorBidi"/>
          <w:sz w:val="24"/>
          <w:szCs w:val="24"/>
        </w:rPr>
        <w:t xml:space="preserve"> Notebook to provide a better understanding. The network traffic was simulated in a laboratory for educational purposes and published on the website malware-traffic-analysis.net in .</w:t>
      </w:r>
      <w:proofErr w:type="spellStart"/>
      <w:r w:rsidRPr="00536447">
        <w:rPr>
          <w:rFonts w:asciiTheme="majorBidi" w:hAnsiTheme="majorBidi" w:cstheme="majorBidi"/>
          <w:sz w:val="24"/>
          <w:szCs w:val="24"/>
        </w:rPr>
        <w:t>pcap</w:t>
      </w:r>
      <w:proofErr w:type="spellEnd"/>
      <w:r w:rsidRPr="00536447">
        <w:rPr>
          <w:rFonts w:asciiTheme="majorBidi" w:hAnsiTheme="majorBidi" w:cstheme="majorBidi"/>
          <w:sz w:val="24"/>
          <w:szCs w:val="24"/>
        </w:rPr>
        <w:t xml:space="preserve"> format which is readable with Wireshark.</w:t>
      </w:r>
    </w:p>
    <w:p w14:paraId="29F24686" w14:textId="4E883EEC" w:rsidR="00536447" w:rsidRDefault="00536447" w:rsidP="00536447">
      <w:pPr>
        <w:tabs>
          <w:tab w:val="left" w:pos="3910"/>
        </w:tabs>
        <w:spacing w:line="276" w:lineRule="auto"/>
        <w:jc w:val="mediumKashida"/>
        <w:rPr>
          <w:rFonts w:asciiTheme="majorBidi" w:hAnsiTheme="majorBidi" w:cstheme="majorBidi"/>
          <w:sz w:val="24"/>
          <w:szCs w:val="24"/>
        </w:rPr>
      </w:pPr>
    </w:p>
    <w:p w14:paraId="24C8FF7D" w14:textId="62697D60" w:rsidR="00536447" w:rsidRDefault="00536447" w:rsidP="00536447">
      <w:pPr>
        <w:pStyle w:val="Akapitzlist"/>
        <w:numPr>
          <w:ilvl w:val="0"/>
          <w:numId w:val="1"/>
        </w:numPr>
        <w:tabs>
          <w:tab w:val="left" w:pos="3910"/>
        </w:tabs>
        <w:rPr>
          <w:rFonts w:asciiTheme="majorBidi" w:hAnsiTheme="majorBidi" w:cstheme="majorBidi"/>
          <w:b/>
          <w:bCs/>
          <w:sz w:val="28"/>
          <w:szCs w:val="28"/>
        </w:rPr>
      </w:pPr>
      <w:r w:rsidRPr="00536447">
        <w:rPr>
          <w:rFonts w:asciiTheme="majorBidi" w:hAnsiTheme="majorBidi" w:cstheme="majorBidi"/>
          <w:b/>
          <w:bCs/>
          <w:sz w:val="28"/>
          <w:szCs w:val="28"/>
        </w:rPr>
        <w:t>Protocol and Protocol Hierarchies</w:t>
      </w:r>
    </w:p>
    <w:p w14:paraId="03FBBA19" w14:textId="63997BAD" w:rsidR="00536447" w:rsidRPr="005440B6" w:rsidRDefault="005440B6" w:rsidP="005440B6">
      <w:pPr>
        <w:tabs>
          <w:tab w:val="left" w:pos="3910"/>
        </w:tabs>
        <w:jc w:val="mediumKashida"/>
        <w:rPr>
          <w:rFonts w:asciiTheme="majorBidi" w:hAnsiTheme="majorBidi" w:cstheme="majorBidi"/>
          <w:sz w:val="24"/>
          <w:szCs w:val="24"/>
        </w:rPr>
      </w:pPr>
      <w:r>
        <w:rPr>
          <w:rFonts w:asciiTheme="majorBidi" w:hAnsiTheme="majorBidi" w:cstheme="majorBidi"/>
          <w:sz w:val="24"/>
          <w:szCs w:val="24"/>
        </w:rPr>
        <w:t xml:space="preserve">          </w:t>
      </w:r>
      <w:r w:rsidRPr="005440B6">
        <w:rPr>
          <w:rFonts w:asciiTheme="majorBidi" w:hAnsiTheme="majorBidi" w:cstheme="majorBidi"/>
          <w:sz w:val="24"/>
          <w:szCs w:val="24"/>
        </w:rPr>
        <w:t xml:space="preserve">Firstly, we needed to understand what type of protocols were used by the user in the captured network traffic. The graph generated by the Matplotlib library in </w:t>
      </w:r>
      <w:proofErr w:type="spellStart"/>
      <w:r w:rsidRPr="005440B6">
        <w:rPr>
          <w:rFonts w:asciiTheme="majorBidi" w:hAnsiTheme="majorBidi" w:cstheme="majorBidi"/>
          <w:sz w:val="24"/>
          <w:szCs w:val="24"/>
        </w:rPr>
        <w:t>Jupyter</w:t>
      </w:r>
      <w:proofErr w:type="spellEnd"/>
      <w:r w:rsidRPr="005440B6">
        <w:rPr>
          <w:rFonts w:asciiTheme="majorBidi" w:hAnsiTheme="majorBidi" w:cstheme="majorBidi"/>
          <w:sz w:val="24"/>
          <w:szCs w:val="24"/>
        </w:rPr>
        <w:t xml:space="preserve"> Notebook is shown in picture 2.1. Not surprisingly, the most used protocol is the TCP, which is a widely used reliable protocol in the transport layer.</w:t>
      </w:r>
    </w:p>
    <w:p w14:paraId="5BE2BF12" w14:textId="7B3C5A35" w:rsidR="00536447" w:rsidRDefault="00536447" w:rsidP="00536447">
      <w:pPr>
        <w:tabs>
          <w:tab w:val="left" w:pos="3910"/>
        </w:tabs>
        <w:spacing w:line="276" w:lineRule="auto"/>
        <w:jc w:val="mediumKashida"/>
        <w:rPr>
          <w:rFonts w:asciiTheme="majorBidi" w:hAnsiTheme="majorBidi" w:cstheme="majorBidi"/>
          <w:sz w:val="24"/>
          <w:szCs w:val="24"/>
        </w:rPr>
      </w:pPr>
    </w:p>
    <w:p w14:paraId="426E2CAD" w14:textId="555D9991" w:rsidR="00536447" w:rsidRDefault="005440B6" w:rsidP="00536447">
      <w:pPr>
        <w:tabs>
          <w:tab w:val="left" w:pos="3910"/>
        </w:tabs>
        <w:spacing w:line="276" w:lineRule="auto"/>
        <w:jc w:val="mediumKashida"/>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615F86F0" wp14:editId="181BBEBB">
            <wp:simplePos x="0" y="0"/>
            <wp:positionH relativeFrom="margin">
              <wp:align>center</wp:align>
            </wp:positionH>
            <wp:positionV relativeFrom="page">
              <wp:posOffset>6299200</wp:posOffset>
            </wp:positionV>
            <wp:extent cx="5760720" cy="2927350"/>
            <wp:effectExtent l="0" t="0" r="0" b="635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7">
                      <a:extLst>
                        <a:ext uri="{28A0092B-C50C-407E-A947-70E740481C1C}">
                          <a14:useLocalDpi xmlns:a14="http://schemas.microsoft.com/office/drawing/2010/main" val="0"/>
                        </a:ext>
                      </a:extLst>
                    </a:blip>
                    <a:stretch>
                      <a:fillRect/>
                    </a:stretch>
                  </pic:blipFill>
                  <pic:spPr>
                    <a:xfrm>
                      <a:off x="0" y="0"/>
                      <a:ext cx="5760720" cy="2927350"/>
                    </a:xfrm>
                    <a:prstGeom prst="rect">
                      <a:avLst/>
                    </a:prstGeom>
                  </pic:spPr>
                </pic:pic>
              </a:graphicData>
            </a:graphic>
          </wp:anchor>
        </w:drawing>
      </w:r>
    </w:p>
    <w:p w14:paraId="0BB4D617" w14:textId="77777777" w:rsidR="00536447" w:rsidRPr="00536447" w:rsidRDefault="00536447" w:rsidP="00536447">
      <w:pPr>
        <w:tabs>
          <w:tab w:val="left" w:pos="3910"/>
        </w:tabs>
        <w:spacing w:line="276" w:lineRule="auto"/>
        <w:jc w:val="mediumKashida"/>
        <w:rPr>
          <w:rFonts w:asciiTheme="majorBidi" w:hAnsiTheme="majorBidi" w:cstheme="majorBidi"/>
          <w:sz w:val="24"/>
          <w:szCs w:val="24"/>
        </w:rPr>
      </w:pPr>
    </w:p>
    <w:p w14:paraId="2DC72CA2" w14:textId="3DCC6F55" w:rsidR="00950167" w:rsidRDefault="005440B6" w:rsidP="00950167">
      <w:pPr>
        <w:tabs>
          <w:tab w:val="left" w:pos="3910"/>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9C84E36" wp14:editId="144FA229">
                <wp:simplePos x="0" y="0"/>
                <wp:positionH relativeFrom="margin">
                  <wp:posOffset>1756410</wp:posOffset>
                </wp:positionH>
                <wp:positionV relativeFrom="paragraph">
                  <wp:posOffset>2360930</wp:posOffset>
                </wp:positionV>
                <wp:extent cx="3352800" cy="412750"/>
                <wp:effectExtent l="0" t="0" r="0" b="6350"/>
                <wp:wrapNone/>
                <wp:docPr id="2" name="Pole tekstowe 2"/>
                <wp:cNvGraphicFramePr/>
                <a:graphic xmlns:a="http://schemas.openxmlformats.org/drawingml/2006/main">
                  <a:graphicData uri="http://schemas.microsoft.com/office/word/2010/wordprocessingShape">
                    <wps:wsp>
                      <wps:cNvSpPr txBox="1"/>
                      <wps:spPr>
                        <a:xfrm>
                          <a:off x="0" y="0"/>
                          <a:ext cx="3352800" cy="412750"/>
                        </a:xfrm>
                        <a:prstGeom prst="rect">
                          <a:avLst/>
                        </a:prstGeom>
                        <a:noFill/>
                        <a:ln w="6350">
                          <a:noFill/>
                        </a:ln>
                      </wps:spPr>
                      <wps:txbx>
                        <w:txbxContent>
                          <w:p w14:paraId="3A45B8AF" w14:textId="7588F28F" w:rsidR="005440B6" w:rsidRPr="007D48D8" w:rsidRDefault="005440B6">
                            <w:pPr>
                              <w:rPr>
                                <w:rFonts w:asciiTheme="majorBidi" w:hAnsiTheme="majorBidi" w:cstheme="majorBidi"/>
                                <w:i/>
                                <w:iCs/>
                              </w:rPr>
                            </w:pPr>
                            <w:r w:rsidRPr="007D48D8">
                              <w:rPr>
                                <w:rFonts w:asciiTheme="majorBidi" w:hAnsiTheme="majorBidi" w:cstheme="majorBidi"/>
                                <w:i/>
                                <w:iCs/>
                              </w:rPr>
                              <w:t>Picture 2.1</w:t>
                            </w:r>
                            <w:r w:rsidR="007D48D8" w:rsidRPr="007D48D8">
                              <w:rPr>
                                <w:rFonts w:asciiTheme="majorBidi" w:hAnsiTheme="majorBidi" w:cstheme="majorBidi"/>
                                <w:i/>
                                <w:iCs/>
                              </w:rPr>
                              <w:t xml:space="preserve"> Appearances per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84E36" id="_x0000_t202" coordsize="21600,21600" o:spt="202" path="m,l,21600r21600,l21600,xe">
                <v:stroke joinstyle="miter"/>
                <v:path gradientshapeok="t" o:connecttype="rect"/>
              </v:shapetype>
              <v:shape id="Pole tekstowe 2" o:spid="_x0000_s1026" type="#_x0000_t202" style="position:absolute;margin-left:138.3pt;margin-top:185.9pt;width:264pt;height: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" filled="f" stroked="f" strokeweight=".5pt">
                <v:textbox>
                  <w:txbxContent>
                    <w:p w14:paraId="3A45B8AF" w14:textId="7588F28F" w:rsidR="005440B6" w:rsidRPr="007D48D8" w:rsidRDefault="005440B6">
                      <w:pPr>
                        <w:rPr>
                          <w:rFonts w:asciiTheme="majorBidi" w:hAnsiTheme="majorBidi" w:cstheme="majorBidi"/>
                          <w:i/>
                          <w:iCs/>
                        </w:rPr>
                      </w:pPr>
                      <w:r w:rsidRPr="007D48D8">
                        <w:rPr>
                          <w:rFonts w:asciiTheme="majorBidi" w:hAnsiTheme="majorBidi" w:cstheme="majorBidi"/>
                          <w:i/>
                          <w:iCs/>
                        </w:rPr>
                        <w:t>Picture 2.1</w:t>
                      </w:r>
                      <w:r w:rsidR="007D48D8" w:rsidRPr="007D48D8">
                        <w:rPr>
                          <w:rFonts w:asciiTheme="majorBidi" w:hAnsiTheme="majorBidi" w:cstheme="majorBidi"/>
                          <w:i/>
                          <w:iCs/>
                        </w:rPr>
                        <w:t xml:space="preserve"> Appearances per protocol</w:t>
                      </w:r>
                    </w:p>
                  </w:txbxContent>
                </v:textbox>
                <w10:wrap anchorx="margin"/>
              </v:shape>
            </w:pict>
          </mc:Fallback>
        </mc:AlternateContent>
      </w:r>
    </w:p>
    <w:p w14:paraId="66D7E1A0" w14:textId="6F7B3A26" w:rsidR="007D48D8" w:rsidRPr="007D48D8" w:rsidRDefault="007D48D8" w:rsidP="007D48D8">
      <w:pPr>
        <w:rPr>
          <w:rFonts w:asciiTheme="majorBidi" w:hAnsiTheme="majorBidi" w:cstheme="majorBidi"/>
          <w:sz w:val="24"/>
          <w:szCs w:val="24"/>
        </w:rPr>
      </w:pPr>
    </w:p>
    <w:p w14:paraId="6572B64C" w14:textId="7CC86124" w:rsidR="007D48D8" w:rsidRPr="007D48D8" w:rsidRDefault="007D48D8" w:rsidP="007D48D8">
      <w:pPr>
        <w:rPr>
          <w:rFonts w:asciiTheme="majorBidi" w:hAnsiTheme="majorBidi" w:cstheme="majorBidi"/>
          <w:sz w:val="24"/>
          <w:szCs w:val="24"/>
        </w:rPr>
      </w:pPr>
    </w:p>
    <w:p w14:paraId="2E43929F" w14:textId="715CB101" w:rsidR="007D48D8" w:rsidRPr="007D48D8" w:rsidRDefault="007D48D8" w:rsidP="007D48D8">
      <w:pPr>
        <w:rPr>
          <w:rFonts w:asciiTheme="majorBidi" w:hAnsiTheme="majorBidi" w:cstheme="majorBidi"/>
          <w:sz w:val="24"/>
          <w:szCs w:val="24"/>
        </w:rPr>
      </w:pPr>
    </w:p>
    <w:p w14:paraId="0BFF6C00" w14:textId="60DF008F" w:rsidR="007D48D8" w:rsidRPr="007D48D8" w:rsidRDefault="007D48D8" w:rsidP="007D48D8">
      <w:pPr>
        <w:rPr>
          <w:rFonts w:asciiTheme="majorBidi" w:hAnsiTheme="majorBidi" w:cstheme="majorBidi"/>
          <w:sz w:val="24"/>
          <w:szCs w:val="24"/>
        </w:rPr>
      </w:pPr>
    </w:p>
    <w:p w14:paraId="66254F81" w14:textId="4067F4BC" w:rsidR="007D48D8" w:rsidRPr="007D48D8" w:rsidRDefault="007D48D8" w:rsidP="007D48D8">
      <w:pPr>
        <w:rPr>
          <w:rFonts w:asciiTheme="majorBidi" w:hAnsiTheme="majorBidi" w:cstheme="majorBidi"/>
          <w:sz w:val="24"/>
          <w:szCs w:val="24"/>
        </w:rPr>
      </w:pPr>
    </w:p>
    <w:p w14:paraId="6F24A736" w14:textId="6C2FB76E" w:rsidR="007D48D8" w:rsidRPr="007D48D8" w:rsidRDefault="007D48D8" w:rsidP="007D48D8">
      <w:pPr>
        <w:rPr>
          <w:rFonts w:asciiTheme="majorBidi" w:hAnsiTheme="majorBidi" w:cstheme="majorBidi"/>
          <w:sz w:val="24"/>
          <w:szCs w:val="24"/>
        </w:rPr>
      </w:pPr>
    </w:p>
    <w:p w14:paraId="7D9CD7B1" w14:textId="050B8E53" w:rsidR="007D48D8" w:rsidRPr="007D48D8" w:rsidRDefault="007D48D8" w:rsidP="007D48D8">
      <w:pPr>
        <w:rPr>
          <w:rFonts w:asciiTheme="majorBidi" w:hAnsiTheme="majorBidi" w:cstheme="majorBidi"/>
          <w:sz w:val="24"/>
          <w:szCs w:val="24"/>
        </w:rPr>
      </w:pPr>
    </w:p>
    <w:p w14:paraId="275FC4B8" w14:textId="200A9406" w:rsidR="007D48D8" w:rsidRDefault="007D48D8" w:rsidP="007D48D8">
      <w:pPr>
        <w:rPr>
          <w:rFonts w:asciiTheme="majorBidi" w:hAnsiTheme="majorBidi" w:cstheme="majorBidi"/>
          <w:sz w:val="24"/>
          <w:szCs w:val="24"/>
        </w:rPr>
      </w:pPr>
    </w:p>
    <w:p w14:paraId="50DD611A" w14:textId="57E301C1" w:rsidR="007D48D8" w:rsidRDefault="007D48D8" w:rsidP="007D48D8">
      <w:pPr>
        <w:jc w:val="right"/>
        <w:rPr>
          <w:rFonts w:asciiTheme="majorBidi" w:hAnsiTheme="majorBidi" w:cstheme="majorBidi"/>
          <w:sz w:val="24"/>
          <w:szCs w:val="24"/>
        </w:rPr>
      </w:pPr>
    </w:p>
    <w:p w14:paraId="3AC724C0" w14:textId="5E91653B" w:rsidR="007D48D8" w:rsidRDefault="009B11A0" w:rsidP="007D48D8">
      <w:pPr>
        <w:tabs>
          <w:tab w:val="left" w:pos="290"/>
        </w:tabs>
        <w:spacing w:line="276" w:lineRule="auto"/>
        <w:jc w:val="mediumKashida"/>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0288" behindDoc="0" locked="0" layoutInCell="1" allowOverlap="1" wp14:anchorId="668AE3C3" wp14:editId="748AEE8D">
            <wp:simplePos x="0" y="0"/>
            <wp:positionH relativeFrom="margin">
              <wp:align>right</wp:align>
            </wp:positionH>
            <wp:positionV relativeFrom="page">
              <wp:posOffset>2755900</wp:posOffset>
            </wp:positionV>
            <wp:extent cx="5759450" cy="1371600"/>
            <wp:effectExtent l="0" t="0" r="0" b="0"/>
            <wp:wrapTopAndBottom/>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759450" cy="1371600"/>
                    </a:xfrm>
                    <a:prstGeom prst="rect">
                      <a:avLst/>
                    </a:prstGeom>
                  </pic:spPr>
                </pic:pic>
              </a:graphicData>
            </a:graphic>
          </wp:anchor>
        </w:drawing>
      </w:r>
      <w:r w:rsidR="007D48D8" w:rsidRPr="007D48D8">
        <w:rPr>
          <w:rFonts w:asciiTheme="majorBidi" w:hAnsiTheme="majorBidi" w:cstheme="majorBidi"/>
          <w:sz w:val="24"/>
          <w:szCs w:val="24"/>
        </w:rPr>
        <w:t>According to the graph the HTTP protocol was called during the activity. With the help of Wireshark, it is possible to analyse whether the API GET method was called and if so, get the file hashes of downloaded files.</w:t>
      </w:r>
      <w:r w:rsidR="007D48D8">
        <w:rPr>
          <w:rFonts w:asciiTheme="majorBidi" w:hAnsiTheme="majorBidi" w:cstheme="majorBidi"/>
          <w:sz w:val="24"/>
          <w:szCs w:val="24"/>
        </w:rPr>
        <w:t xml:space="preserve"> </w:t>
      </w:r>
      <w:r w:rsidRPr="009B11A0">
        <w:rPr>
          <w:rFonts w:asciiTheme="majorBidi" w:hAnsiTheme="majorBidi" w:cstheme="majorBidi"/>
          <w:sz w:val="24"/>
          <w:szCs w:val="24"/>
        </w:rPr>
        <w:t xml:space="preserve">External software called </w:t>
      </w:r>
      <w:proofErr w:type="spellStart"/>
      <w:r w:rsidRPr="009B11A0">
        <w:rPr>
          <w:rFonts w:asciiTheme="majorBidi" w:hAnsiTheme="majorBidi" w:cstheme="majorBidi"/>
          <w:sz w:val="24"/>
          <w:szCs w:val="24"/>
        </w:rPr>
        <w:t>VirusTotal</w:t>
      </w:r>
      <w:proofErr w:type="spellEnd"/>
      <w:r w:rsidRPr="009B11A0">
        <w:rPr>
          <w:rFonts w:asciiTheme="majorBidi" w:hAnsiTheme="majorBidi" w:cstheme="majorBidi"/>
          <w:sz w:val="24"/>
          <w:szCs w:val="24"/>
        </w:rPr>
        <w:t xml:space="preserve"> analyses the potentially infected files. </w:t>
      </w:r>
      <w:proofErr w:type="spellStart"/>
      <w:r w:rsidRPr="009B11A0">
        <w:rPr>
          <w:rFonts w:asciiTheme="majorBidi" w:hAnsiTheme="majorBidi" w:cstheme="majorBidi"/>
          <w:sz w:val="24"/>
          <w:szCs w:val="24"/>
        </w:rPr>
        <w:t>VirusTotal</w:t>
      </w:r>
      <w:proofErr w:type="spellEnd"/>
      <w:r w:rsidRPr="009B11A0">
        <w:rPr>
          <w:rFonts w:asciiTheme="majorBidi" w:hAnsiTheme="majorBidi" w:cstheme="majorBidi"/>
          <w:sz w:val="24"/>
          <w:szCs w:val="24"/>
        </w:rPr>
        <w:t xml:space="preserve"> inspects items with over 70 antivirus scanners and URL/domain </w:t>
      </w:r>
      <w:proofErr w:type="spellStart"/>
      <w:r w:rsidRPr="009B11A0">
        <w:rPr>
          <w:rFonts w:asciiTheme="majorBidi" w:hAnsiTheme="majorBidi" w:cstheme="majorBidi"/>
          <w:sz w:val="24"/>
          <w:szCs w:val="24"/>
        </w:rPr>
        <w:t>blocklisting</w:t>
      </w:r>
      <w:proofErr w:type="spellEnd"/>
      <w:r w:rsidRPr="009B11A0">
        <w:rPr>
          <w:rFonts w:asciiTheme="majorBidi" w:hAnsiTheme="majorBidi" w:cstheme="majorBidi"/>
          <w:sz w:val="24"/>
          <w:szCs w:val="24"/>
        </w:rPr>
        <w:t xml:space="preserve"> services. Not only does it tell us whether a given antivirus solution detected a submitted file as malicious, but also displays each engine's detection label.</w:t>
      </w:r>
      <w:r>
        <w:rPr>
          <w:rFonts w:asciiTheme="majorBidi" w:hAnsiTheme="majorBidi" w:cstheme="majorBidi"/>
          <w:sz w:val="24"/>
          <w:szCs w:val="24"/>
        </w:rPr>
        <w:t xml:space="preserve"> </w:t>
      </w:r>
      <w:r w:rsidRPr="009B11A0">
        <w:rPr>
          <w:rFonts w:asciiTheme="majorBidi" w:hAnsiTheme="majorBidi" w:cstheme="majorBidi"/>
          <w:sz w:val="24"/>
          <w:szCs w:val="24"/>
        </w:rPr>
        <w:t>In the pictures down below the files downloaded by the user, as well as the results of the analysis are shown.</w:t>
      </w:r>
    </w:p>
    <w:p w14:paraId="61AE20E5" w14:textId="26078251" w:rsidR="009B11A0" w:rsidRDefault="009B11A0" w:rsidP="009B11A0">
      <w:pPr>
        <w:tabs>
          <w:tab w:val="left" w:pos="290"/>
        </w:tabs>
        <w:spacing w:line="276" w:lineRule="auto"/>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091F1BEB" wp14:editId="12584DB5">
                <wp:simplePos x="0" y="0"/>
                <wp:positionH relativeFrom="margin">
                  <wp:posOffset>1407160</wp:posOffset>
                </wp:positionH>
                <wp:positionV relativeFrom="paragraph">
                  <wp:posOffset>1621155</wp:posOffset>
                </wp:positionV>
                <wp:extent cx="3352800" cy="412750"/>
                <wp:effectExtent l="0" t="0" r="0" b="6350"/>
                <wp:wrapNone/>
                <wp:docPr id="4" name="Pole tekstowe 4"/>
                <wp:cNvGraphicFramePr/>
                <a:graphic xmlns:a="http://schemas.openxmlformats.org/drawingml/2006/main">
                  <a:graphicData uri="http://schemas.microsoft.com/office/word/2010/wordprocessingShape">
                    <wps:wsp>
                      <wps:cNvSpPr txBox="1"/>
                      <wps:spPr>
                        <a:xfrm>
                          <a:off x="0" y="0"/>
                          <a:ext cx="3352800" cy="412750"/>
                        </a:xfrm>
                        <a:prstGeom prst="rect">
                          <a:avLst/>
                        </a:prstGeom>
                        <a:noFill/>
                        <a:ln w="6350">
                          <a:noFill/>
                        </a:ln>
                      </wps:spPr>
                      <wps:txbx>
                        <w:txbxContent>
                          <w:p w14:paraId="252A236C" w14:textId="10EF86D3" w:rsidR="009B11A0" w:rsidRPr="007D48D8" w:rsidRDefault="009B11A0" w:rsidP="00C10725">
                            <w:pPr>
                              <w:jc w:val="center"/>
                              <w:rPr>
                                <w:rFonts w:asciiTheme="majorBidi" w:hAnsiTheme="majorBidi" w:cstheme="majorBidi"/>
                                <w:i/>
                                <w:iCs/>
                              </w:rPr>
                            </w:pPr>
                            <w:r w:rsidRPr="007D48D8">
                              <w:rPr>
                                <w:rFonts w:asciiTheme="majorBidi" w:hAnsiTheme="majorBidi" w:cstheme="majorBidi"/>
                                <w:i/>
                                <w:iCs/>
                              </w:rPr>
                              <w:t>Picture 2.</w:t>
                            </w:r>
                            <w:r>
                              <w:rPr>
                                <w:rFonts w:asciiTheme="majorBidi" w:hAnsiTheme="majorBidi" w:cstheme="majorBidi"/>
                                <w:i/>
                                <w:iCs/>
                              </w:rPr>
                              <w:t xml:space="preserve">2 </w:t>
                            </w:r>
                            <w:r w:rsidRPr="007D48D8">
                              <w:rPr>
                                <w:rFonts w:asciiTheme="majorBidi" w:hAnsiTheme="majorBidi" w:cstheme="majorBidi"/>
                                <w:i/>
                                <w:iCs/>
                              </w:rPr>
                              <w:t xml:space="preserve"> </w:t>
                            </w:r>
                            <w:r>
                              <w:rPr>
                                <w:rFonts w:asciiTheme="majorBidi" w:hAnsiTheme="majorBidi" w:cstheme="majorBidi"/>
                                <w:i/>
                                <w:iCs/>
                              </w:rPr>
                              <w:t>Sample files downloaded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F1BEB" id="Pole tekstowe 4" o:spid="_x0000_s1027" type="#_x0000_t202" style="position:absolute;left:0;text-align:left;margin-left:110.8pt;margin-top:127.65pt;width:264pt;height: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" filled="f" stroked="f" strokeweight=".5pt">
                <v:textbox>
                  <w:txbxContent>
                    <w:p w14:paraId="252A236C" w14:textId="10EF86D3" w:rsidR="009B11A0" w:rsidRPr="007D48D8" w:rsidRDefault="009B11A0" w:rsidP="00C10725">
                      <w:pPr>
                        <w:jc w:val="center"/>
                        <w:rPr>
                          <w:rFonts w:asciiTheme="majorBidi" w:hAnsiTheme="majorBidi" w:cstheme="majorBidi"/>
                          <w:i/>
                          <w:iCs/>
                        </w:rPr>
                      </w:pPr>
                      <w:r w:rsidRPr="007D48D8">
                        <w:rPr>
                          <w:rFonts w:asciiTheme="majorBidi" w:hAnsiTheme="majorBidi" w:cstheme="majorBidi"/>
                          <w:i/>
                          <w:iCs/>
                        </w:rPr>
                        <w:t>Picture 2.</w:t>
                      </w:r>
                      <w:r>
                        <w:rPr>
                          <w:rFonts w:asciiTheme="majorBidi" w:hAnsiTheme="majorBidi" w:cstheme="majorBidi"/>
                          <w:i/>
                          <w:iCs/>
                        </w:rPr>
                        <w:t xml:space="preserve">2 </w:t>
                      </w:r>
                      <w:r w:rsidRPr="007D48D8">
                        <w:rPr>
                          <w:rFonts w:asciiTheme="majorBidi" w:hAnsiTheme="majorBidi" w:cstheme="majorBidi"/>
                          <w:i/>
                          <w:iCs/>
                        </w:rPr>
                        <w:t xml:space="preserve"> </w:t>
                      </w:r>
                      <w:r>
                        <w:rPr>
                          <w:rFonts w:asciiTheme="majorBidi" w:hAnsiTheme="majorBidi" w:cstheme="majorBidi"/>
                          <w:i/>
                          <w:iCs/>
                        </w:rPr>
                        <w:t>Sample files downloaded by user</w:t>
                      </w:r>
                    </w:p>
                  </w:txbxContent>
                </v:textbox>
                <w10:wrap anchorx="margin"/>
              </v:shape>
            </w:pict>
          </mc:Fallback>
        </mc:AlternateContent>
      </w:r>
    </w:p>
    <w:p w14:paraId="1E1FDE98" w14:textId="3AAE74AC" w:rsidR="009B11A0" w:rsidRDefault="009B11A0" w:rsidP="007D48D8">
      <w:pPr>
        <w:tabs>
          <w:tab w:val="left" w:pos="290"/>
        </w:tabs>
        <w:spacing w:line="276" w:lineRule="auto"/>
        <w:jc w:val="mediumKashida"/>
        <w:rPr>
          <w:rFonts w:asciiTheme="majorBidi" w:hAnsiTheme="majorBidi" w:cstheme="majorBidi"/>
          <w:sz w:val="24"/>
          <w:szCs w:val="24"/>
        </w:rPr>
      </w:pPr>
    </w:p>
    <w:p w14:paraId="61760304" w14:textId="745B67C2" w:rsidR="009B11A0" w:rsidRDefault="00C10725" w:rsidP="009B11A0">
      <w:pPr>
        <w:ind w:firstLine="708"/>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0" locked="0" layoutInCell="1" allowOverlap="1" wp14:anchorId="586E48D5" wp14:editId="1D538347">
            <wp:simplePos x="0" y="0"/>
            <wp:positionH relativeFrom="margin">
              <wp:align>center</wp:align>
            </wp:positionH>
            <wp:positionV relativeFrom="page">
              <wp:posOffset>4927600</wp:posOffset>
            </wp:positionV>
            <wp:extent cx="4732655" cy="1524000"/>
            <wp:effectExtent l="0" t="0" r="0" b="0"/>
            <wp:wrapNone/>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4732655" cy="1524000"/>
                    </a:xfrm>
                    <a:prstGeom prst="rect">
                      <a:avLst/>
                    </a:prstGeom>
                  </pic:spPr>
                </pic:pic>
              </a:graphicData>
            </a:graphic>
            <wp14:sizeRelH relativeFrom="margin">
              <wp14:pctWidth>0</wp14:pctWidth>
            </wp14:sizeRelH>
            <wp14:sizeRelV relativeFrom="margin">
              <wp14:pctHeight>0</wp14:pctHeight>
            </wp14:sizeRelV>
          </wp:anchor>
        </w:drawing>
      </w:r>
      <w:r w:rsidR="009B11A0">
        <w:rPr>
          <w:rFonts w:asciiTheme="majorBidi" w:hAnsiTheme="majorBidi" w:cstheme="majorBidi"/>
          <w:noProof/>
          <w:sz w:val="24"/>
          <w:szCs w:val="24"/>
        </w:rPr>
        <w:drawing>
          <wp:anchor distT="0" distB="0" distL="114300" distR="114300" simplePos="0" relativeHeight="251664384" behindDoc="0" locked="0" layoutInCell="1" allowOverlap="1" wp14:anchorId="67EDF996" wp14:editId="404929DD">
            <wp:simplePos x="0" y="0"/>
            <wp:positionH relativeFrom="margin">
              <wp:align>center</wp:align>
            </wp:positionH>
            <wp:positionV relativeFrom="paragraph">
              <wp:posOffset>1768475</wp:posOffset>
            </wp:positionV>
            <wp:extent cx="4572000" cy="1431774"/>
            <wp:effectExtent l="0" t="0" r="0" b="0"/>
            <wp:wrapNone/>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4572000" cy="1431774"/>
                    </a:xfrm>
                    <a:prstGeom prst="rect">
                      <a:avLst/>
                    </a:prstGeom>
                  </pic:spPr>
                </pic:pic>
              </a:graphicData>
            </a:graphic>
            <wp14:sizeRelH relativeFrom="margin">
              <wp14:pctWidth>0</wp14:pctWidth>
            </wp14:sizeRelH>
            <wp14:sizeRelV relativeFrom="margin">
              <wp14:pctHeight>0</wp14:pctHeight>
            </wp14:sizeRelV>
          </wp:anchor>
        </w:drawing>
      </w:r>
    </w:p>
    <w:p w14:paraId="71A8713D" w14:textId="660D236C" w:rsidR="00C10725" w:rsidRPr="00C10725" w:rsidRDefault="00C10725" w:rsidP="00C10725">
      <w:pPr>
        <w:rPr>
          <w:rFonts w:asciiTheme="majorBidi" w:hAnsiTheme="majorBidi" w:cstheme="majorBidi"/>
          <w:sz w:val="24"/>
          <w:szCs w:val="24"/>
        </w:rPr>
      </w:pPr>
    </w:p>
    <w:p w14:paraId="2114E697" w14:textId="39DEE81A" w:rsidR="00C10725" w:rsidRPr="00C10725" w:rsidRDefault="00C10725" w:rsidP="00C10725">
      <w:pPr>
        <w:rPr>
          <w:rFonts w:asciiTheme="majorBidi" w:hAnsiTheme="majorBidi" w:cstheme="majorBidi"/>
          <w:sz w:val="24"/>
          <w:szCs w:val="24"/>
        </w:rPr>
      </w:pPr>
    </w:p>
    <w:p w14:paraId="377AFE98" w14:textId="0485DC32" w:rsidR="00C10725" w:rsidRPr="00C10725" w:rsidRDefault="00C10725" w:rsidP="00C10725">
      <w:pPr>
        <w:rPr>
          <w:rFonts w:asciiTheme="majorBidi" w:hAnsiTheme="majorBidi" w:cstheme="majorBidi"/>
          <w:sz w:val="24"/>
          <w:szCs w:val="24"/>
        </w:rPr>
      </w:pPr>
    </w:p>
    <w:p w14:paraId="1E5D2EE0" w14:textId="77DC1080" w:rsidR="00C10725" w:rsidRPr="00C10725" w:rsidRDefault="00C10725" w:rsidP="00C10725">
      <w:pPr>
        <w:rPr>
          <w:rFonts w:asciiTheme="majorBidi" w:hAnsiTheme="majorBidi" w:cstheme="majorBidi"/>
          <w:sz w:val="24"/>
          <w:szCs w:val="24"/>
        </w:rPr>
      </w:pPr>
    </w:p>
    <w:p w14:paraId="5072097E" w14:textId="41E2FE84" w:rsidR="00C10725" w:rsidRPr="00C10725" w:rsidRDefault="00C10725" w:rsidP="00C10725">
      <w:pPr>
        <w:rPr>
          <w:rFonts w:asciiTheme="majorBidi" w:hAnsiTheme="majorBidi" w:cstheme="majorBidi"/>
          <w:sz w:val="24"/>
          <w:szCs w:val="24"/>
        </w:rPr>
      </w:pPr>
    </w:p>
    <w:p w14:paraId="3C4ADC54" w14:textId="1EF35C35" w:rsidR="00C10725" w:rsidRPr="00C10725" w:rsidRDefault="00C10725" w:rsidP="00C10725">
      <w:pPr>
        <w:rPr>
          <w:rFonts w:asciiTheme="majorBidi" w:hAnsiTheme="majorBidi" w:cstheme="majorBidi"/>
          <w:sz w:val="24"/>
          <w:szCs w:val="24"/>
        </w:rPr>
      </w:pPr>
    </w:p>
    <w:p w14:paraId="792520FC" w14:textId="206F6B8B" w:rsidR="00C10725" w:rsidRPr="00C10725" w:rsidRDefault="00C10725" w:rsidP="00C10725">
      <w:pPr>
        <w:rPr>
          <w:rFonts w:asciiTheme="majorBidi" w:hAnsiTheme="majorBidi" w:cstheme="majorBidi"/>
          <w:sz w:val="24"/>
          <w:szCs w:val="24"/>
        </w:rPr>
      </w:pPr>
    </w:p>
    <w:p w14:paraId="6D7D810B" w14:textId="02CC8321" w:rsidR="00C10725" w:rsidRPr="00C10725" w:rsidRDefault="00C10725" w:rsidP="00C10725">
      <w:pPr>
        <w:rPr>
          <w:rFonts w:asciiTheme="majorBidi" w:hAnsiTheme="majorBidi" w:cstheme="majorBidi"/>
          <w:sz w:val="24"/>
          <w:szCs w:val="24"/>
        </w:rPr>
      </w:pPr>
    </w:p>
    <w:p w14:paraId="7ACF2D7A" w14:textId="79108CC4" w:rsidR="00C10725" w:rsidRPr="00C10725" w:rsidRDefault="00C10725" w:rsidP="00C10725">
      <w:pPr>
        <w:rPr>
          <w:rFonts w:asciiTheme="majorBidi" w:hAnsiTheme="majorBidi" w:cstheme="majorBidi"/>
          <w:sz w:val="24"/>
          <w:szCs w:val="24"/>
        </w:rPr>
      </w:pPr>
    </w:p>
    <w:p w14:paraId="0AF53E42" w14:textId="7D62119C" w:rsidR="00C10725" w:rsidRPr="00C10725" w:rsidRDefault="00C10725" w:rsidP="00C10725">
      <w:pPr>
        <w:rPr>
          <w:rFonts w:asciiTheme="majorBidi" w:hAnsiTheme="majorBidi" w:cstheme="majorBidi"/>
          <w:sz w:val="24"/>
          <w:szCs w:val="24"/>
        </w:rPr>
      </w:pPr>
    </w:p>
    <w:p w14:paraId="364A913F" w14:textId="723E4B00" w:rsidR="00C10725" w:rsidRDefault="00C10725" w:rsidP="00C1072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6466AA12" wp14:editId="1C83F821">
                <wp:simplePos x="0" y="0"/>
                <wp:positionH relativeFrom="margin">
                  <wp:align>center</wp:align>
                </wp:positionH>
                <wp:positionV relativeFrom="paragraph">
                  <wp:posOffset>23495</wp:posOffset>
                </wp:positionV>
                <wp:extent cx="3352800" cy="412750"/>
                <wp:effectExtent l="0" t="0" r="0" b="6350"/>
                <wp:wrapNone/>
                <wp:docPr id="7" name="Pole tekstowe 7"/>
                <wp:cNvGraphicFramePr/>
                <a:graphic xmlns:a="http://schemas.openxmlformats.org/drawingml/2006/main">
                  <a:graphicData uri="http://schemas.microsoft.com/office/word/2010/wordprocessingShape">
                    <wps:wsp>
                      <wps:cNvSpPr txBox="1"/>
                      <wps:spPr>
                        <a:xfrm>
                          <a:off x="0" y="0"/>
                          <a:ext cx="3352800" cy="412750"/>
                        </a:xfrm>
                        <a:prstGeom prst="rect">
                          <a:avLst/>
                        </a:prstGeom>
                        <a:noFill/>
                        <a:ln w="6350">
                          <a:noFill/>
                        </a:ln>
                      </wps:spPr>
                      <wps:txbx>
                        <w:txbxContent>
                          <w:p w14:paraId="28831A1A" w14:textId="67F1EC64" w:rsidR="00C10725" w:rsidRPr="007D48D8" w:rsidRDefault="00C10725" w:rsidP="00C10725">
                            <w:pPr>
                              <w:jc w:val="center"/>
                              <w:rPr>
                                <w:rFonts w:asciiTheme="majorBidi" w:hAnsiTheme="majorBidi" w:cstheme="majorBidi"/>
                                <w:i/>
                                <w:iCs/>
                              </w:rPr>
                            </w:pPr>
                            <w:r w:rsidRPr="007D48D8">
                              <w:rPr>
                                <w:rFonts w:asciiTheme="majorBidi" w:hAnsiTheme="majorBidi" w:cstheme="majorBidi"/>
                                <w:i/>
                                <w:iCs/>
                              </w:rPr>
                              <w:t>Picture 2.</w:t>
                            </w:r>
                            <w:r>
                              <w:rPr>
                                <w:rFonts w:asciiTheme="majorBidi" w:hAnsiTheme="majorBidi" w:cstheme="majorBidi"/>
                                <w:i/>
                                <w:iCs/>
                              </w:rPr>
                              <w:t>3</w:t>
                            </w:r>
                            <w:r>
                              <w:rPr>
                                <w:rFonts w:asciiTheme="majorBidi" w:hAnsiTheme="majorBidi" w:cstheme="majorBidi"/>
                                <w:i/>
                                <w:iCs/>
                              </w:rPr>
                              <w:t xml:space="preserve"> </w:t>
                            </w:r>
                            <w:r w:rsidRPr="007D48D8">
                              <w:rPr>
                                <w:rFonts w:asciiTheme="majorBidi" w:hAnsiTheme="majorBidi" w:cstheme="majorBidi"/>
                                <w:i/>
                                <w:iCs/>
                              </w:rPr>
                              <w:t xml:space="preserve"> </w:t>
                            </w:r>
                            <w:r>
                              <w:rPr>
                                <w:rFonts w:asciiTheme="majorBidi" w:hAnsiTheme="majorBidi" w:cstheme="majorBidi"/>
                                <w:i/>
                                <w:iCs/>
                              </w:rPr>
                              <w:t xml:space="preserve">Output from </w:t>
                            </w:r>
                            <w:proofErr w:type="spellStart"/>
                            <w:r>
                              <w:rPr>
                                <w:rFonts w:asciiTheme="majorBidi" w:hAnsiTheme="majorBidi" w:cstheme="majorBidi"/>
                                <w:i/>
                                <w:iCs/>
                              </w:rPr>
                              <w:t>VirusTotal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6AA12" id="Pole tekstowe 7" o:spid="_x0000_s1028" type="#_x0000_t202" style="position:absolute;margin-left:0;margin-top:1.85pt;width:264pt;height:3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" filled="f" stroked="f" strokeweight=".5pt">
                <v:textbox>
                  <w:txbxContent>
                    <w:p w14:paraId="28831A1A" w14:textId="67F1EC64" w:rsidR="00C10725" w:rsidRPr="007D48D8" w:rsidRDefault="00C10725" w:rsidP="00C10725">
                      <w:pPr>
                        <w:jc w:val="center"/>
                        <w:rPr>
                          <w:rFonts w:asciiTheme="majorBidi" w:hAnsiTheme="majorBidi" w:cstheme="majorBidi"/>
                          <w:i/>
                          <w:iCs/>
                        </w:rPr>
                      </w:pPr>
                      <w:r w:rsidRPr="007D48D8">
                        <w:rPr>
                          <w:rFonts w:asciiTheme="majorBidi" w:hAnsiTheme="majorBidi" w:cstheme="majorBidi"/>
                          <w:i/>
                          <w:iCs/>
                        </w:rPr>
                        <w:t>Picture 2.</w:t>
                      </w:r>
                      <w:r>
                        <w:rPr>
                          <w:rFonts w:asciiTheme="majorBidi" w:hAnsiTheme="majorBidi" w:cstheme="majorBidi"/>
                          <w:i/>
                          <w:iCs/>
                        </w:rPr>
                        <w:t>3</w:t>
                      </w:r>
                      <w:r>
                        <w:rPr>
                          <w:rFonts w:asciiTheme="majorBidi" w:hAnsiTheme="majorBidi" w:cstheme="majorBidi"/>
                          <w:i/>
                          <w:iCs/>
                        </w:rPr>
                        <w:t xml:space="preserve"> </w:t>
                      </w:r>
                      <w:r w:rsidRPr="007D48D8">
                        <w:rPr>
                          <w:rFonts w:asciiTheme="majorBidi" w:hAnsiTheme="majorBidi" w:cstheme="majorBidi"/>
                          <w:i/>
                          <w:iCs/>
                        </w:rPr>
                        <w:t xml:space="preserve"> </w:t>
                      </w:r>
                      <w:r>
                        <w:rPr>
                          <w:rFonts w:asciiTheme="majorBidi" w:hAnsiTheme="majorBidi" w:cstheme="majorBidi"/>
                          <w:i/>
                          <w:iCs/>
                        </w:rPr>
                        <w:t xml:space="preserve">Output from </w:t>
                      </w:r>
                      <w:proofErr w:type="spellStart"/>
                      <w:r>
                        <w:rPr>
                          <w:rFonts w:asciiTheme="majorBidi" w:hAnsiTheme="majorBidi" w:cstheme="majorBidi"/>
                          <w:i/>
                          <w:iCs/>
                        </w:rPr>
                        <w:t>VirusTotal</w:t>
                      </w:r>
                      <w:proofErr w:type="spellEnd"/>
                    </w:p>
                  </w:txbxContent>
                </v:textbox>
                <w10:wrap anchorx="margin"/>
              </v:shape>
            </w:pict>
          </mc:Fallback>
        </mc:AlternateContent>
      </w:r>
    </w:p>
    <w:p w14:paraId="1D9CEED5" w14:textId="0DD2DDFC" w:rsidR="00C10725" w:rsidRDefault="00C10725" w:rsidP="00C10725">
      <w:pPr>
        <w:jc w:val="center"/>
        <w:rPr>
          <w:rFonts w:asciiTheme="majorBidi" w:hAnsiTheme="majorBidi" w:cstheme="majorBidi"/>
          <w:sz w:val="24"/>
          <w:szCs w:val="24"/>
        </w:rPr>
      </w:pPr>
    </w:p>
    <w:p w14:paraId="6D9AD7C6" w14:textId="6854AEDA" w:rsidR="00C10725" w:rsidRDefault="00C10725" w:rsidP="00A77206">
      <w:pPr>
        <w:jc w:val="mediumKashida"/>
        <w:rPr>
          <w:rFonts w:asciiTheme="majorBidi" w:hAnsiTheme="majorBidi" w:cstheme="majorBidi"/>
          <w:sz w:val="24"/>
          <w:szCs w:val="24"/>
        </w:rPr>
      </w:pPr>
    </w:p>
    <w:p w14:paraId="13C4DF01" w14:textId="161E9776" w:rsidR="00C10725" w:rsidRPr="00C10725" w:rsidRDefault="00C10725" w:rsidP="00A77206">
      <w:pPr>
        <w:jc w:val="mediumKashida"/>
        <w:rPr>
          <w:rFonts w:asciiTheme="majorBidi" w:hAnsiTheme="majorBidi" w:cstheme="majorBidi"/>
          <w:sz w:val="24"/>
          <w:szCs w:val="24"/>
        </w:rPr>
      </w:pPr>
      <w:r w:rsidRPr="00C10725">
        <w:rPr>
          <w:rFonts w:asciiTheme="majorBidi" w:hAnsiTheme="majorBidi" w:cstheme="majorBidi"/>
          <w:sz w:val="24"/>
          <w:szCs w:val="24"/>
        </w:rPr>
        <w:t>As a result, we detected that 2 out of 3 downloaded files by the user were infected with malicious software.</w:t>
      </w:r>
    </w:p>
    <w:sectPr w:rsidR="00C10725" w:rsidRPr="00C10725" w:rsidSect="007D48D8">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A0E9F" w14:textId="77777777" w:rsidR="004B4529" w:rsidRDefault="004B4529" w:rsidP="00950167">
      <w:pPr>
        <w:spacing w:after="0" w:line="240" w:lineRule="auto"/>
      </w:pPr>
      <w:r>
        <w:separator/>
      </w:r>
    </w:p>
  </w:endnote>
  <w:endnote w:type="continuationSeparator" w:id="0">
    <w:p w14:paraId="16B82C78" w14:textId="77777777" w:rsidR="004B4529" w:rsidRDefault="004B4529" w:rsidP="00950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709604"/>
      <w:docPartObj>
        <w:docPartGallery w:val="Page Numbers (Bottom of Page)"/>
        <w:docPartUnique/>
      </w:docPartObj>
    </w:sdtPr>
    <w:sdtContent>
      <w:p w14:paraId="128BAF18" w14:textId="20156593" w:rsidR="007D48D8" w:rsidRDefault="007D48D8">
        <w:pPr>
          <w:pStyle w:val="Stopka"/>
          <w:jc w:val="right"/>
        </w:pPr>
        <w:r>
          <w:fldChar w:fldCharType="begin"/>
        </w:r>
        <w:r>
          <w:instrText>PAGE   \* MERGEFORMAT</w:instrText>
        </w:r>
        <w:r>
          <w:fldChar w:fldCharType="separate"/>
        </w:r>
        <w:r>
          <w:rPr>
            <w:lang w:val="pl-PL"/>
          </w:rPr>
          <w:t>2</w:t>
        </w:r>
        <w:r>
          <w:fldChar w:fldCharType="end"/>
        </w:r>
      </w:p>
    </w:sdtContent>
  </w:sdt>
  <w:p w14:paraId="5861B5C8" w14:textId="77777777" w:rsidR="007D48D8" w:rsidRDefault="007D48D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68EE3" w14:textId="77777777" w:rsidR="004B4529" w:rsidRDefault="004B4529" w:rsidP="00950167">
      <w:pPr>
        <w:spacing w:after="0" w:line="240" w:lineRule="auto"/>
      </w:pPr>
      <w:r>
        <w:separator/>
      </w:r>
    </w:p>
  </w:footnote>
  <w:footnote w:type="continuationSeparator" w:id="0">
    <w:p w14:paraId="4CCD0B84" w14:textId="77777777" w:rsidR="004B4529" w:rsidRDefault="004B4529" w:rsidP="00950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0C3D0" w14:textId="78950580" w:rsidR="00950167" w:rsidRPr="00950167" w:rsidRDefault="00950167" w:rsidP="00950167">
    <w:pPr>
      <w:pStyle w:val="Nagwek"/>
      <w:jc w:val="right"/>
      <w:rPr>
        <w:rFonts w:asciiTheme="majorBidi" w:hAnsiTheme="majorBidi" w:cstheme="majorBid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E4A9" w14:textId="77777777" w:rsidR="00C10725" w:rsidRPr="00950167" w:rsidRDefault="00C10725" w:rsidP="00C10725">
    <w:pPr>
      <w:pStyle w:val="Nagwek"/>
      <w:jc w:val="right"/>
      <w:rPr>
        <w:rFonts w:asciiTheme="majorBidi" w:hAnsiTheme="majorBidi" w:cstheme="majorBidi"/>
      </w:rPr>
    </w:pPr>
    <w:r w:rsidRPr="00950167">
      <w:rPr>
        <w:rFonts w:asciiTheme="majorBidi" w:hAnsiTheme="majorBidi" w:cstheme="majorBidi"/>
      </w:rPr>
      <w:t xml:space="preserve">Maciej Kasztelewicz​, </w:t>
    </w:r>
    <w:proofErr w:type="spellStart"/>
    <w:r w:rsidRPr="00950167">
      <w:rPr>
        <w:rFonts w:asciiTheme="majorBidi" w:hAnsiTheme="majorBidi" w:cstheme="majorBidi"/>
      </w:rPr>
      <w:t>Kacper</w:t>
    </w:r>
    <w:proofErr w:type="spellEnd"/>
    <w:r w:rsidRPr="00950167">
      <w:rPr>
        <w:rFonts w:asciiTheme="majorBidi" w:hAnsiTheme="majorBidi" w:cstheme="majorBidi"/>
      </w:rPr>
      <w:t xml:space="preserve"> Moll​, Eliot Van </w:t>
    </w:r>
    <w:proofErr w:type="spellStart"/>
    <w:r w:rsidRPr="00950167">
      <w:rPr>
        <w:rFonts w:asciiTheme="majorBidi" w:hAnsiTheme="majorBidi" w:cstheme="majorBidi"/>
      </w:rPr>
      <w:t>Goethem</w:t>
    </w:r>
    <w:proofErr w:type="spellEnd"/>
    <w:r w:rsidRPr="00950167">
      <w:rPr>
        <w:rFonts w:asciiTheme="majorBidi" w:hAnsiTheme="majorBidi" w:cstheme="majorBidi"/>
      </w:rPr>
      <w:t xml:space="preserve">​, Pietro Lodi </w:t>
    </w:r>
    <w:proofErr w:type="spellStart"/>
    <w:r w:rsidRPr="00950167">
      <w:rPr>
        <w:rFonts w:asciiTheme="majorBidi" w:hAnsiTheme="majorBidi" w:cstheme="majorBidi"/>
      </w:rPr>
      <w:t>Rizzini</w:t>
    </w:r>
    <w:proofErr w:type="spellEnd"/>
  </w:p>
  <w:p w14:paraId="523E3CB7" w14:textId="77777777" w:rsidR="00C10725" w:rsidRPr="00C10725" w:rsidRDefault="00C10725" w:rsidP="00C10725">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74664"/>
    <w:multiLevelType w:val="hybridMultilevel"/>
    <w:tmpl w:val="98846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B61E15"/>
    <w:multiLevelType w:val="hybridMultilevel"/>
    <w:tmpl w:val="98846E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67"/>
    <w:rsid w:val="004B4529"/>
    <w:rsid w:val="00536447"/>
    <w:rsid w:val="005440B6"/>
    <w:rsid w:val="006B62ED"/>
    <w:rsid w:val="007D48D8"/>
    <w:rsid w:val="00950167"/>
    <w:rsid w:val="009B11A0"/>
    <w:rsid w:val="00A77206"/>
    <w:rsid w:val="00C1072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3B1B2"/>
  <w15:chartTrackingRefBased/>
  <w15:docId w15:val="{EB3C19A9-2D8D-43E2-8CDF-91B90ACE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5016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50167"/>
    <w:rPr>
      <w:lang w:val="es-ES_tradnl"/>
    </w:rPr>
  </w:style>
  <w:style w:type="paragraph" w:styleId="Stopka">
    <w:name w:val="footer"/>
    <w:basedOn w:val="Normalny"/>
    <w:link w:val="StopkaZnak"/>
    <w:uiPriority w:val="99"/>
    <w:unhideWhenUsed/>
    <w:rsid w:val="0095016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50167"/>
    <w:rPr>
      <w:lang w:val="es-ES_tradnl"/>
    </w:rPr>
  </w:style>
  <w:style w:type="paragraph" w:styleId="Akapitzlist">
    <w:name w:val="List Paragraph"/>
    <w:basedOn w:val="Normalny"/>
    <w:uiPriority w:val="34"/>
    <w:qFormat/>
    <w:rsid w:val="00950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8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1639</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Kasztelewicz (macikas032)</dc:creator>
  <cp:keywords/>
  <dc:description/>
  <cp:lastModifiedBy>Maciej Kasztelewicz (macikas032)</cp:lastModifiedBy>
  <cp:revision>1</cp:revision>
  <dcterms:created xsi:type="dcterms:W3CDTF">2022-04-02T16:46:00Z</dcterms:created>
  <dcterms:modified xsi:type="dcterms:W3CDTF">2022-04-02T17:31:00Z</dcterms:modified>
</cp:coreProperties>
</file>