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329D7" w14:textId="77777777" w:rsidR="0059126F" w:rsidRPr="0059126F" w:rsidRDefault="0059126F" w:rsidP="0059126F">
      <w:pPr>
        <w:shd w:val="clear" w:color="auto" w:fill="FFFFFF"/>
        <w:spacing w:before="480" w:after="240" w:line="480" w:lineRule="atLeast"/>
        <w:ind w:firstLine="0"/>
        <w:jc w:val="left"/>
        <w:outlineLvl w:val="1"/>
        <w:rPr>
          <w:rFonts w:ascii="Segoe UI" w:eastAsia="Times New Roman" w:hAnsi="Segoe UI" w:cs="Segoe UI"/>
          <w:b/>
          <w:bCs/>
          <w:color w:val="0F1115"/>
          <w:kern w:val="0"/>
          <w:sz w:val="33"/>
          <w:szCs w:val="33"/>
          <w:lang w:eastAsia="fr-FR"/>
          <w14:ligatures w14:val="none"/>
        </w:rPr>
      </w:pPr>
      <w:r w:rsidRPr="0059126F">
        <w:rPr>
          <w:rFonts w:ascii="Segoe UI" w:eastAsia="Times New Roman" w:hAnsi="Segoe UI" w:cs="Segoe UI"/>
          <w:b/>
          <w:bCs/>
          <w:color w:val="0F1115"/>
          <w:kern w:val="0"/>
          <w:sz w:val="33"/>
          <w:szCs w:val="33"/>
          <w:lang w:eastAsia="fr-FR"/>
          <w14:ligatures w14:val="none"/>
        </w:rPr>
        <w:t xml:space="preserve">1. Mon analyse de </w:t>
      </w:r>
      <w:proofErr w:type="spellStart"/>
      <w:r w:rsidRPr="0059126F">
        <w:rPr>
          <w:rFonts w:ascii="Segoe UI" w:eastAsia="Times New Roman" w:hAnsi="Segoe UI" w:cs="Segoe UI"/>
          <w:b/>
          <w:bCs/>
          <w:color w:val="0F1115"/>
          <w:kern w:val="0"/>
          <w:sz w:val="33"/>
          <w:szCs w:val="33"/>
          <w:lang w:eastAsia="fr-FR"/>
          <w14:ligatures w14:val="none"/>
        </w:rPr>
        <w:t>BarFlow</w:t>
      </w:r>
      <w:proofErr w:type="spellEnd"/>
    </w:p>
    <w:p w14:paraId="72390FF8" w14:textId="77777777" w:rsidR="0059126F" w:rsidRPr="0059126F" w:rsidRDefault="0059126F" w:rsidP="0059126F">
      <w:pPr>
        <w:shd w:val="clear" w:color="auto" w:fill="FFFFFF"/>
        <w:spacing w:before="240" w:after="240"/>
        <w:ind w:firstLine="0"/>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color w:val="0F1115"/>
          <w:kern w:val="0"/>
          <w:szCs w:val="24"/>
          <w:lang w:eastAsia="fr-FR"/>
          <w14:ligatures w14:val="none"/>
        </w:rPr>
        <w:t>Après avoir vu le code et les fonctionnalités, je pense que </w:t>
      </w:r>
      <w:proofErr w:type="spellStart"/>
      <w:r w:rsidRPr="0059126F">
        <w:rPr>
          <w:rFonts w:ascii="Segoe UI" w:eastAsia="Times New Roman" w:hAnsi="Segoe UI" w:cs="Segoe UI"/>
          <w:b/>
          <w:bCs/>
          <w:color w:val="0F1115"/>
          <w:kern w:val="0"/>
          <w:szCs w:val="24"/>
          <w:lang w:eastAsia="fr-FR"/>
          <w14:ligatures w14:val="none"/>
        </w:rPr>
        <w:t>BarFlow</w:t>
      </w:r>
      <w:proofErr w:type="spellEnd"/>
      <w:r w:rsidRPr="0059126F">
        <w:rPr>
          <w:rFonts w:ascii="Segoe UI" w:eastAsia="Times New Roman" w:hAnsi="Segoe UI" w:cs="Segoe UI"/>
          <w:b/>
          <w:bCs/>
          <w:color w:val="0F1115"/>
          <w:kern w:val="0"/>
          <w:szCs w:val="24"/>
          <w:lang w:eastAsia="fr-FR"/>
          <w14:ligatures w14:val="none"/>
        </w:rPr>
        <w:t xml:space="preserve"> a un potentiel énorme</w:t>
      </w:r>
      <w:r w:rsidRPr="0059126F">
        <w:rPr>
          <w:rFonts w:ascii="Segoe UI" w:eastAsia="Times New Roman" w:hAnsi="Segoe UI" w:cs="Segoe UI"/>
          <w:color w:val="0F1115"/>
          <w:kern w:val="0"/>
          <w:szCs w:val="24"/>
          <w:lang w:eastAsia="fr-FR"/>
          <w14:ligatures w14:val="none"/>
        </w:rPr>
        <w:t>, notamment parce qu’il part d’une intelligence terrain que les gros logiciels internationaux n’ont pas.</w:t>
      </w:r>
    </w:p>
    <w:p w14:paraId="12268865" w14:textId="77777777" w:rsidR="0059126F" w:rsidRPr="0059126F" w:rsidRDefault="0059126F" w:rsidP="0059126F">
      <w:pPr>
        <w:shd w:val="clear" w:color="auto" w:fill="FFFFFF"/>
        <w:spacing w:before="480" w:after="240" w:line="450" w:lineRule="atLeast"/>
        <w:ind w:firstLine="0"/>
        <w:jc w:val="left"/>
        <w:outlineLvl w:val="2"/>
        <w:rPr>
          <w:rFonts w:ascii="Segoe UI" w:eastAsia="Times New Roman" w:hAnsi="Segoe UI" w:cs="Segoe UI"/>
          <w:b/>
          <w:bCs/>
          <w:color w:val="0F1115"/>
          <w:kern w:val="0"/>
          <w:sz w:val="30"/>
          <w:szCs w:val="30"/>
          <w:lang w:eastAsia="fr-FR"/>
          <w14:ligatures w14:val="none"/>
        </w:rPr>
      </w:pPr>
      <w:r w:rsidRPr="0059126F">
        <w:rPr>
          <w:rFonts w:ascii="Segoe UI Emoji" w:eastAsia="Times New Roman" w:hAnsi="Segoe UI Emoji" w:cs="Segoe UI Emoji"/>
          <w:b/>
          <w:bCs/>
          <w:color w:val="0F1115"/>
          <w:kern w:val="0"/>
          <w:sz w:val="30"/>
          <w:szCs w:val="30"/>
          <w:lang w:eastAsia="fr-FR"/>
          <w14:ligatures w14:val="none"/>
        </w:rPr>
        <w:t>✅</w:t>
      </w:r>
      <w:r w:rsidRPr="0059126F">
        <w:rPr>
          <w:rFonts w:ascii="Segoe UI" w:eastAsia="Times New Roman" w:hAnsi="Segoe UI" w:cs="Segoe UI"/>
          <w:b/>
          <w:bCs/>
          <w:color w:val="0F1115"/>
          <w:kern w:val="0"/>
          <w:sz w:val="30"/>
          <w:szCs w:val="30"/>
          <w:lang w:eastAsia="fr-FR"/>
          <w14:ligatures w14:val="none"/>
        </w:rPr>
        <w:t xml:space="preserve"> Les points forts</w:t>
      </w:r>
    </w:p>
    <w:p w14:paraId="6B4B425C" w14:textId="77777777" w:rsidR="0059126F" w:rsidRPr="0059126F" w:rsidRDefault="0059126F" w:rsidP="0059126F">
      <w:pPr>
        <w:numPr>
          <w:ilvl w:val="0"/>
          <w:numId w:val="1"/>
        </w:numPr>
        <w:shd w:val="clear" w:color="auto" w:fill="FFFFFF"/>
        <w:jc w:val="left"/>
        <w:rPr>
          <w:rFonts w:ascii="Segoe UI" w:eastAsia="Times New Roman" w:hAnsi="Segoe UI" w:cs="Segoe UI"/>
          <w:color w:val="0F1115"/>
          <w:kern w:val="0"/>
          <w:szCs w:val="24"/>
          <w:lang w:eastAsia="fr-FR"/>
          <w14:ligatures w14:val="none"/>
        </w:rPr>
      </w:pPr>
      <w:proofErr w:type="spellStart"/>
      <w:r w:rsidRPr="0059126F">
        <w:rPr>
          <w:rFonts w:ascii="Segoe UI" w:eastAsia="Times New Roman" w:hAnsi="Segoe UI" w:cs="Segoe UI"/>
          <w:b/>
          <w:bCs/>
          <w:color w:val="0F1115"/>
          <w:kern w:val="0"/>
          <w:szCs w:val="24"/>
          <w:lang w:eastAsia="fr-FR"/>
          <w14:ligatures w14:val="none"/>
        </w:rPr>
        <w:t>Hyper-spécialisation</w:t>
      </w:r>
      <w:proofErr w:type="spellEnd"/>
      <w:r w:rsidRPr="0059126F">
        <w:rPr>
          <w:rFonts w:ascii="Segoe UI" w:eastAsia="Times New Roman" w:hAnsi="Segoe UI" w:cs="Segoe UI"/>
          <w:b/>
          <w:bCs/>
          <w:color w:val="0F1115"/>
          <w:kern w:val="0"/>
          <w:szCs w:val="24"/>
          <w:lang w:eastAsia="fr-FR"/>
          <w14:ligatures w14:val="none"/>
        </w:rPr>
        <w:t xml:space="preserve"> Bars</w:t>
      </w:r>
      <w:r w:rsidRPr="0059126F">
        <w:rPr>
          <w:rFonts w:ascii="Segoe UI" w:eastAsia="Times New Roman" w:hAnsi="Segoe UI" w:cs="Segoe UI"/>
          <w:color w:val="0F1115"/>
          <w:kern w:val="0"/>
          <w:szCs w:val="24"/>
          <w:lang w:eastAsia="fr-FR"/>
          <w14:ligatures w14:val="none"/>
        </w:rPr>
        <w:t xml:space="preserve"> : Contrairement à des solutions généralistes, </w:t>
      </w:r>
      <w:proofErr w:type="spellStart"/>
      <w:r w:rsidRPr="0059126F">
        <w:rPr>
          <w:rFonts w:ascii="Segoe UI" w:eastAsia="Times New Roman" w:hAnsi="Segoe UI" w:cs="Segoe UI"/>
          <w:color w:val="0F1115"/>
          <w:kern w:val="0"/>
          <w:szCs w:val="24"/>
          <w:lang w:eastAsia="fr-FR"/>
          <w14:ligatures w14:val="none"/>
        </w:rPr>
        <w:t>BarFlow</w:t>
      </w:r>
      <w:proofErr w:type="spellEnd"/>
      <w:r w:rsidRPr="0059126F">
        <w:rPr>
          <w:rFonts w:ascii="Segoe UI" w:eastAsia="Times New Roman" w:hAnsi="Segoe UI" w:cs="Segoe UI"/>
          <w:color w:val="0F1115"/>
          <w:kern w:val="0"/>
          <w:szCs w:val="24"/>
          <w:lang w:eastAsia="fr-FR"/>
          <w14:ligatures w14:val="none"/>
        </w:rPr>
        <w:t xml:space="preserve"> est pensé pour les spécificités des bars : happy </w:t>
      </w:r>
      <w:proofErr w:type="spellStart"/>
      <w:r w:rsidRPr="0059126F">
        <w:rPr>
          <w:rFonts w:ascii="Segoe UI" w:eastAsia="Times New Roman" w:hAnsi="Segoe UI" w:cs="Segoe UI"/>
          <w:color w:val="0F1115"/>
          <w:kern w:val="0"/>
          <w:szCs w:val="24"/>
          <w:lang w:eastAsia="fr-FR"/>
          <w14:ligatures w14:val="none"/>
        </w:rPr>
        <w:t>hours</w:t>
      </w:r>
      <w:proofErr w:type="spellEnd"/>
      <w:r w:rsidRPr="0059126F">
        <w:rPr>
          <w:rFonts w:ascii="Segoe UI" w:eastAsia="Times New Roman" w:hAnsi="Segoe UI" w:cs="Segoe UI"/>
          <w:color w:val="0F1115"/>
          <w:kern w:val="0"/>
          <w:szCs w:val="24"/>
          <w:lang w:eastAsia="fr-FR"/>
          <w14:ligatures w14:val="none"/>
        </w:rPr>
        <w:t>, ardoises, consommation par verre/bouteille, gestion des tournées.</w:t>
      </w:r>
    </w:p>
    <w:p w14:paraId="413DC20D" w14:textId="77777777" w:rsidR="0059126F" w:rsidRPr="0059126F" w:rsidRDefault="0059126F" w:rsidP="0059126F">
      <w:pPr>
        <w:numPr>
          <w:ilvl w:val="0"/>
          <w:numId w:val="1"/>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Gestion intelligente des stocks</w:t>
      </w:r>
      <w:r w:rsidRPr="0059126F">
        <w:rPr>
          <w:rFonts w:ascii="Segoe UI" w:eastAsia="Times New Roman" w:hAnsi="Segoe UI" w:cs="Segoe UI"/>
          <w:color w:val="0F1115"/>
          <w:kern w:val="0"/>
          <w:szCs w:val="24"/>
          <w:lang w:eastAsia="fr-FR"/>
          <w14:ligatures w14:val="none"/>
        </w:rPr>
        <w:t> : La fonction "Prédiction de rupture" basée sur la consommation réelle des 7 derniers jours est un vrai plus pour anticiper les commandes.</w:t>
      </w:r>
    </w:p>
    <w:p w14:paraId="794A45A9" w14:textId="77777777" w:rsidR="0059126F" w:rsidRPr="0059126F" w:rsidRDefault="0059126F" w:rsidP="0059126F">
      <w:pPr>
        <w:numPr>
          <w:ilvl w:val="0"/>
          <w:numId w:val="1"/>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Pilotage financier complet</w:t>
      </w:r>
      <w:r w:rsidRPr="0059126F">
        <w:rPr>
          <w:rFonts w:ascii="Segoe UI" w:eastAsia="Times New Roman" w:hAnsi="Segoe UI" w:cs="Segoe UI"/>
          <w:color w:val="0F1115"/>
          <w:kern w:val="0"/>
          <w:szCs w:val="24"/>
          <w:lang w:eastAsia="fr-FR"/>
          <w14:ligatures w14:val="none"/>
        </w:rPr>
        <w:t> : Le module Finance avec tableau de bord, exports PDF/Excel, marge par catégorie et pertes est aussi complet que des logiciels à 150€/mois.</w:t>
      </w:r>
    </w:p>
    <w:p w14:paraId="315F558A" w14:textId="77777777" w:rsidR="0059126F" w:rsidRPr="0059126F" w:rsidRDefault="0059126F" w:rsidP="0059126F">
      <w:pPr>
        <w:numPr>
          <w:ilvl w:val="0"/>
          <w:numId w:val="1"/>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Interface moderne et fluide</w:t>
      </w:r>
      <w:r w:rsidRPr="0059126F">
        <w:rPr>
          <w:rFonts w:ascii="Segoe UI" w:eastAsia="Times New Roman" w:hAnsi="Segoe UI" w:cs="Segoe UI"/>
          <w:color w:val="0F1115"/>
          <w:kern w:val="0"/>
          <w:szCs w:val="24"/>
          <w:lang w:eastAsia="fr-FR"/>
          <w14:ligatures w14:val="none"/>
        </w:rPr>
        <w:t xml:space="preserve"> : Le design avec </w:t>
      </w:r>
      <w:proofErr w:type="spellStart"/>
      <w:r w:rsidRPr="0059126F">
        <w:rPr>
          <w:rFonts w:ascii="Segoe UI" w:eastAsia="Times New Roman" w:hAnsi="Segoe UI" w:cs="Segoe UI"/>
          <w:color w:val="0F1115"/>
          <w:kern w:val="0"/>
          <w:szCs w:val="24"/>
          <w:lang w:eastAsia="fr-FR"/>
          <w14:ligatures w14:val="none"/>
        </w:rPr>
        <w:t>TailwindCSS</w:t>
      </w:r>
      <w:proofErr w:type="spellEnd"/>
      <w:r w:rsidRPr="0059126F">
        <w:rPr>
          <w:rFonts w:ascii="Segoe UI" w:eastAsia="Times New Roman" w:hAnsi="Segoe UI" w:cs="Segoe UI"/>
          <w:color w:val="0F1115"/>
          <w:kern w:val="0"/>
          <w:szCs w:val="24"/>
          <w:lang w:eastAsia="fr-FR"/>
          <w14:ligatures w14:val="none"/>
        </w:rPr>
        <w:t>, les dégradés, les animations et la navigation par onglets donne un rendu très professionnel.</w:t>
      </w:r>
    </w:p>
    <w:p w14:paraId="31614D66" w14:textId="77777777" w:rsidR="0059126F" w:rsidRPr="0059126F" w:rsidRDefault="0059126F" w:rsidP="0059126F">
      <w:pPr>
        <w:numPr>
          <w:ilvl w:val="0"/>
          <w:numId w:val="1"/>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Gestion multi-tables</w:t>
      </w:r>
      <w:r w:rsidRPr="0059126F">
        <w:rPr>
          <w:rFonts w:ascii="Segoe UI" w:eastAsia="Times New Roman" w:hAnsi="Segoe UI" w:cs="Segoe UI"/>
          <w:color w:val="0F1115"/>
          <w:kern w:val="0"/>
          <w:szCs w:val="24"/>
          <w:lang w:eastAsia="fr-FR"/>
          <w14:ligatures w14:val="none"/>
        </w:rPr>
        <w:t> : Le plan de salle interactif, la gestion des statuts (libre/occupé/en attente) et l’ardoise client sont parfaits pour les bars avec service en salle.</w:t>
      </w:r>
    </w:p>
    <w:p w14:paraId="7CE319B8" w14:textId="77777777" w:rsidR="0059126F" w:rsidRPr="0059126F" w:rsidRDefault="0059126F" w:rsidP="0059126F">
      <w:pPr>
        <w:numPr>
          <w:ilvl w:val="0"/>
          <w:numId w:val="1"/>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Adapté au marché local</w:t>
      </w:r>
      <w:r w:rsidRPr="0059126F">
        <w:rPr>
          <w:rFonts w:ascii="Segoe UI" w:eastAsia="Times New Roman" w:hAnsi="Segoe UI" w:cs="Segoe UI"/>
          <w:color w:val="0F1115"/>
          <w:kern w:val="0"/>
          <w:szCs w:val="24"/>
          <w:lang w:eastAsia="fr-FR"/>
          <w14:ligatures w14:val="none"/>
        </w:rPr>
        <w:t> : La gestion multi-paiements (espèces, Wave, Orange Money) est un atout majeur face aux concurrents étrangers.</w:t>
      </w:r>
    </w:p>
    <w:p w14:paraId="2F5E959D" w14:textId="77777777" w:rsidR="0059126F" w:rsidRPr="0059126F" w:rsidRDefault="0059126F" w:rsidP="0059126F">
      <w:pPr>
        <w:shd w:val="clear" w:color="auto" w:fill="FFFFFF"/>
        <w:spacing w:before="480" w:after="240" w:line="450" w:lineRule="atLeast"/>
        <w:ind w:firstLine="0"/>
        <w:jc w:val="left"/>
        <w:outlineLvl w:val="2"/>
        <w:rPr>
          <w:rFonts w:ascii="Segoe UI" w:eastAsia="Times New Roman" w:hAnsi="Segoe UI" w:cs="Segoe UI"/>
          <w:b/>
          <w:bCs/>
          <w:color w:val="0F1115"/>
          <w:kern w:val="0"/>
          <w:sz w:val="30"/>
          <w:szCs w:val="30"/>
          <w:lang w:eastAsia="fr-FR"/>
          <w14:ligatures w14:val="none"/>
        </w:rPr>
      </w:pPr>
      <w:r w:rsidRPr="0059126F">
        <w:rPr>
          <w:rFonts w:ascii="Segoe UI Emoji" w:eastAsia="Times New Roman" w:hAnsi="Segoe UI Emoji" w:cs="Segoe UI Emoji"/>
          <w:b/>
          <w:bCs/>
          <w:color w:val="0F1115"/>
          <w:kern w:val="0"/>
          <w:sz w:val="30"/>
          <w:szCs w:val="30"/>
          <w:lang w:eastAsia="fr-FR"/>
          <w14:ligatures w14:val="none"/>
        </w:rPr>
        <w:t>⚠️</w:t>
      </w:r>
      <w:r w:rsidRPr="0059126F">
        <w:rPr>
          <w:rFonts w:ascii="Segoe UI" w:eastAsia="Times New Roman" w:hAnsi="Segoe UI" w:cs="Segoe UI"/>
          <w:b/>
          <w:bCs/>
          <w:color w:val="0F1115"/>
          <w:kern w:val="0"/>
          <w:sz w:val="30"/>
          <w:szCs w:val="30"/>
          <w:lang w:eastAsia="fr-FR"/>
          <w14:ligatures w14:val="none"/>
        </w:rPr>
        <w:t xml:space="preserve"> Points d’amélioration</w:t>
      </w:r>
    </w:p>
    <w:p w14:paraId="5A9E85EB" w14:textId="77777777" w:rsidR="0059126F" w:rsidRPr="0059126F" w:rsidRDefault="0059126F" w:rsidP="0059126F">
      <w:pPr>
        <w:numPr>
          <w:ilvl w:val="0"/>
          <w:numId w:val="2"/>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Performance des exports</w:t>
      </w:r>
      <w:r w:rsidRPr="0059126F">
        <w:rPr>
          <w:rFonts w:ascii="Segoe UI" w:eastAsia="Times New Roman" w:hAnsi="Segoe UI" w:cs="Segoe UI"/>
          <w:color w:val="0F1115"/>
          <w:kern w:val="0"/>
          <w:szCs w:val="24"/>
          <w:lang w:eastAsia="fr-FR"/>
          <w14:ligatures w14:val="none"/>
        </w:rPr>
        <w:t> : Les PDF et Excel sont très complets, mais sur de très longues périodes, l’export pourrait être optimisé.</w:t>
      </w:r>
    </w:p>
    <w:p w14:paraId="0E847911" w14:textId="77777777" w:rsidR="0059126F" w:rsidRPr="0059126F" w:rsidRDefault="0059126F" w:rsidP="0059126F">
      <w:pPr>
        <w:numPr>
          <w:ilvl w:val="0"/>
          <w:numId w:val="2"/>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Gestion multi-boutiques</w:t>
      </w:r>
      <w:r w:rsidRPr="0059126F">
        <w:rPr>
          <w:rFonts w:ascii="Segoe UI" w:eastAsia="Times New Roman" w:hAnsi="Segoe UI" w:cs="Segoe UI"/>
          <w:color w:val="0F1115"/>
          <w:kern w:val="0"/>
          <w:szCs w:val="24"/>
          <w:lang w:eastAsia="fr-FR"/>
          <w14:ligatures w14:val="none"/>
        </w:rPr>
        <w:t> : Actuellement mono-établissement. Pour les groupes, il faudrait une vue consolidée.</w:t>
      </w:r>
    </w:p>
    <w:p w14:paraId="0B253BD9" w14:textId="77777777" w:rsidR="0059126F" w:rsidRPr="0059126F" w:rsidRDefault="0059126F" w:rsidP="0059126F">
      <w:pPr>
        <w:numPr>
          <w:ilvl w:val="0"/>
          <w:numId w:val="2"/>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Application mobile dédiée</w:t>
      </w:r>
      <w:r w:rsidRPr="0059126F">
        <w:rPr>
          <w:rFonts w:ascii="Segoe UI" w:eastAsia="Times New Roman" w:hAnsi="Segoe UI" w:cs="Segoe UI"/>
          <w:color w:val="0F1115"/>
          <w:kern w:val="0"/>
          <w:szCs w:val="24"/>
          <w:lang w:eastAsia="fr-FR"/>
          <w14:ligatures w14:val="none"/>
        </w:rPr>
        <w:t> : L’interface est responsive, mais une app native pour les serveurs (prise de commande mobile) serait un plus.</w:t>
      </w:r>
    </w:p>
    <w:p w14:paraId="2E75AFED" w14:textId="77777777" w:rsidR="0059126F" w:rsidRPr="0059126F" w:rsidRDefault="0059126F" w:rsidP="0059126F">
      <w:pPr>
        <w:spacing w:before="480" w:after="480"/>
        <w:ind w:firstLine="0"/>
        <w:jc w:val="left"/>
        <w:rPr>
          <w:rFonts w:ascii="Segoe UI" w:eastAsia="Times New Roman" w:hAnsi="Segoe UI" w:cs="Segoe UI"/>
          <w:kern w:val="0"/>
          <w:szCs w:val="24"/>
          <w:lang w:eastAsia="fr-FR"/>
          <w14:ligatures w14:val="none"/>
        </w:rPr>
      </w:pPr>
      <w:r w:rsidRPr="0059126F">
        <w:rPr>
          <w:rFonts w:eastAsia="Times New Roman" w:cs="Times New Roman"/>
          <w:kern w:val="0"/>
          <w:szCs w:val="24"/>
          <w:lang w:eastAsia="fr-FR"/>
          <w14:ligatures w14:val="none"/>
        </w:rPr>
        <w:pict w14:anchorId="0C0A17C5">
          <v:rect id="_x0000_i1025" style="width:0;height:.75pt" o:hralign="center" o:hrstd="t" o:hr="t" fillcolor="#a0a0a0" stroked="f"/>
        </w:pict>
      </w:r>
    </w:p>
    <w:p w14:paraId="73EAE47F" w14:textId="77777777" w:rsidR="0059126F" w:rsidRPr="0059126F" w:rsidRDefault="0059126F" w:rsidP="0059126F">
      <w:pPr>
        <w:shd w:val="clear" w:color="auto" w:fill="FFFFFF"/>
        <w:spacing w:before="480" w:after="240" w:line="480" w:lineRule="atLeast"/>
        <w:ind w:firstLine="0"/>
        <w:jc w:val="left"/>
        <w:outlineLvl w:val="1"/>
        <w:rPr>
          <w:rFonts w:ascii="Segoe UI" w:eastAsia="Times New Roman" w:hAnsi="Segoe UI" w:cs="Segoe UI"/>
          <w:b/>
          <w:bCs/>
          <w:color w:val="0F1115"/>
          <w:kern w:val="0"/>
          <w:sz w:val="33"/>
          <w:szCs w:val="33"/>
          <w:lang w:eastAsia="fr-FR"/>
          <w14:ligatures w14:val="none"/>
        </w:rPr>
      </w:pPr>
      <w:r w:rsidRPr="0059126F">
        <w:rPr>
          <w:rFonts w:ascii="Segoe UI" w:eastAsia="Times New Roman" w:hAnsi="Segoe UI" w:cs="Segoe UI"/>
          <w:b/>
          <w:bCs/>
          <w:color w:val="0F1115"/>
          <w:kern w:val="0"/>
          <w:sz w:val="33"/>
          <w:szCs w:val="33"/>
          <w:lang w:eastAsia="fr-FR"/>
          <w14:ligatures w14:val="none"/>
        </w:rPr>
        <w:t>2. Tes concurrents au Sénégal</w:t>
      </w:r>
    </w:p>
    <w:p w14:paraId="154CCE55" w14:textId="77777777" w:rsidR="0059126F" w:rsidRPr="0059126F" w:rsidRDefault="0059126F" w:rsidP="0059126F">
      <w:pPr>
        <w:shd w:val="clear" w:color="auto" w:fill="FFFFFF"/>
        <w:spacing w:before="240" w:after="240"/>
        <w:ind w:firstLine="0"/>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color w:val="0F1115"/>
          <w:kern w:val="0"/>
          <w:szCs w:val="24"/>
          <w:lang w:eastAsia="fr-FR"/>
          <w14:ligatures w14:val="none"/>
        </w:rPr>
        <w:t>Après analyse du marché sénégalais et international, voici tes principaux concurrents, leurs forces, leurs faiblesses et leurs prix.</w:t>
      </w:r>
    </w:p>
    <w:tbl>
      <w:tblPr>
        <w:tblW w:w="0" w:type="auto"/>
        <w:tblCellMar>
          <w:top w:w="15" w:type="dxa"/>
          <w:left w:w="15" w:type="dxa"/>
          <w:bottom w:w="15" w:type="dxa"/>
          <w:right w:w="15" w:type="dxa"/>
        </w:tblCellMar>
        <w:tblLook w:val="04A0" w:firstRow="1" w:lastRow="0" w:firstColumn="1" w:lastColumn="0" w:noHBand="0" w:noVBand="1"/>
      </w:tblPr>
      <w:tblGrid>
        <w:gridCol w:w="1334"/>
        <w:gridCol w:w="1667"/>
        <w:gridCol w:w="1947"/>
        <w:gridCol w:w="1597"/>
        <w:gridCol w:w="1858"/>
        <w:gridCol w:w="2063"/>
      </w:tblGrid>
      <w:tr w:rsidR="0059126F" w:rsidRPr="0059126F" w14:paraId="174CA8DF" w14:textId="77777777">
        <w:trPr>
          <w:tblHeader/>
        </w:trPr>
        <w:tc>
          <w:tcPr>
            <w:tcW w:w="0" w:type="auto"/>
            <w:tcBorders>
              <w:top w:val="nil"/>
            </w:tcBorders>
            <w:tcMar>
              <w:top w:w="150" w:type="dxa"/>
              <w:left w:w="0" w:type="dxa"/>
              <w:bottom w:w="150" w:type="dxa"/>
              <w:right w:w="240" w:type="dxa"/>
            </w:tcMar>
            <w:vAlign w:val="center"/>
            <w:hideMark/>
          </w:tcPr>
          <w:p w14:paraId="3E943F76"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lastRenderedPageBreak/>
              <w:t>Concurrent</w:t>
            </w:r>
          </w:p>
        </w:tc>
        <w:tc>
          <w:tcPr>
            <w:tcW w:w="0" w:type="auto"/>
            <w:tcBorders>
              <w:top w:val="nil"/>
            </w:tcBorders>
            <w:tcMar>
              <w:top w:w="150" w:type="dxa"/>
              <w:left w:w="240" w:type="dxa"/>
              <w:bottom w:w="150" w:type="dxa"/>
              <w:right w:w="240" w:type="dxa"/>
            </w:tcMar>
            <w:vAlign w:val="center"/>
            <w:hideMark/>
          </w:tcPr>
          <w:p w14:paraId="58536EA1"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Type</w:t>
            </w:r>
          </w:p>
        </w:tc>
        <w:tc>
          <w:tcPr>
            <w:tcW w:w="0" w:type="auto"/>
            <w:tcBorders>
              <w:top w:val="nil"/>
            </w:tcBorders>
            <w:tcMar>
              <w:top w:w="150" w:type="dxa"/>
              <w:left w:w="240" w:type="dxa"/>
              <w:bottom w:w="150" w:type="dxa"/>
              <w:right w:w="240" w:type="dxa"/>
            </w:tcMar>
            <w:vAlign w:val="center"/>
            <w:hideMark/>
          </w:tcPr>
          <w:p w14:paraId="13C7EB63"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Positionnement</w:t>
            </w:r>
          </w:p>
        </w:tc>
        <w:tc>
          <w:tcPr>
            <w:tcW w:w="0" w:type="auto"/>
            <w:tcBorders>
              <w:top w:val="nil"/>
            </w:tcBorders>
            <w:tcMar>
              <w:top w:w="150" w:type="dxa"/>
              <w:left w:w="240" w:type="dxa"/>
              <w:bottom w:w="150" w:type="dxa"/>
              <w:right w:w="240" w:type="dxa"/>
            </w:tcMar>
            <w:vAlign w:val="center"/>
            <w:hideMark/>
          </w:tcPr>
          <w:p w14:paraId="779DE0B8"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Forces</w:t>
            </w:r>
          </w:p>
        </w:tc>
        <w:tc>
          <w:tcPr>
            <w:tcW w:w="0" w:type="auto"/>
            <w:tcBorders>
              <w:top w:val="nil"/>
            </w:tcBorders>
            <w:tcMar>
              <w:top w:w="150" w:type="dxa"/>
              <w:left w:w="240" w:type="dxa"/>
              <w:bottom w:w="150" w:type="dxa"/>
              <w:right w:w="240" w:type="dxa"/>
            </w:tcMar>
            <w:vAlign w:val="center"/>
            <w:hideMark/>
          </w:tcPr>
          <w:p w14:paraId="7EC2F60A"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Faiblesses</w:t>
            </w:r>
          </w:p>
        </w:tc>
        <w:tc>
          <w:tcPr>
            <w:tcW w:w="0" w:type="auto"/>
            <w:tcBorders>
              <w:top w:val="nil"/>
            </w:tcBorders>
            <w:tcMar>
              <w:top w:w="150" w:type="dxa"/>
              <w:left w:w="240" w:type="dxa"/>
              <w:bottom w:w="150" w:type="dxa"/>
              <w:right w:w="240" w:type="dxa"/>
            </w:tcMar>
            <w:vAlign w:val="center"/>
            <w:hideMark/>
          </w:tcPr>
          <w:p w14:paraId="1865DFF0"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Prix</w:t>
            </w:r>
          </w:p>
        </w:tc>
      </w:tr>
      <w:tr w:rsidR="0059126F" w:rsidRPr="0059126F" w14:paraId="3E877EA4" w14:textId="77777777">
        <w:tc>
          <w:tcPr>
            <w:tcW w:w="0" w:type="auto"/>
            <w:tcMar>
              <w:top w:w="150" w:type="dxa"/>
              <w:left w:w="0" w:type="dxa"/>
              <w:bottom w:w="150" w:type="dxa"/>
              <w:right w:w="240" w:type="dxa"/>
            </w:tcMar>
            <w:vAlign w:val="center"/>
            <w:hideMark/>
          </w:tcPr>
          <w:p w14:paraId="72F72CB4"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proofErr w:type="spellStart"/>
            <w:r w:rsidRPr="0059126F">
              <w:rPr>
                <w:rFonts w:ascii="Segoe UI" w:eastAsia="Times New Roman" w:hAnsi="Segoe UI" w:cs="Segoe UI"/>
                <w:b/>
                <w:bCs/>
                <w:kern w:val="0"/>
                <w:sz w:val="23"/>
                <w:szCs w:val="23"/>
                <w:lang w:eastAsia="fr-FR"/>
                <w14:ligatures w14:val="none"/>
              </w:rPr>
              <w:t>Baol</w:t>
            </w:r>
            <w:proofErr w:type="spellEnd"/>
            <w:r w:rsidRPr="0059126F">
              <w:rPr>
                <w:rFonts w:ascii="Segoe UI" w:eastAsia="Times New Roman" w:hAnsi="Segoe UI" w:cs="Segoe UI"/>
                <w:b/>
                <w:bCs/>
                <w:kern w:val="0"/>
                <w:sz w:val="23"/>
                <w:szCs w:val="23"/>
                <w:lang w:eastAsia="fr-FR"/>
                <w14:ligatures w14:val="none"/>
              </w:rPr>
              <w:t xml:space="preserve"> Caisse</w:t>
            </w:r>
          </w:p>
        </w:tc>
        <w:tc>
          <w:tcPr>
            <w:tcW w:w="0" w:type="auto"/>
            <w:tcMar>
              <w:top w:w="150" w:type="dxa"/>
              <w:left w:w="240" w:type="dxa"/>
              <w:bottom w:w="150" w:type="dxa"/>
              <w:right w:w="240" w:type="dxa"/>
            </w:tcMar>
            <w:vAlign w:val="center"/>
            <w:hideMark/>
          </w:tcPr>
          <w:p w14:paraId="0F7AF05A"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 xml:space="preserve">Local </w:t>
            </w:r>
            <w:r w:rsidRPr="0059126F">
              <w:rPr>
                <w:rFonts w:ascii="Segoe UI Emoji" w:eastAsia="Times New Roman" w:hAnsi="Segoe UI Emoji" w:cs="Segoe UI Emoji"/>
                <w:kern w:val="0"/>
                <w:sz w:val="23"/>
                <w:szCs w:val="23"/>
                <w:lang w:eastAsia="fr-FR"/>
                <w14:ligatures w14:val="none"/>
              </w:rPr>
              <w:t>🇸🇳</w:t>
            </w:r>
          </w:p>
        </w:tc>
        <w:tc>
          <w:tcPr>
            <w:tcW w:w="0" w:type="auto"/>
            <w:tcMar>
              <w:top w:w="150" w:type="dxa"/>
              <w:left w:w="240" w:type="dxa"/>
              <w:bottom w:w="150" w:type="dxa"/>
              <w:right w:w="240" w:type="dxa"/>
            </w:tcMar>
            <w:vAlign w:val="center"/>
            <w:hideMark/>
          </w:tcPr>
          <w:p w14:paraId="7A636304"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TPE / Commerce général</w:t>
            </w:r>
          </w:p>
        </w:tc>
        <w:tc>
          <w:tcPr>
            <w:tcW w:w="0" w:type="auto"/>
            <w:tcMar>
              <w:top w:w="150" w:type="dxa"/>
              <w:left w:w="240" w:type="dxa"/>
              <w:bottom w:w="150" w:type="dxa"/>
              <w:right w:w="240" w:type="dxa"/>
            </w:tcMar>
            <w:vAlign w:val="center"/>
            <w:hideMark/>
          </w:tcPr>
          <w:p w14:paraId="51DA84BE"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 Paiements Wave/OM intégrés</w:t>
            </w:r>
            <w:r w:rsidRPr="0059126F">
              <w:rPr>
                <w:rFonts w:ascii="Segoe UI" w:eastAsia="Times New Roman" w:hAnsi="Segoe UI" w:cs="Segoe UI"/>
                <w:kern w:val="0"/>
                <w:sz w:val="23"/>
                <w:szCs w:val="23"/>
                <w:lang w:eastAsia="fr-FR"/>
                <w14:ligatures w14:val="none"/>
              </w:rPr>
              <w:br/>
              <w:t>– Mode hors-ligne</w:t>
            </w:r>
            <w:r w:rsidRPr="0059126F">
              <w:rPr>
                <w:rFonts w:ascii="Segoe UI" w:eastAsia="Times New Roman" w:hAnsi="Segoe UI" w:cs="Segoe UI"/>
                <w:kern w:val="0"/>
                <w:sz w:val="23"/>
                <w:szCs w:val="23"/>
                <w:lang w:eastAsia="fr-FR"/>
                <w14:ligatures w14:val="none"/>
              </w:rPr>
              <w:br/>
              <w:t>– Interface en français</w:t>
            </w:r>
          </w:p>
        </w:tc>
        <w:tc>
          <w:tcPr>
            <w:tcW w:w="0" w:type="auto"/>
            <w:tcMar>
              <w:top w:w="150" w:type="dxa"/>
              <w:left w:w="240" w:type="dxa"/>
              <w:bottom w:w="150" w:type="dxa"/>
              <w:right w:w="240" w:type="dxa"/>
            </w:tcMar>
            <w:vAlign w:val="center"/>
            <w:hideMark/>
          </w:tcPr>
          <w:p w14:paraId="47234344"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 Généraliste</w:t>
            </w:r>
            <w:r w:rsidRPr="0059126F">
              <w:rPr>
                <w:rFonts w:ascii="Segoe UI" w:eastAsia="Times New Roman" w:hAnsi="Segoe UI" w:cs="Segoe UI"/>
                <w:kern w:val="0"/>
                <w:sz w:val="23"/>
                <w:szCs w:val="23"/>
                <w:lang w:eastAsia="fr-FR"/>
                <w14:ligatures w14:val="none"/>
              </w:rPr>
              <w:br/>
              <w:t>– Ergonomie "utilitaire"</w:t>
            </w:r>
            <w:r w:rsidRPr="0059126F">
              <w:rPr>
                <w:rFonts w:ascii="Segoe UI" w:eastAsia="Times New Roman" w:hAnsi="Segoe UI" w:cs="Segoe UI"/>
                <w:kern w:val="0"/>
                <w:sz w:val="23"/>
                <w:szCs w:val="23"/>
                <w:lang w:eastAsia="fr-FR"/>
                <w14:ligatures w14:val="none"/>
              </w:rPr>
              <w:br/>
              <w:t>– Pas d’analyse poussée</w:t>
            </w:r>
          </w:p>
        </w:tc>
        <w:tc>
          <w:tcPr>
            <w:tcW w:w="0" w:type="auto"/>
            <w:tcMar>
              <w:top w:w="150" w:type="dxa"/>
              <w:left w:w="240" w:type="dxa"/>
              <w:bottom w:w="150" w:type="dxa"/>
              <w:right w:w="0" w:type="dxa"/>
            </w:tcMar>
            <w:vAlign w:val="center"/>
            <w:hideMark/>
          </w:tcPr>
          <w:p w14:paraId="2ED8642A"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b/>
                <w:bCs/>
                <w:kern w:val="0"/>
                <w:sz w:val="23"/>
                <w:szCs w:val="23"/>
                <w:lang w:eastAsia="fr-FR"/>
                <w14:ligatures w14:val="none"/>
              </w:rPr>
              <w:t>9 000 F/mois</w:t>
            </w:r>
            <w:r w:rsidRPr="0059126F">
              <w:rPr>
                <w:rFonts w:ascii="Segoe UI" w:eastAsia="Times New Roman" w:hAnsi="Segoe UI" w:cs="Segoe UI"/>
                <w:kern w:val="0"/>
                <w:sz w:val="23"/>
                <w:szCs w:val="23"/>
                <w:lang w:eastAsia="fr-FR"/>
                <w14:ligatures w14:val="none"/>
              </w:rPr>
              <w:br/>
              <w:t>+ pack matériel 350k-550k F</w:t>
            </w:r>
          </w:p>
        </w:tc>
      </w:tr>
      <w:tr w:rsidR="0059126F" w:rsidRPr="0059126F" w14:paraId="1014A723" w14:textId="77777777">
        <w:tc>
          <w:tcPr>
            <w:tcW w:w="0" w:type="auto"/>
            <w:tcMar>
              <w:top w:w="150" w:type="dxa"/>
              <w:left w:w="0" w:type="dxa"/>
              <w:bottom w:w="150" w:type="dxa"/>
              <w:right w:w="240" w:type="dxa"/>
            </w:tcMar>
            <w:vAlign w:val="center"/>
            <w:hideMark/>
          </w:tcPr>
          <w:p w14:paraId="6F123C2E"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b/>
                <w:bCs/>
                <w:kern w:val="0"/>
                <w:sz w:val="23"/>
                <w:szCs w:val="23"/>
                <w:lang w:eastAsia="fr-FR"/>
                <w14:ligatures w14:val="none"/>
              </w:rPr>
              <w:t>Sen-Caisse</w:t>
            </w:r>
          </w:p>
        </w:tc>
        <w:tc>
          <w:tcPr>
            <w:tcW w:w="0" w:type="auto"/>
            <w:tcMar>
              <w:top w:w="150" w:type="dxa"/>
              <w:left w:w="240" w:type="dxa"/>
              <w:bottom w:w="150" w:type="dxa"/>
              <w:right w:w="240" w:type="dxa"/>
            </w:tcMar>
            <w:vAlign w:val="center"/>
            <w:hideMark/>
          </w:tcPr>
          <w:p w14:paraId="299BB26A"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 xml:space="preserve">Local </w:t>
            </w:r>
            <w:r w:rsidRPr="0059126F">
              <w:rPr>
                <w:rFonts w:ascii="Segoe UI Emoji" w:eastAsia="Times New Roman" w:hAnsi="Segoe UI Emoji" w:cs="Segoe UI Emoji"/>
                <w:kern w:val="0"/>
                <w:sz w:val="23"/>
                <w:szCs w:val="23"/>
                <w:lang w:eastAsia="fr-FR"/>
                <w14:ligatures w14:val="none"/>
              </w:rPr>
              <w:t>🇸🇳</w:t>
            </w:r>
          </w:p>
        </w:tc>
        <w:tc>
          <w:tcPr>
            <w:tcW w:w="0" w:type="auto"/>
            <w:tcMar>
              <w:top w:w="150" w:type="dxa"/>
              <w:left w:w="240" w:type="dxa"/>
              <w:bottom w:w="150" w:type="dxa"/>
              <w:right w:w="240" w:type="dxa"/>
            </w:tcMar>
            <w:vAlign w:val="center"/>
            <w:hideMark/>
          </w:tcPr>
          <w:p w14:paraId="5518502B"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TPE / Commerce général</w:t>
            </w:r>
          </w:p>
        </w:tc>
        <w:tc>
          <w:tcPr>
            <w:tcW w:w="0" w:type="auto"/>
            <w:tcMar>
              <w:top w:w="150" w:type="dxa"/>
              <w:left w:w="240" w:type="dxa"/>
              <w:bottom w:w="150" w:type="dxa"/>
              <w:right w:w="240" w:type="dxa"/>
            </w:tcMar>
            <w:vAlign w:val="center"/>
            <w:hideMark/>
          </w:tcPr>
          <w:p w14:paraId="20C85C49"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 Interface intuitive</w:t>
            </w:r>
            <w:r w:rsidRPr="0059126F">
              <w:rPr>
                <w:rFonts w:ascii="Segoe UI" w:eastAsia="Times New Roman" w:hAnsi="Segoe UI" w:cs="Segoe UI"/>
                <w:kern w:val="0"/>
                <w:sz w:val="23"/>
                <w:szCs w:val="23"/>
                <w:lang w:eastAsia="fr-FR"/>
                <w14:ligatures w14:val="none"/>
              </w:rPr>
              <w:br/>
              <w:t>– Supervision à distance</w:t>
            </w:r>
            <w:r w:rsidRPr="0059126F">
              <w:rPr>
                <w:rFonts w:ascii="Segoe UI" w:eastAsia="Times New Roman" w:hAnsi="Segoe UI" w:cs="Segoe UI"/>
                <w:kern w:val="0"/>
                <w:sz w:val="23"/>
                <w:szCs w:val="23"/>
                <w:lang w:eastAsia="fr-FR"/>
                <w14:ligatures w14:val="none"/>
              </w:rPr>
              <w:br/>
              <w:t>– Support local</w:t>
            </w:r>
          </w:p>
        </w:tc>
        <w:tc>
          <w:tcPr>
            <w:tcW w:w="0" w:type="auto"/>
            <w:tcMar>
              <w:top w:w="150" w:type="dxa"/>
              <w:left w:w="240" w:type="dxa"/>
              <w:bottom w:w="150" w:type="dxa"/>
              <w:right w:w="240" w:type="dxa"/>
            </w:tcMar>
            <w:vAlign w:val="center"/>
            <w:hideMark/>
          </w:tcPr>
          <w:p w14:paraId="41892E1E"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 Peu d’infos sur les fonctionnalités avancées</w:t>
            </w:r>
            <w:r w:rsidRPr="0059126F">
              <w:rPr>
                <w:rFonts w:ascii="Segoe UI" w:eastAsia="Times New Roman" w:hAnsi="Segoe UI" w:cs="Segoe UI"/>
                <w:kern w:val="0"/>
                <w:sz w:val="23"/>
                <w:szCs w:val="23"/>
                <w:lang w:eastAsia="fr-FR"/>
                <w14:ligatures w14:val="none"/>
              </w:rPr>
              <w:br/>
              <w:t>– Pas de prix public</w:t>
            </w:r>
          </w:p>
        </w:tc>
        <w:tc>
          <w:tcPr>
            <w:tcW w:w="0" w:type="auto"/>
            <w:tcMar>
              <w:top w:w="150" w:type="dxa"/>
              <w:left w:w="240" w:type="dxa"/>
              <w:bottom w:w="150" w:type="dxa"/>
              <w:right w:w="0" w:type="dxa"/>
            </w:tcMar>
            <w:vAlign w:val="center"/>
            <w:hideMark/>
          </w:tcPr>
          <w:p w14:paraId="46BB0752"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Sur devis</w:t>
            </w:r>
          </w:p>
        </w:tc>
      </w:tr>
      <w:tr w:rsidR="0059126F" w:rsidRPr="0059126F" w14:paraId="432D0D31" w14:textId="77777777">
        <w:tc>
          <w:tcPr>
            <w:tcW w:w="0" w:type="auto"/>
            <w:tcMar>
              <w:top w:w="150" w:type="dxa"/>
              <w:left w:w="0" w:type="dxa"/>
              <w:bottom w:w="150" w:type="dxa"/>
              <w:right w:w="240" w:type="dxa"/>
            </w:tcMar>
            <w:vAlign w:val="center"/>
            <w:hideMark/>
          </w:tcPr>
          <w:p w14:paraId="035CB519"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proofErr w:type="spellStart"/>
            <w:r w:rsidRPr="0059126F">
              <w:rPr>
                <w:rFonts w:ascii="Segoe UI" w:eastAsia="Times New Roman" w:hAnsi="Segoe UI" w:cs="Segoe UI"/>
                <w:b/>
                <w:bCs/>
                <w:kern w:val="0"/>
                <w:sz w:val="23"/>
                <w:szCs w:val="23"/>
                <w:lang w:eastAsia="fr-FR"/>
                <w14:ligatures w14:val="none"/>
              </w:rPr>
              <w:t>Lightspeed</w:t>
            </w:r>
            <w:proofErr w:type="spellEnd"/>
          </w:p>
        </w:tc>
        <w:tc>
          <w:tcPr>
            <w:tcW w:w="0" w:type="auto"/>
            <w:tcMar>
              <w:top w:w="150" w:type="dxa"/>
              <w:left w:w="240" w:type="dxa"/>
              <w:bottom w:w="150" w:type="dxa"/>
              <w:right w:w="240" w:type="dxa"/>
            </w:tcMar>
            <w:vAlign w:val="center"/>
            <w:hideMark/>
          </w:tcPr>
          <w:p w14:paraId="169C2938"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International</w:t>
            </w:r>
          </w:p>
        </w:tc>
        <w:tc>
          <w:tcPr>
            <w:tcW w:w="0" w:type="auto"/>
            <w:tcMar>
              <w:top w:w="150" w:type="dxa"/>
              <w:left w:w="240" w:type="dxa"/>
              <w:bottom w:w="150" w:type="dxa"/>
              <w:right w:w="240" w:type="dxa"/>
            </w:tcMar>
            <w:vAlign w:val="center"/>
            <w:hideMark/>
          </w:tcPr>
          <w:p w14:paraId="7FE61877"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CHR (haut de gamme)</w:t>
            </w:r>
          </w:p>
        </w:tc>
        <w:tc>
          <w:tcPr>
            <w:tcW w:w="0" w:type="auto"/>
            <w:tcMar>
              <w:top w:w="150" w:type="dxa"/>
              <w:left w:w="240" w:type="dxa"/>
              <w:bottom w:w="150" w:type="dxa"/>
              <w:right w:w="240" w:type="dxa"/>
            </w:tcMar>
            <w:vAlign w:val="center"/>
            <w:hideMark/>
          </w:tcPr>
          <w:p w14:paraId="3945863E"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 Très complet</w:t>
            </w:r>
            <w:r w:rsidRPr="0059126F">
              <w:rPr>
                <w:rFonts w:ascii="Segoe UI" w:eastAsia="Times New Roman" w:hAnsi="Segoe UI" w:cs="Segoe UI"/>
                <w:kern w:val="0"/>
                <w:sz w:val="23"/>
                <w:szCs w:val="23"/>
                <w:lang w:eastAsia="fr-FR"/>
                <w14:ligatures w14:val="none"/>
              </w:rPr>
              <w:br/>
              <w:t>– 50+ intégrations</w:t>
            </w:r>
            <w:r w:rsidRPr="0059126F">
              <w:rPr>
                <w:rFonts w:ascii="Segoe UI" w:eastAsia="Times New Roman" w:hAnsi="Segoe UI" w:cs="Segoe UI"/>
                <w:kern w:val="0"/>
                <w:sz w:val="23"/>
                <w:szCs w:val="23"/>
                <w:lang w:eastAsia="fr-FR"/>
                <w14:ligatures w14:val="none"/>
              </w:rPr>
              <w:br/>
              <w:t>– Support client reconnu</w:t>
            </w:r>
          </w:p>
        </w:tc>
        <w:tc>
          <w:tcPr>
            <w:tcW w:w="0" w:type="auto"/>
            <w:tcMar>
              <w:top w:w="150" w:type="dxa"/>
              <w:left w:w="240" w:type="dxa"/>
              <w:bottom w:w="150" w:type="dxa"/>
              <w:right w:w="240" w:type="dxa"/>
            </w:tcMar>
            <w:vAlign w:val="center"/>
            <w:hideMark/>
          </w:tcPr>
          <w:p w14:paraId="3B3BB97D"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 Cher</w:t>
            </w:r>
            <w:r w:rsidRPr="0059126F">
              <w:rPr>
                <w:rFonts w:ascii="Segoe UI" w:eastAsia="Times New Roman" w:hAnsi="Segoe UI" w:cs="Segoe UI"/>
                <w:kern w:val="0"/>
                <w:sz w:val="23"/>
                <w:szCs w:val="23"/>
                <w:lang w:eastAsia="fr-FR"/>
                <w14:ligatures w14:val="none"/>
              </w:rPr>
              <w:br/>
              <w:t>– Pas adapté aux petits budgets</w:t>
            </w:r>
            <w:r w:rsidRPr="0059126F">
              <w:rPr>
                <w:rFonts w:ascii="Segoe UI" w:eastAsia="Times New Roman" w:hAnsi="Segoe UI" w:cs="Segoe UI"/>
                <w:kern w:val="0"/>
                <w:sz w:val="23"/>
                <w:szCs w:val="23"/>
                <w:lang w:eastAsia="fr-FR"/>
                <w14:ligatures w14:val="none"/>
              </w:rPr>
              <w:br/>
              <w:t>– Pas d’avantage local</w:t>
            </w:r>
          </w:p>
        </w:tc>
        <w:tc>
          <w:tcPr>
            <w:tcW w:w="0" w:type="auto"/>
            <w:tcMar>
              <w:top w:w="150" w:type="dxa"/>
              <w:left w:w="240" w:type="dxa"/>
              <w:bottom w:w="150" w:type="dxa"/>
              <w:right w:w="0" w:type="dxa"/>
            </w:tcMar>
            <w:vAlign w:val="center"/>
            <w:hideMark/>
          </w:tcPr>
          <w:p w14:paraId="7D47B664"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À partir de </w:t>
            </w:r>
            <w:r w:rsidRPr="0059126F">
              <w:rPr>
                <w:rFonts w:ascii="Segoe UI" w:eastAsia="Times New Roman" w:hAnsi="Segoe UI" w:cs="Segoe UI"/>
                <w:b/>
                <w:bCs/>
                <w:kern w:val="0"/>
                <w:sz w:val="23"/>
                <w:szCs w:val="23"/>
                <w:lang w:eastAsia="fr-FR"/>
                <w14:ligatures w14:val="none"/>
              </w:rPr>
              <w:t>89€/mois</w:t>
            </w:r>
            <w:r w:rsidRPr="0059126F">
              <w:rPr>
                <w:rFonts w:ascii="Segoe UI" w:eastAsia="Times New Roman" w:hAnsi="Segoe UI" w:cs="Segoe UI"/>
                <w:kern w:val="0"/>
                <w:sz w:val="23"/>
                <w:szCs w:val="23"/>
                <w:lang w:eastAsia="fr-FR"/>
                <w14:ligatures w14:val="none"/>
              </w:rPr>
              <w:t> (~58 000 F)</w:t>
            </w:r>
          </w:p>
        </w:tc>
      </w:tr>
      <w:tr w:rsidR="0059126F" w:rsidRPr="0059126F" w14:paraId="1E01D668" w14:textId="77777777">
        <w:tc>
          <w:tcPr>
            <w:tcW w:w="0" w:type="auto"/>
            <w:tcMar>
              <w:top w:w="150" w:type="dxa"/>
              <w:left w:w="0" w:type="dxa"/>
              <w:bottom w:w="150" w:type="dxa"/>
              <w:right w:w="240" w:type="dxa"/>
            </w:tcMar>
            <w:vAlign w:val="center"/>
            <w:hideMark/>
          </w:tcPr>
          <w:p w14:paraId="325FFC2D"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b/>
                <w:bCs/>
                <w:kern w:val="0"/>
                <w:sz w:val="23"/>
                <w:szCs w:val="23"/>
                <w:lang w:eastAsia="fr-FR"/>
                <w14:ligatures w14:val="none"/>
              </w:rPr>
              <w:t>Square</w:t>
            </w:r>
          </w:p>
        </w:tc>
        <w:tc>
          <w:tcPr>
            <w:tcW w:w="0" w:type="auto"/>
            <w:tcMar>
              <w:top w:w="150" w:type="dxa"/>
              <w:left w:w="240" w:type="dxa"/>
              <w:bottom w:w="150" w:type="dxa"/>
              <w:right w:w="240" w:type="dxa"/>
            </w:tcMar>
            <w:vAlign w:val="center"/>
            <w:hideMark/>
          </w:tcPr>
          <w:p w14:paraId="275A08FD"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International</w:t>
            </w:r>
          </w:p>
        </w:tc>
        <w:tc>
          <w:tcPr>
            <w:tcW w:w="0" w:type="auto"/>
            <w:tcMar>
              <w:top w:w="150" w:type="dxa"/>
              <w:left w:w="240" w:type="dxa"/>
              <w:bottom w:w="150" w:type="dxa"/>
              <w:right w:w="240" w:type="dxa"/>
            </w:tcMar>
            <w:vAlign w:val="center"/>
            <w:hideMark/>
          </w:tcPr>
          <w:p w14:paraId="4417A60E"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TPE / CHR</w:t>
            </w:r>
          </w:p>
        </w:tc>
        <w:tc>
          <w:tcPr>
            <w:tcW w:w="0" w:type="auto"/>
            <w:tcMar>
              <w:top w:w="150" w:type="dxa"/>
              <w:left w:w="240" w:type="dxa"/>
              <w:bottom w:w="150" w:type="dxa"/>
              <w:right w:w="240" w:type="dxa"/>
            </w:tcMar>
            <w:vAlign w:val="center"/>
            <w:hideMark/>
          </w:tcPr>
          <w:p w14:paraId="5A4A4040"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 Gratuit (formule de base)</w:t>
            </w:r>
            <w:r w:rsidRPr="0059126F">
              <w:rPr>
                <w:rFonts w:ascii="Segoe UI" w:eastAsia="Times New Roman" w:hAnsi="Segoe UI" w:cs="Segoe UI"/>
                <w:kern w:val="0"/>
                <w:sz w:val="23"/>
                <w:szCs w:val="23"/>
                <w:lang w:eastAsia="fr-FR"/>
                <w14:ligatures w14:val="none"/>
              </w:rPr>
              <w:br/>
              <w:t>– 1,65% par transaction</w:t>
            </w:r>
            <w:r w:rsidRPr="0059126F">
              <w:rPr>
                <w:rFonts w:ascii="Segoe UI" w:eastAsia="Times New Roman" w:hAnsi="Segoe UI" w:cs="Segoe UI"/>
                <w:kern w:val="0"/>
                <w:sz w:val="23"/>
                <w:szCs w:val="23"/>
                <w:lang w:eastAsia="fr-FR"/>
                <w14:ligatures w14:val="none"/>
              </w:rPr>
              <w:br/>
              <w:t>– Écosystème riche</w:t>
            </w:r>
          </w:p>
        </w:tc>
        <w:tc>
          <w:tcPr>
            <w:tcW w:w="0" w:type="auto"/>
            <w:tcMar>
              <w:top w:w="150" w:type="dxa"/>
              <w:left w:w="240" w:type="dxa"/>
              <w:bottom w:w="150" w:type="dxa"/>
              <w:right w:w="240" w:type="dxa"/>
            </w:tcMar>
            <w:vAlign w:val="center"/>
            <w:hideMark/>
          </w:tcPr>
          <w:p w14:paraId="6D8FB6EE"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 Frais de transaction</w:t>
            </w:r>
            <w:r w:rsidRPr="0059126F">
              <w:rPr>
                <w:rFonts w:ascii="Segoe UI" w:eastAsia="Times New Roman" w:hAnsi="Segoe UI" w:cs="Segoe UI"/>
                <w:kern w:val="0"/>
                <w:sz w:val="23"/>
                <w:szCs w:val="23"/>
                <w:lang w:eastAsia="fr-FR"/>
                <w14:ligatures w14:val="none"/>
              </w:rPr>
              <w:br/>
              <w:t>– Pas d’intégration Wave/OM native</w:t>
            </w:r>
            <w:r w:rsidRPr="0059126F">
              <w:rPr>
                <w:rFonts w:ascii="Segoe UI" w:eastAsia="Times New Roman" w:hAnsi="Segoe UI" w:cs="Segoe UI"/>
                <w:kern w:val="0"/>
                <w:sz w:val="23"/>
                <w:szCs w:val="23"/>
                <w:lang w:eastAsia="fr-FR"/>
                <w14:ligatures w14:val="none"/>
              </w:rPr>
              <w:br/>
              <w:t>– Pas de support local</w:t>
            </w:r>
          </w:p>
        </w:tc>
        <w:tc>
          <w:tcPr>
            <w:tcW w:w="0" w:type="auto"/>
            <w:tcMar>
              <w:top w:w="150" w:type="dxa"/>
              <w:left w:w="240" w:type="dxa"/>
              <w:bottom w:w="150" w:type="dxa"/>
              <w:right w:w="0" w:type="dxa"/>
            </w:tcMar>
            <w:vAlign w:val="center"/>
            <w:hideMark/>
          </w:tcPr>
          <w:p w14:paraId="3D69C6F1"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b/>
                <w:bCs/>
                <w:kern w:val="0"/>
                <w:sz w:val="23"/>
                <w:szCs w:val="23"/>
                <w:lang w:eastAsia="fr-FR"/>
                <w14:ligatures w14:val="none"/>
              </w:rPr>
              <w:t>Gratuit</w:t>
            </w:r>
            <w:r w:rsidRPr="0059126F">
              <w:rPr>
                <w:rFonts w:ascii="Segoe UI" w:eastAsia="Times New Roman" w:hAnsi="Segoe UI" w:cs="Segoe UI"/>
                <w:kern w:val="0"/>
                <w:sz w:val="23"/>
                <w:szCs w:val="23"/>
                <w:lang w:eastAsia="fr-FR"/>
                <w14:ligatures w14:val="none"/>
              </w:rPr>
              <w:br/>
              <w:t>ou </w:t>
            </w:r>
            <w:r w:rsidRPr="0059126F">
              <w:rPr>
                <w:rFonts w:ascii="Segoe UI" w:eastAsia="Times New Roman" w:hAnsi="Segoe UI" w:cs="Segoe UI"/>
                <w:b/>
                <w:bCs/>
                <w:kern w:val="0"/>
                <w:sz w:val="23"/>
                <w:szCs w:val="23"/>
                <w:lang w:eastAsia="fr-FR"/>
                <w14:ligatures w14:val="none"/>
              </w:rPr>
              <w:t>59€/mois</w:t>
            </w:r>
            <w:r w:rsidRPr="0059126F">
              <w:rPr>
                <w:rFonts w:ascii="Segoe UI" w:eastAsia="Times New Roman" w:hAnsi="Segoe UI" w:cs="Segoe UI"/>
                <w:kern w:val="0"/>
                <w:sz w:val="23"/>
                <w:szCs w:val="23"/>
                <w:lang w:eastAsia="fr-FR"/>
                <w14:ligatures w14:val="none"/>
              </w:rPr>
              <w:t> (Plus)</w:t>
            </w:r>
            <w:r w:rsidRPr="0059126F">
              <w:rPr>
                <w:rFonts w:ascii="Segoe UI" w:eastAsia="Times New Roman" w:hAnsi="Segoe UI" w:cs="Segoe UI"/>
                <w:kern w:val="0"/>
                <w:sz w:val="23"/>
                <w:szCs w:val="23"/>
                <w:lang w:eastAsia="fr-FR"/>
                <w14:ligatures w14:val="none"/>
              </w:rPr>
              <w:br/>
              <w:t>+ 1,65%/transaction</w:t>
            </w:r>
          </w:p>
        </w:tc>
      </w:tr>
    </w:tbl>
    <w:p w14:paraId="478B18DD" w14:textId="77777777" w:rsidR="0059126F" w:rsidRPr="0059126F" w:rsidRDefault="0059126F" w:rsidP="0059126F">
      <w:pPr>
        <w:shd w:val="clear" w:color="auto" w:fill="FFFFFF"/>
        <w:spacing w:before="480" w:after="240" w:line="450" w:lineRule="atLeast"/>
        <w:ind w:firstLine="0"/>
        <w:jc w:val="left"/>
        <w:outlineLvl w:val="2"/>
        <w:rPr>
          <w:rFonts w:ascii="Segoe UI" w:eastAsia="Times New Roman" w:hAnsi="Segoe UI" w:cs="Segoe UI"/>
          <w:b/>
          <w:bCs/>
          <w:color w:val="0F1115"/>
          <w:kern w:val="0"/>
          <w:sz w:val="30"/>
          <w:szCs w:val="30"/>
          <w:lang w:eastAsia="fr-FR"/>
          <w14:ligatures w14:val="none"/>
        </w:rPr>
      </w:pPr>
      <w:r w:rsidRPr="0059126F">
        <w:rPr>
          <w:rFonts w:ascii="Segoe UI" w:eastAsia="Times New Roman" w:hAnsi="Segoe UI" w:cs="Segoe UI"/>
          <w:b/>
          <w:bCs/>
          <w:color w:val="0F1115"/>
          <w:kern w:val="0"/>
          <w:sz w:val="30"/>
          <w:szCs w:val="30"/>
          <w:lang w:eastAsia="fr-FR"/>
          <w14:ligatures w14:val="none"/>
        </w:rPr>
        <w:lastRenderedPageBreak/>
        <w:t>Détail des concurrents</w:t>
      </w:r>
    </w:p>
    <w:p w14:paraId="3E45C242" w14:textId="77777777" w:rsidR="0059126F" w:rsidRPr="0059126F" w:rsidRDefault="0059126F" w:rsidP="0059126F">
      <w:pPr>
        <w:shd w:val="clear" w:color="auto" w:fill="FFFFFF"/>
        <w:spacing w:before="240" w:after="240" w:line="420" w:lineRule="atLeast"/>
        <w:ind w:firstLine="0"/>
        <w:jc w:val="left"/>
        <w:outlineLvl w:val="3"/>
        <w:rPr>
          <w:rFonts w:ascii="Segoe UI" w:eastAsia="Times New Roman" w:hAnsi="Segoe UI" w:cs="Segoe UI"/>
          <w:b/>
          <w:bCs/>
          <w:color w:val="0F1115"/>
          <w:kern w:val="0"/>
          <w:szCs w:val="24"/>
          <w:lang w:eastAsia="fr-FR"/>
          <w14:ligatures w14:val="none"/>
        </w:rPr>
      </w:pPr>
      <w:r w:rsidRPr="0059126F">
        <w:rPr>
          <w:rFonts w:ascii="Segoe UI Emoji" w:eastAsia="Times New Roman" w:hAnsi="Segoe UI Emoji" w:cs="Segoe UI Emoji"/>
          <w:b/>
          <w:bCs/>
          <w:color w:val="0F1115"/>
          <w:kern w:val="0"/>
          <w:szCs w:val="24"/>
          <w:lang w:eastAsia="fr-FR"/>
          <w14:ligatures w14:val="none"/>
        </w:rPr>
        <w:t>🇸🇳</w:t>
      </w:r>
      <w:r w:rsidRPr="0059126F">
        <w:rPr>
          <w:rFonts w:ascii="Segoe UI" w:eastAsia="Times New Roman" w:hAnsi="Segoe UI" w:cs="Segoe UI"/>
          <w:b/>
          <w:bCs/>
          <w:color w:val="0F1115"/>
          <w:kern w:val="0"/>
          <w:szCs w:val="24"/>
          <w:lang w:eastAsia="fr-FR"/>
          <w14:ligatures w14:val="none"/>
        </w:rPr>
        <w:t xml:space="preserve"> Concurrents locaux</w:t>
      </w:r>
    </w:p>
    <w:p w14:paraId="153A2E01" w14:textId="77777777" w:rsidR="0059126F" w:rsidRPr="0059126F" w:rsidRDefault="0059126F" w:rsidP="0059126F">
      <w:pPr>
        <w:shd w:val="clear" w:color="auto" w:fill="FFFFFF"/>
        <w:spacing w:before="240" w:after="240"/>
        <w:ind w:firstLine="0"/>
        <w:jc w:val="left"/>
        <w:rPr>
          <w:rFonts w:ascii="Segoe UI" w:eastAsia="Times New Roman" w:hAnsi="Segoe UI" w:cs="Segoe UI"/>
          <w:color w:val="0F1115"/>
          <w:kern w:val="0"/>
          <w:szCs w:val="24"/>
          <w:lang w:eastAsia="fr-FR"/>
          <w14:ligatures w14:val="none"/>
        </w:rPr>
      </w:pPr>
      <w:proofErr w:type="spellStart"/>
      <w:r w:rsidRPr="0059126F">
        <w:rPr>
          <w:rFonts w:ascii="Segoe UI" w:eastAsia="Times New Roman" w:hAnsi="Segoe UI" w:cs="Segoe UI"/>
          <w:b/>
          <w:bCs/>
          <w:color w:val="0F1115"/>
          <w:kern w:val="0"/>
          <w:szCs w:val="24"/>
          <w:lang w:eastAsia="fr-FR"/>
          <w14:ligatures w14:val="none"/>
        </w:rPr>
        <w:t>Baol</w:t>
      </w:r>
      <w:proofErr w:type="spellEnd"/>
      <w:r w:rsidRPr="0059126F">
        <w:rPr>
          <w:rFonts w:ascii="Segoe UI" w:eastAsia="Times New Roman" w:hAnsi="Segoe UI" w:cs="Segoe UI"/>
          <w:b/>
          <w:bCs/>
          <w:color w:val="0F1115"/>
          <w:kern w:val="0"/>
          <w:szCs w:val="24"/>
          <w:lang w:eastAsia="fr-FR"/>
          <w14:ligatures w14:val="none"/>
        </w:rPr>
        <w:t xml:space="preserve"> Caisse</w:t>
      </w:r>
      <w:r w:rsidRPr="0059126F">
        <w:rPr>
          <w:rFonts w:ascii="Segoe UI" w:eastAsia="Times New Roman" w:hAnsi="Segoe UI" w:cs="Segoe UI"/>
          <w:color w:val="0F1115"/>
          <w:kern w:val="0"/>
          <w:szCs w:val="24"/>
          <w:lang w:eastAsia="fr-FR"/>
          <w14:ligatures w14:val="none"/>
        </w:rPr>
        <w:t> (</w:t>
      </w:r>
      <w:hyperlink r:id="rId5" w:tgtFrame="_blank" w:history="1">
        <w:r w:rsidRPr="0059126F">
          <w:rPr>
            <w:rFonts w:ascii="Segoe UI" w:eastAsia="Times New Roman" w:hAnsi="Segoe UI" w:cs="Segoe UI"/>
            <w:color w:val="3964FE"/>
            <w:kern w:val="0"/>
            <w:szCs w:val="24"/>
            <w:u w:val="single"/>
            <w:bdr w:val="single" w:sz="12" w:space="0" w:color="auto" w:frame="1"/>
            <w:lang w:eastAsia="fr-FR"/>
            <w14:ligatures w14:val="none"/>
          </w:rPr>
          <w:t>baolcaisse.sn</w:t>
        </w:r>
      </w:hyperlink>
      <w:r w:rsidRPr="0059126F">
        <w:rPr>
          <w:rFonts w:ascii="Segoe UI" w:eastAsia="Times New Roman" w:hAnsi="Segoe UI" w:cs="Segoe UI"/>
          <w:color w:val="0F1115"/>
          <w:kern w:val="0"/>
          <w:szCs w:val="24"/>
          <w:lang w:eastAsia="fr-FR"/>
          <w14:ligatures w14:val="none"/>
        </w:rPr>
        <w:t xml:space="preserve">) est ton concurrent direct le plus sérieux. Leur force : ils sont sur le terrain avec des packs matériel + logiciel clé en main à partir de 9 000 F/mois, avec un mois d’essai gratuit. Leur point faible : c’est une caisse généraliste, pas pensée spécifiquement pour les bars et leurs contraintes (ardoises, happy </w:t>
      </w:r>
      <w:proofErr w:type="spellStart"/>
      <w:r w:rsidRPr="0059126F">
        <w:rPr>
          <w:rFonts w:ascii="Segoe UI" w:eastAsia="Times New Roman" w:hAnsi="Segoe UI" w:cs="Segoe UI"/>
          <w:color w:val="0F1115"/>
          <w:kern w:val="0"/>
          <w:szCs w:val="24"/>
          <w:lang w:eastAsia="fr-FR"/>
          <w14:ligatures w14:val="none"/>
        </w:rPr>
        <w:t>hours</w:t>
      </w:r>
      <w:proofErr w:type="spellEnd"/>
      <w:r w:rsidRPr="0059126F">
        <w:rPr>
          <w:rFonts w:ascii="Segoe UI" w:eastAsia="Times New Roman" w:hAnsi="Segoe UI" w:cs="Segoe UI"/>
          <w:color w:val="0F1115"/>
          <w:kern w:val="0"/>
          <w:szCs w:val="24"/>
          <w:lang w:eastAsia="fr-FR"/>
          <w14:ligatures w14:val="none"/>
        </w:rPr>
        <w:t xml:space="preserve">, consos par verre, stocks de boissons multiples). Leur interface est "utilitaire" alors que </w:t>
      </w:r>
      <w:proofErr w:type="spellStart"/>
      <w:r w:rsidRPr="0059126F">
        <w:rPr>
          <w:rFonts w:ascii="Segoe UI" w:eastAsia="Times New Roman" w:hAnsi="Segoe UI" w:cs="Segoe UI"/>
          <w:color w:val="0F1115"/>
          <w:kern w:val="0"/>
          <w:szCs w:val="24"/>
          <w:lang w:eastAsia="fr-FR"/>
          <w14:ligatures w14:val="none"/>
        </w:rPr>
        <w:t>BarFlow</w:t>
      </w:r>
      <w:proofErr w:type="spellEnd"/>
      <w:r w:rsidRPr="0059126F">
        <w:rPr>
          <w:rFonts w:ascii="Segoe UI" w:eastAsia="Times New Roman" w:hAnsi="Segoe UI" w:cs="Segoe UI"/>
          <w:color w:val="0F1115"/>
          <w:kern w:val="0"/>
          <w:szCs w:val="24"/>
          <w:lang w:eastAsia="fr-FR"/>
          <w14:ligatures w14:val="none"/>
        </w:rPr>
        <w:t xml:space="preserve"> est bien plus soignée et agréable à utiliser.</w:t>
      </w:r>
    </w:p>
    <w:p w14:paraId="74038F89" w14:textId="77777777" w:rsidR="0059126F" w:rsidRPr="0059126F" w:rsidRDefault="0059126F" w:rsidP="0059126F">
      <w:pPr>
        <w:shd w:val="clear" w:color="auto" w:fill="FFFFFF"/>
        <w:spacing w:before="240" w:after="240"/>
        <w:ind w:firstLine="0"/>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Sen-Caisse</w:t>
      </w:r>
      <w:r w:rsidRPr="0059126F">
        <w:rPr>
          <w:rFonts w:ascii="Segoe UI" w:eastAsia="Times New Roman" w:hAnsi="Segoe UI" w:cs="Segoe UI"/>
          <w:color w:val="0F1115"/>
          <w:kern w:val="0"/>
          <w:szCs w:val="24"/>
          <w:lang w:eastAsia="fr-FR"/>
          <w14:ligatures w14:val="none"/>
        </w:rPr>
        <w:t> (</w:t>
      </w:r>
      <w:hyperlink r:id="rId6" w:tgtFrame="_blank" w:history="1">
        <w:r w:rsidRPr="0059126F">
          <w:rPr>
            <w:rFonts w:ascii="Segoe UI" w:eastAsia="Times New Roman" w:hAnsi="Segoe UI" w:cs="Segoe UI"/>
            <w:color w:val="3964FE"/>
            <w:kern w:val="0"/>
            <w:szCs w:val="24"/>
            <w:u w:val="single"/>
            <w:bdr w:val="single" w:sz="12" w:space="0" w:color="auto" w:frame="1"/>
            <w:lang w:eastAsia="fr-FR"/>
            <w14:ligatures w14:val="none"/>
          </w:rPr>
          <w:t>sen-caisse.com</w:t>
        </w:r>
      </w:hyperlink>
      <w:r w:rsidRPr="0059126F">
        <w:rPr>
          <w:rFonts w:ascii="Segoe UI" w:eastAsia="Times New Roman" w:hAnsi="Segoe UI" w:cs="Segoe UI"/>
          <w:color w:val="0F1115"/>
          <w:kern w:val="0"/>
          <w:szCs w:val="24"/>
          <w:lang w:eastAsia="fr-FR"/>
          <w14:ligatures w14:val="none"/>
        </w:rPr>
        <w:t xml:space="preserve">) est plus discret, mais semble proposer une solution locale avec supervision à distance. L’absence de prix public et de démonstration en ligne est un frein. Leur communication est moins agressive que </w:t>
      </w:r>
      <w:proofErr w:type="spellStart"/>
      <w:r w:rsidRPr="0059126F">
        <w:rPr>
          <w:rFonts w:ascii="Segoe UI" w:eastAsia="Times New Roman" w:hAnsi="Segoe UI" w:cs="Segoe UI"/>
          <w:color w:val="0F1115"/>
          <w:kern w:val="0"/>
          <w:szCs w:val="24"/>
          <w:lang w:eastAsia="fr-FR"/>
          <w14:ligatures w14:val="none"/>
        </w:rPr>
        <w:t>Baol</w:t>
      </w:r>
      <w:proofErr w:type="spellEnd"/>
      <w:r w:rsidRPr="0059126F">
        <w:rPr>
          <w:rFonts w:ascii="Segoe UI" w:eastAsia="Times New Roman" w:hAnsi="Segoe UI" w:cs="Segoe UI"/>
          <w:color w:val="0F1115"/>
          <w:kern w:val="0"/>
          <w:szCs w:val="24"/>
          <w:lang w:eastAsia="fr-FR"/>
          <w14:ligatures w14:val="none"/>
        </w:rPr>
        <w:t xml:space="preserve"> Caisse.</w:t>
      </w:r>
    </w:p>
    <w:p w14:paraId="47A67D4B" w14:textId="77777777" w:rsidR="0059126F" w:rsidRPr="0059126F" w:rsidRDefault="0059126F" w:rsidP="0059126F">
      <w:pPr>
        <w:shd w:val="clear" w:color="auto" w:fill="FFFFFF"/>
        <w:spacing w:before="240" w:after="240" w:line="420" w:lineRule="atLeast"/>
        <w:ind w:firstLine="0"/>
        <w:jc w:val="left"/>
        <w:outlineLvl w:val="3"/>
        <w:rPr>
          <w:rFonts w:ascii="Segoe UI" w:eastAsia="Times New Roman" w:hAnsi="Segoe UI" w:cs="Segoe UI"/>
          <w:b/>
          <w:bCs/>
          <w:color w:val="0F1115"/>
          <w:kern w:val="0"/>
          <w:szCs w:val="24"/>
          <w:lang w:eastAsia="fr-FR"/>
          <w14:ligatures w14:val="none"/>
        </w:rPr>
      </w:pPr>
      <w:r w:rsidRPr="0059126F">
        <w:rPr>
          <w:rFonts w:ascii="Segoe UI Emoji" w:eastAsia="Times New Roman" w:hAnsi="Segoe UI Emoji" w:cs="Segoe UI Emoji"/>
          <w:b/>
          <w:bCs/>
          <w:color w:val="0F1115"/>
          <w:kern w:val="0"/>
          <w:szCs w:val="24"/>
          <w:lang w:eastAsia="fr-FR"/>
          <w14:ligatures w14:val="none"/>
        </w:rPr>
        <w:t>🌍</w:t>
      </w:r>
      <w:r w:rsidRPr="0059126F">
        <w:rPr>
          <w:rFonts w:ascii="Segoe UI" w:eastAsia="Times New Roman" w:hAnsi="Segoe UI" w:cs="Segoe UI"/>
          <w:b/>
          <w:bCs/>
          <w:color w:val="0F1115"/>
          <w:kern w:val="0"/>
          <w:szCs w:val="24"/>
          <w:lang w:eastAsia="fr-FR"/>
          <w14:ligatures w14:val="none"/>
        </w:rPr>
        <w:t xml:space="preserve"> Concurrents internationaux</w:t>
      </w:r>
    </w:p>
    <w:p w14:paraId="59219045" w14:textId="77777777" w:rsidR="0059126F" w:rsidRPr="0059126F" w:rsidRDefault="0059126F" w:rsidP="0059126F">
      <w:pPr>
        <w:shd w:val="clear" w:color="auto" w:fill="FFFFFF"/>
        <w:spacing w:before="240" w:after="240"/>
        <w:ind w:firstLine="0"/>
        <w:jc w:val="left"/>
        <w:rPr>
          <w:rFonts w:ascii="Segoe UI" w:eastAsia="Times New Roman" w:hAnsi="Segoe UI" w:cs="Segoe UI"/>
          <w:color w:val="0F1115"/>
          <w:kern w:val="0"/>
          <w:szCs w:val="24"/>
          <w:lang w:eastAsia="fr-FR"/>
          <w14:ligatures w14:val="none"/>
        </w:rPr>
      </w:pPr>
      <w:proofErr w:type="spellStart"/>
      <w:r w:rsidRPr="0059126F">
        <w:rPr>
          <w:rFonts w:ascii="Segoe UI" w:eastAsia="Times New Roman" w:hAnsi="Segoe UI" w:cs="Segoe UI"/>
          <w:b/>
          <w:bCs/>
          <w:color w:val="0F1115"/>
          <w:kern w:val="0"/>
          <w:szCs w:val="24"/>
          <w:lang w:eastAsia="fr-FR"/>
          <w14:ligatures w14:val="none"/>
        </w:rPr>
        <w:t>Lightspeed</w:t>
      </w:r>
      <w:proofErr w:type="spellEnd"/>
      <w:r w:rsidRPr="0059126F">
        <w:rPr>
          <w:rFonts w:ascii="Segoe UI" w:eastAsia="Times New Roman" w:hAnsi="Segoe UI" w:cs="Segoe UI"/>
          <w:color w:val="0F1115"/>
          <w:kern w:val="0"/>
          <w:szCs w:val="24"/>
          <w:lang w:eastAsia="fr-FR"/>
          <w14:ligatures w14:val="none"/>
        </w:rPr>
        <w:t> est une référence mondiale pour les CHR, avec des fonctionnalités très complètes (réservations, fidélité, plans de table, etc.) . Mais à partir de 89€/mois (~58 000 FCFA), il est cher pour un petit bar sénégalais. Il n’a pas d’avantage local (pas de Wave, pas de support en français réactif), et sa complexité peut être excessive.</w:t>
      </w:r>
    </w:p>
    <w:p w14:paraId="77A881BA" w14:textId="77777777" w:rsidR="0059126F" w:rsidRPr="0059126F" w:rsidRDefault="0059126F" w:rsidP="0059126F">
      <w:pPr>
        <w:shd w:val="clear" w:color="auto" w:fill="FFFFFF"/>
        <w:spacing w:before="240" w:after="240"/>
        <w:ind w:firstLine="0"/>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Square</w:t>
      </w:r>
      <w:r w:rsidRPr="0059126F">
        <w:rPr>
          <w:rFonts w:ascii="Segoe UI" w:eastAsia="Times New Roman" w:hAnsi="Segoe UI" w:cs="Segoe UI"/>
          <w:color w:val="0F1115"/>
          <w:kern w:val="0"/>
          <w:szCs w:val="24"/>
          <w:lang w:eastAsia="fr-FR"/>
          <w14:ligatures w14:val="none"/>
        </w:rPr>
        <w:t> propose une formule gratuite avec un taux de transaction à 1,65%, ce qui est très attractif . Le logiciel est moderne et bien pensé. Mais les frais de transaction s’accumulent vite, et surtout, il n’intègre pas Wave ou Orange Money nativement, ce qui est rédhibitoire pour le marché sénégalais.</w:t>
      </w:r>
    </w:p>
    <w:p w14:paraId="1685B489" w14:textId="77777777" w:rsidR="0059126F" w:rsidRPr="0059126F" w:rsidRDefault="0059126F" w:rsidP="0059126F">
      <w:pPr>
        <w:spacing w:before="480" w:after="480"/>
        <w:ind w:firstLine="0"/>
        <w:jc w:val="left"/>
        <w:rPr>
          <w:rFonts w:ascii="Segoe UI" w:eastAsia="Times New Roman" w:hAnsi="Segoe UI" w:cs="Segoe UI"/>
          <w:kern w:val="0"/>
          <w:szCs w:val="24"/>
          <w:lang w:eastAsia="fr-FR"/>
          <w14:ligatures w14:val="none"/>
        </w:rPr>
      </w:pPr>
      <w:r w:rsidRPr="0059126F">
        <w:rPr>
          <w:rFonts w:eastAsia="Times New Roman" w:cs="Times New Roman"/>
          <w:kern w:val="0"/>
          <w:szCs w:val="24"/>
          <w:lang w:eastAsia="fr-FR"/>
          <w14:ligatures w14:val="none"/>
        </w:rPr>
        <w:pict w14:anchorId="7A3EA69F">
          <v:rect id="_x0000_i1026" style="width:0;height:.75pt" o:hralign="center" o:hrstd="t" o:hr="t" fillcolor="#a0a0a0" stroked="f"/>
        </w:pict>
      </w:r>
    </w:p>
    <w:p w14:paraId="226B97E8" w14:textId="77777777" w:rsidR="0059126F" w:rsidRPr="0059126F" w:rsidRDefault="0059126F" w:rsidP="0059126F">
      <w:pPr>
        <w:shd w:val="clear" w:color="auto" w:fill="FFFFFF"/>
        <w:spacing w:before="480" w:after="240" w:line="480" w:lineRule="atLeast"/>
        <w:ind w:firstLine="0"/>
        <w:jc w:val="left"/>
        <w:outlineLvl w:val="1"/>
        <w:rPr>
          <w:rFonts w:ascii="Segoe UI" w:eastAsia="Times New Roman" w:hAnsi="Segoe UI" w:cs="Segoe UI"/>
          <w:b/>
          <w:bCs/>
          <w:color w:val="0F1115"/>
          <w:kern w:val="0"/>
          <w:sz w:val="33"/>
          <w:szCs w:val="33"/>
          <w:lang w:eastAsia="fr-FR"/>
          <w14:ligatures w14:val="none"/>
        </w:rPr>
      </w:pPr>
      <w:r w:rsidRPr="0059126F">
        <w:rPr>
          <w:rFonts w:ascii="Segoe UI" w:eastAsia="Times New Roman" w:hAnsi="Segoe UI" w:cs="Segoe UI"/>
          <w:b/>
          <w:bCs/>
          <w:color w:val="0F1115"/>
          <w:kern w:val="0"/>
          <w:sz w:val="33"/>
          <w:szCs w:val="33"/>
          <w:lang w:eastAsia="fr-FR"/>
          <w14:ligatures w14:val="none"/>
        </w:rPr>
        <w:t xml:space="preserve">3. Pourquoi </w:t>
      </w:r>
      <w:proofErr w:type="spellStart"/>
      <w:r w:rsidRPr="0059126F">
        <w:rPr>
          <w:rFonts w:ascii="Segoe UI" w:eastAsia="Times New Roman" w:hAnsi="Segoe UI" w:cs="Segoe UI"/>
          <w:b/>
          <w:bCs/>
          <w:color w:val="0F1115"/>
          <w:kern w:val="0"/>
          <w:sz w:val="33"/>
          <w:szCs w:val="33"/>
          <w:lang w:eastAsia="fr-FR"/>
          <w14:ligatures w14:val="none"/>
        </w:rPr>
        <w:t>BarFlow</w:t>
      </w:r>
      <w:proofErr w:type="spellEnd"/>
      <w:r w:rsidRPr="0059126F">
        <w:rPr>
          <w:rFonts w:ascii="Segoe UI" w:eastAsia="Times New Roman" w:hAnsi="Segoe UI" w:cs="Segoe UI"/>
          <w:b/>
          <w:bCs/>
          <w:color w:val="0F1115"/>
          <w:kern w:val="0"/>
          <w:sz w:val="33"/>
          <w:szCs w:val="33"/>
          <w:lang w:eastAsia="fr-FR"/>
          <w14:ligatures w14:val="none"/>
        </w:rPr>
        <w:t xml:space="preserve"> est bien positionné</w:t>
      </w:r>
    </w:p>
    <w:p w14:paraId="14AF523C" w14:textId="77777777" w:rsidR="0059126F" w:rsidRPr="0059126F" w:rsidRDefault="0059126F" w:rsidP="0059126F">
      <w:pPr>
        <w:shd w:val="clear" w:color="auto" w:fill="FFFFFF"/>
        <w:spacing w:before="240" w:after="240"/>
        <w:ind w:firstLine="0"/>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color w:val="0F1115"/>
          <w:kern w:val="0"/>
          <w:szCs w:val="24"/>
          <w:lang w:eastAsia="fr-FR"/>
          <w14:ligatures w14:val="none"/>
        </w:rPr>
        <w:t>Tes principaux atouts face à ces concurrents :</w:t>
      </w:r>
    </w:p>
    <w:p w14:paraId="24F28F0E" w14:textId="77777777" w:rsidR="0059126F" w:rsidRPr="0059126F" w:rsidRDefault="0059126F" w:rsidP="0059126F">
      <w:pPr>
        <w:numPr>
          <w:ilvl w:val="0"/>
          <w:numId w:val="3"/>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Spécialisation Bar</w:t>
      </w:r>
      <w:r w:rsidRPr="0059126F">
        <w:rPr>
          <w:rFonts w:ascii="Segoe UI" w:eastAsia="Times New Roman" w:hAnsi="Segoe UI" w:cs="Segoe UI"/>
          <w:color w:val="0F1115"/>
          <w:kern w:val="0"/>
          <w:szCs w:val="24"/>
          <w:lang w:eastAsia="fr-FR"/>
          <w14:ligatures w14:val="none"/>
        </w:rPr>
        <w:t xml:space="preserve"> : Tu n’es pas une caisse généraliste, tu as anticipé les vrais besoins des bars (ardoises, happy </w:t>
      </w:r>
      <w:proofErr w:type="spellStart"/>
      <w:r w:rsidRPr="0059126F">
        <w:rPr>
          <w:rFonts w:ascii="Segoe UI" w:eastAsia="Times New Roman" w:hAnsi="Segoe UI" w:cs="Segoe UI"/>
          <w:color w:val="0F1115"/>
          <w:kern w:val="0"/>
          <w:szCs w:val="24"/>
          <w:lang w:eastAsia="fr-FR"/>
          <w14:ligatures w14:val="none"/>
        </w:rPr>
        <w:t>hours</w:t>
      </w:r>
      <w:proofErr w:type="spellEnd"/>
      <w:r w:rsidRPr="0059126F">
        <w:rPr>
          <w:rFonts w:ascii="Segoe UI" w:eastAsia="Times New Roman" w:hAnsi="Segoe UI" w:cs="Segoe UI"/>
          <w:color w:val="0F1115"/>
          <w:kern w:val="0"/>
          <w:szCs w:val="24"/>
          <w:lang w:eastAsia="fr-FR"/>
          <w14:ligatures w14:val="none"/>
        </w:rPr>
        <w:t xml:space="preserve">, tournées). </w:t>
      </w:r>
      <w:proofErr w:type="spellStart"/>
      <w:r w:rsidRPr="0059126F">
        <w:rPr>
          <w:rFonts w:ascii="Segoe UI" w:eastAsia="Times New Roman" w:hAnsi="Segoe UI" w:cs="Segoe UI"/>
          <w:color w:val="0F1115"/>
          <w:kern w:val="0"/>
          <w:szCs w:val="24"/>
          <w:lang w:eastAsia="fr-FR"/>
          <w14:ligatures w14:val="none"/>
        </w:rPr>
        <w:t>Baol</w:t>
      </w:r>
      <w:proofErr w:type="spellEnd"/>
      <w:r w:rsidRPr="0059126F">
        <w:rPr>
          <w:rFonts w:ascii="Segoe UI" w:eastAsia="Times New Roman" w:hAnsi="Segoe UI" w:cs="Segoe UI"/>
          <w:color w:val="0F1115"/>
          <w:kern w:val="0"/>
          <w:szCs w:val="24"/>
          <w:lang w:eastAsia="fr-FR"/>
          <w14:ligatures w14:val="none"/>
        </w:rPr>
        <w:t xml:space="preserve"> Caisse ne peut pas rivaliser sur ce terrain.</w:t>
      </w:r>
    </w:p>
    <w:p w14:paraId="0866DBF7" w14:textId="77777777" w:rsidR="0059126F" w:rsidRPr="0059126F" w:rsidRDefault="0059126F" w:rsidP="0059126F">
      <w:pPr>
        <w:numPr>
          <w:ilvl w:val="0"/>
          <w:numId w:val="3"/>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Qualité de l’interface</w:t>
      </w:r>
      <w:r w:rsidRPr="0059126F">
        <w:rPr>
          <w:rFonts w:ascii="Segoe UI" w:eastAsia="Times New Roman" w:hAnsi="Segoe UI" w:cs="Segoe UI"/>
          <w:color w:val="0F1115"/>
          <w:kern w:val="0"/>
          <w:szCs w:val="24"/>
          <w:lang w:eastAsia="fr-FR"/>
          <w14:ligatures w14:val="none"/>
        </w:rPr>
        <w:t xml:space="preserve"> : </w:t>
      </w:r>
      <w:proofErr w:type="spellStart"/>
      <w:r w:rsidRPr="0059126F">
        <w:rPr>
          <w:rFonts w:ascii="Segoe UI" w:eastAsia="Times New Roman" w:hAnsi="Segoe UI" w:cs="Segoe UI"/>
          <w:color w:val="0F1115"/>
          <w:kern w:val="0"/>
          <w:szCs w:val="24"/>
          <w:lang w:eastAsia="fr-FR"/>
          <w14:ligatures w14:val="none"/>
        </w:rPr>
        <w:t>BarFlow</w:t>
      </w:r>
      <w:proofErr w:type="spellEnd"/>
      <w:r w:rsidRPr="0059126F">
        <w:rPr>
          <w:rFonts w:ascii="Segoe UI" w:eastAsia="Times New Roman" w:hAnsi="Segoe UI" w:cs="Segoe UI"/>
          <w:color w:val="0F1115"/>
          <w:kern w:val="0"/>
          <w:szCs w:val="24"/>
          <w:lang w:eastAsia="fr-FR"/>
          <w14:ligatures w14:val="none"/>
        </w:rPr>
        <w:t xml:space="preserve"> est beau, moderne, fluide. C’est un vrai différenciateur face aux logiciels locaux à l’ergonomie parfois vieillissante.</w:t>
      </w:r>
    </w:p>
    <w:p w14:paraId="6D1137F8" w14:textId="77777777" w:rsidR="0059126F" w:rsidRPr="0059126F" w:rsidRDefault="0059126F" w:rsidP="0059126F">
      <w:pPr>
        <w:numPr>
          <w:ilvl w:val="0"/>
          <w:numId w:val="3"/>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Adaptation locale</w:t>
      </w:r>
      <w:r w:rsidRPr="0059126F">
        <w:rPr>
          <w:rFonts w:ascii="Segoe UI" w:eastAsia="Times New Roman" w:hAnsi="Segoe UI" w:cs="Segoe UI"/>
          <w:color w:val="0F1115"/>
          <w:kern w:val="0"/>
          <w:szCs w:val="24"/>
          <w:lang w:eastAsia="fr-FR"/>
          <w14:ligatures w14:val="none"/>
        </w:rPr>
        <w:t> : Wave, Orange Money, FCFA, français… c’est fait. Les internationaux ne font pas cet effort.</w:t>
      </w:r>
    </w:p>
    <w:p w14:paraId="489D097F" w14:textId="77777777" w:rsidR="0059126F" w:rsidRPr="0059126F" w:rsidRDefault="0059126F" w:rsidP="0059126F">
      <w:pPr>
        <w:numPr>
          <w:ilvl w:val="0"/>
          <w:numId w:val="3"/>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Fonctionnalités avancées</w:t>
      </w:r>
      <w:r w:rsidRPr="0059126F">
        <w:rPr>
          <w:rFonts w:ascii="Segoe UI" w:eastAsia="Times New Roman" w:hAnsi="Segoe UI" w:cs="Segoe UI"/>
          <w:color w:val="0F1115"/>
          <w:kern w:val="0"/>
          <w:szCs w:val="24"/>
          <w:lang w:eastAsia="fr-FR"/>
          <w14:ligatures w14:val="none"/>
        </w:rPr>
        <w:t xml:space="preserve"> : Score de rentabilité, prédiction de rupture, analyses financières détaillées… même </w:t>
      </w:r>
      <w:proofErr w:type="spellStart"/>
      <w:r w:rsidRPr="0059126F">
        <w:rPr>
          <w:rFonts w:ascii="Segoe UI" w:eastAsia="Times New Roman" w:hAnsi="Segoe UI" w:cs="Segoe UI"/>
          <w:color w:val="0F1115"/>
          <w:kern w:val="0"/>
          <w:szCs w:val="24"/>
          <w:lang w:eastAsia="fr-FR"/>
          <w14:ligatures w14:val="none"/>
        </w:rPr>
        <w:t>Lightspeed</w:t>
      </w:r>
      <w:proofErr w:type="spellEnd"/>
      <w:r w:rsidRPr="0059126F">
        <w:rPr>
          <w:rFonts w:ascii="Segoe UI" w:eastAsia="Times New Roman" w:hAnsi="Segoe UI" w:cs="Segoe UI"/>
          <w:color w:val="0F1115"/>
          <w:kern w:val="0"/>
          <w:szCs w:val="24"/>
          <w:lang w:eastAsia="fr-FR"/>
          <w14:ligatures w14:val="none"/>
        </w:rPr>
        <w:t xml:space="preserve"> ne pousse pas aussi loin l’analyse produit.</w:t>
      </w:r>
    </w:p>
    <w:p w14:paraId="4B823643" w14:textId="77777777" w:rsidR="0059126F" w:rsidRPr="0059126F" w:rsidRDefault="0059126F" w:rsidP="0059126F">
      <w:pPr>
        <w:numPr>
          <w:ilvl w:val="0"/>
          <w:numId w:val="3"/>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Modèle économique</w:t>
      </w:r>
      <w:r w:rsidRPr="0059126F">
        <w:rPr>
          <w:rFonts w:ascii="Segoe UI" w:eastAsia="Times New Roman" w:hAnsi="Segoe UI" w:cs="Segoe UI"/>
          <w:color w:val="0F1115"/>
          <w:kern w:val="0"/>
          <w:szCs w:val="24"/>
          <w:lang w:eastAsia="fr-FR"/>
          <w14:ligatures w14:val="none"/>
        </w:rPr>
        <w:t> : Si tu arrives à proposer un prix sous les 20 000 F/mois avec un mois d’essai, tu seras très compétitif.</w:t>
      </w:r>
    </w:p>
    <w:p w14:paraId="5D687C1C" w14:textId="77777777" w:rsidR="0059126F" w:rsidRPr="0059126F" w:rsidRDefault="0059126F" w:rsidP="0059126F">
      <w:pPr>
        <w:spacing w:before="480" w:after="480"/>
        <w:ind w:firstLine="0"/>
        <w:jc w:val="left"/>
        <w:rPr>
          <w:rFonts w:ascii="Segoe UI" w:eastAsia="Times New Roman" w:hAnsi="Segoe UI" w:cs="Segoe UI"/>
          <w:kern w:val="0"/>
          <w:szCs w:val="24"/>
          <w:lang w:eastAsia="fr-FR"/>
          <w14:ligatures w14:val="none"/>
        </w:rPr>
      </w:pPr>
      <w:r w:rsidRPr="0059126F">
        <w:rPr>
          <w:rFonts w:eastAsia="Times New Roman" w:cs="Times New Roman"/>
          <w:kern w:val="0"/>
          <w:szCs w:val="24"/>
          <w:lang w:eastAsia="fr-FR"/>
          <w14:ligatures w14:val="none"/>
        </w:rPr>
        <w:pict w14:anchorId="508B1B98">
          <v:rect id="_x0000_i1027" style="width:0;height:.75pt" o:hralign="center" o:hrstd="t" o:hr="t" fillcolor="#a0a0a0" stroked="f"/>
        </w:pict>
      </w:r>
    </w:p>
    <w:p w14:paraId="0C6E1ADD" w14:textId="77777777" w:rsidR="0059126F" w:rsidRPr="0059126F" w:rsidRDefault="0059126F" w:rsidP="0059126F">
      <w:pPr>
        <w:shd w:val="clear" w:color="auto" w:fill="FFFFFF"/>
        <w:spacing w:before="480" w:after="240" w:line="480" w:lineRule="atLeast"/>
        <w:ind w:firstLine="0"/>
        <w:jc w:val="left"/>
        <w:outlineLvl w:val="1"/>
        <w:rPr>
          <w:rFonts w:ascii="Segoe UI" w:eastAsia="Times New Roman" w:hAnsi="Segoe UI" w:cs="Segoe UI"/>
          <w:b/>
          <w:bCs/>
          <w:color w:val="0F1115"/>
          <w:kern w:val="0"/>
          <w:sz w:val="33"/>
          <w:szCs w:val="33"/>
          <w:lang w:eastAsia="fr-FR"/>
          <w14:ligatures w14:val="none"/>
        </w:rPr>
      </w:pPr>
      <w:r w:rsidRPr="0059126F">
        <w:rPr>
          <w:rFonts w:ascii="Segoe UI" w:eastAsia="Times New Roman" w:hAnsi="Segoe UI" w:cs="Segoe UI"/>
          <w:b/>
          <w:bCs/>
          <w:color w:val="0F1115"/>
          <w:kern w:val="0"/>
          <w:sz w:val="33"/>
          <w:szCs w:val="33"/>
          <w:lang w:eastAsia="fr-FR"/>
          <w14:ligatures w14:val="none"/>
        </w:rPr>
        <w:t>4. Recommandations stratégiques</w:t>
      </w:r>
    </w:p>
    <w:p w14:paraId="770937D8" w14:textId="77777777" w:rsidR="0059126F" w:rsidRPr="0059126F" w:rsidRDefault="0059126F" w:rsidP="0059126F">
      <w:pPr>
        <w:shd w:val="clear" w:color="auto" w:fill="FFFFFF"/>
        <w:spacing w:before="480" w:after="240" w:line="450" w:lineRule="atLeast"/>
        <w:ind w:firstLine="0"/>
        <w:jc w:val="left"/>
        <w:outlineLvl w:val="2"/>
        <w:rPr>
          <w:rFonts w:ascii="Segoe UI" w:eastAsia="Times New Roman" w:hAnsi="Segoe UI" w:cs="Segoe UI"/>
          <w:b/>
          <w:bCs/>
          <w:color w:val="0F1115"/>
          <w:kern w:val="0"/>
          <w:sz w:val="30"/>
          <w:szCs w:val="30"/>
          <w:lang w:eastAsia="fr-FR"/>
          <w14:ligatures w14:val="none"/>
        </w:rPr>
      </w:pPr>
      <w:r w:rsidRPr="0059126F">
        <w:rPr>
          <w:rFonts w:ascii="Segoe UI Emoji" w:eastAsia="Times New Roman" w:hAnsi="Segoe UI Emoji" w:cs="Segoe UI Emoji"/>
          <w:b/>
          <w:bCs/>
          <w:color w:val="0F1115"/>
          <w:kern w:val="0"/>
          <w:sz w:val="30"/>
          <w:szCs w:val="30"/>
          <w:lang w:eastAsia="fr-FR"/>
          <w14:ligatures w14:val="none"/>
        </w:rPr>
        <w:lastRenderedPageBreak/>
        <w:t>🚀</w:t>
      </w:r>
      <w:r w:rsidRPr="0059126F">
        <w:rPr>
          <w:rFonts w:ascii="Segoe UI" w:eastAsia="Times New Roman" w:hAnsi="Segoe UI" w:cs="Segoe UI"/>
          <w:b/>
          <w:bCs/>
          <w:color w:val="0F1115"/>
          <w:kern w:val="0"/>
          <w:sz w:val="30"/>
          <w:szCs w:val="30"/>
          <w:lang w:eastAsia="fr-FR"/>
          <w14:ligatures w14:val="none"/>
        </w:rPr>
        <w:t xml:space="preserve"> Court terme (avant le lancement)</w:t>
      </w:r>
    </w:p>
    <w:p w14:paraId="37B05613" w14:textId="77777777" w:rsidR="0059126F" w:rsidRPr="0059126F" w:rsidRDefault="0059126F" w:rsidP="0059126F">
      <w:pPr>
        <w:numPr>
          <w:ilvl w:val="0"/>
          <w:numId w:val="4"/>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Prix agressif</w:t>
      </w:r>
      <w:r w:rsidRPr="0059126F">
        <w:rPr>
          <w:rFonts w:ascii="Segoe UI" w:eastAsia="Times New Roman" w:hAnsi="Segoe UI" w:cs="Segoe UI"/>
          <w:color w:val="0F1115"/>
          <w:kern w:val="0"/>
          <w:szCs w:val="24"/>
          <w:lang w:eastAsia="fr-FR"/>
          <w14:ligatures w14:val="none"/>
        </w:rPr>
        <w:t> : Lance-toi à </w:t>
      </w:r>
      <w:r w:rsidRPr="0059126F">
        <w:rPr>
          <w:rFonts w:ascii="Segoe UI" w:eastAsia="Times New Roman" w:hAnsi="Segoe UI" w:cs="Segoe UI"/>
          <w:b/>
          <w:bCs/>
          <w:color w:val="0F1115"/>
          <w:kern w:val="0"/>
          <w:szCs w:val="24"/>
          <w:lang w:eastAsia="fr-FR"/>
          <w14:ligatures w14:val="none"/>
        </w:rPr>
        <w:t>15 000 F – 20 000 F par mois</w:t>
      </w:r>
      <w:r w:rsidRPr="0059126F">
        <w:rPr>
          <w:rFonts w:ascii="Segoe UI" w:eastAsia="Times New Roman" w:hAnsi="Segoe UI" w:cs="Segoe UI"/>
          <w:color w:val="0F1115"/>
          <w:kern w:val="0"/>
          <w:szCs w:val="24"/>
          <w:lang w:eastAsia="fr-FR"/>
          <w14:ligatures w14:val="none"/>
        </w:rPr>
        <w:t xml:space="preserve">, avec un mois d’essai gratuit. C’est moins cher que </w:t>
      </w:r>
      <w:proofErr w:type="spellStart"/>
      <w:r w:rsidRPr="0059126F">
        <w:rPr>
          <w:rFonts w:ascii="Segoe UI" w:eastAsia="Times New Roman" w:hAnsi="Segoe UI" w:cs="Segoe UI"/>
          <w:color w:val="0F1115"/>
          <w:kern w:val="0"/>
          <w:szCs w:val="24"/>
          <w:lang w:eastAsia="fr-FR"/>
          <w14:ligatures w14:val="none"/>
        </w:rPr>
        <w:t>Baol</w:t>
      </w:r>
      <w:proofErr w:type="spellEnd"/>
      <w:r w:rsidRPr="0059126F">
        <w:rPr>
          <w:rFonts w:ascii="Segoe UI" w:eastAsia="Times New Roman" w:hAnsi="Segoe UI" w:cs="Segoe UI"/>
          <w:color w:val="0F1115"/>
          <w:kern w:val="0"/>
          <w:szCs w:val="24"/>
          <w:lang w:eastAsia="fr-FR"/>
          <w14:ligatures w14:val="none"/>
        </w:rPr>
        <w:t xml:space="preserve"> Caisse (9 000 F pour une offre basique) mais plus cher que Square (gratuit avec frais). L’essai gratuit est crucial.</w:t>
      </w:r>
    </w:p>
    <w:p w14:paraId="02E2F371" w14:textId="77777777" w:rsidR="0059126F" w:rsidRPr="0059126F" w:rsidRDefault="0059126F" w:rsidP="0059126F">
      <w:pPr>
        <w:numPr>
          <w:ilvl w:val="0"/>
          <w:numId w:val="4"/>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Pack matériel optionnel</w:t>
      </w:r>
      <w:r w:rsidRPr="0059126F">
        <w:rPr>
          <w:rFonts w:ascii="Segoe UI" w:eastAsia="Times New Roman" w:hAnsi="Segoe UI" w:cs="Segoe UI"/>
          <w:color w:val="0F1115"/>
          <w:kern w:val="0"/>
          <w:szCs w:val="24"/>
          <w:lang w:eastAsia="fr-FR"/>
          <w14:ligatures w14:val="none"/>
        </w:rPr>
        <w:t xml:space="preserve"> : Propose des packs avec imprimante thermique (Epson TM-T20III), tiroir-caisse et lecteur code-barres, comme le fait </w:t>
      </w:r>
      <w:proofErr w:type="spellStart"/>
      <w:r w:rsidRPr="0059126F">
        <w:rPr>
          <w:rFonts w:ascii="Segoe UI" w:eastAsia="Times New Roman" w:hAnsi="Segoe UI" w:cs="Segoe UI"/>
          <w:color w:val="0F1115"/>
          <w:kern w:val="0"/>
          <w:szCs w:val="24"/>
          <w:lang w:eastAsia="fr-FR"/>
          <w14:ligatures w14:val="none"/>
        </w:rPr>
        <w:t>Baol</w:t>
      </w:r>
      <w:proofErr w:type="spellEnd"/>
      <w:r w:rsidRPr="0059126F">
        <w:rPr>
          <w:rFonts w:ascii="Segoe UI" w:eastAsia="Times New Roman" w:hAnsi="Segoe UI" w:cs="Segoe UI"/>
          <w:color w:val="0F1115"/>
          <w:kern w:val="0"/>
          <w:szCs w:val="24"/>
          <w:lang w:eastAsia="fr-FR"/>
          <w14:ligatures w14:val="none"/>
        </w:rPr>
        <w:t xml:space="preserve"> Caisse.</w:t>
      </w:r>
    </w:p>
    <w:p w14:paraId="57A1F60A" w14:textId="77777777" w:rsidR="0059126F" w:rsidRPr="0059126F" w:rsidRDefault="0059126F" w:rsidP="0059126F">
      <w:pPr>
        <w:numPr>
          <w:ilvl w:val="0"/>
          <w:numId w:val="4"/>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Site vitrine</w:t>
      </w:r>
      <w:r w:rsidRPr="0059126F">
        <w:rPr>
          <w:rFonts w:ascii="Segoe UI" w:eastAsia="Times New Roman" w:hAnsi="Segoe UI" w:cs="Segoe UI"/>
          <w:color w:val="0F1115"/>
          <w:kern w:val="0"/>
          <w:szCs w:val="24"/>
          <w:lang w:eastAsia="fr-FR"/>
          <w14:ligatures w14:val="none"/>
        </w:rPr>
        <w:t xml:space="preserve"> : Crée un site présentant </w:t>
      </w:r>
      <w:proofErr w:type="spellStart"/>
      <w:r w:rsidRPr="0059126F">
        <w:rPr>
          <w:rFonts w:ascii="Segoe UI" w:eastAsia="Times New Roman" w:hAnsi="Segoe UI" w:cs="Segoe UI"/>
          <w:color w:val="0F1115"/>
          <w:kern w:val="0"/>
          <w:szCs w:val="24"/>
          <w:lang w:eastAsia="fr-FR"/>
          <w14:ligatures w14:val="none"/>
        </w:rPr>
        <w:t>BarFlow</w:t>
      </w:r>
      <w:proofErr w:type="spellEnd"/>
      <w:r w:rsidRPr="0059126F">
        <w:rPr>
          <w:rFonts w:ascii="Segoe UI" w:eastAsia="Times New Roman" w:hAnsi="Segoe UI" w:cs="Segoe UI"/>
          <w:color w:val="0F1115"/>
          <w:kern w:val="0"/>
          <w:szCs w:val="24"/>
          <w:lang w:eastAsia="fr-FR"/>
          <w14:ligatures w14:val="none"/>
        </w:rPr>
        <w:t xml:space="preserve"> avec des captures d’écran, une démo et un appel à l’action WhatsApp.</w:t>
      </w:r>
    </w:p>
    <w:p w14:paraId="7B68BC1E" w14:textId="77777777" w:rsidR="0059126F" w:rsidRPr="0059126F" w:rsidRDefault="0059126F" w:rsidP="0059126F">
      <w:pPr>
        <w:shd w:val="clear" w:color="auto" w:fill="FFFFFF"/>
        <w:spacing w:before="480" w:after="240" w:line="450" w:lineRule="atLeast"/>
        <w:ind w:firstLine="0"/>
        <w:jc w:val="left"/>
        <w:outlineLvl w:val="2"/>
        <w:rPr>
          <w:rFonts w:ascii="Segoe UI" w:eastAsia="Times New Roman" w:hAnsi="Segoe UI" w:cs="Segoe UI"/>
          <w:b/>
          <w:bCs/>
          <w:color w:val="0F1115"/>
          <w:kern w:val="0"/>
          <w:sz w:val="30"/>
          <w:szCs w:val="30"/>
          <w:lang w:eastAsia="fr-FR"/>
          <w14:ligatures w14:val="none"/>
        </w:rPr>
      </w:pPr>
      <w:r w:rsidRPr="0059126F">
        <w:rPr>
          <w:rFonts w:ascii="Segoe UI Emoji" w:eastAsia="Times New Roman" w:hAnsi="Segoe UI Emoji" w:cs="Segoe UI Emoji"/>
          <w:b/>
          <w:bCs/>
          <w:color w:val="0F1115"/>
          <w:kern w:val="0"/>
          <w:sz w:val="30"/>
          <w:szCs w:val="30"/>
          <w:lang w:eastAsia="fr-FR"/>
          <w14:ligatures w14:val="none"/>
        </w:rPr>
        <w:t>📈</w:t>
      </w:r>
      <w:r w:rsidRPr="0059126F">
        <w:rPr>
          <w:rFonts w:ascii="Segoe UI" w:eastAsia="Times New Roman" w:hAnsi="Segoe UI" w:cs="Segoe UI"/>
          <w:b/>
          <w:bCs/>
          <w:color w:val="0F1115"/>
          <w:kern w:val="0"/>
          <w:sz w:val="30"/>
          <w:szCs w:val="30"/>
          <w:lang w:eastAsia="fr-FR"/>
          <w14:ligatures w14:val="none"/>
        </w:rPr>
        <w:t xml:space="preserve"> Moyen terme (post-lancement)</w:t>
      </w:r>
    </w:p>
    <w:p w14:paraId="7C05BD9C" w14:textId="77777777" w:rsidR="0059126F" w:rsidRPr="0059126F" w:rsidRDefault="0059126F" w:rsidP="0059126F">
      <w:pPr>
        <w:numPr>
          <w:ilvl w:val="0"/>
          <w:numId w:val="5"/>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Application mobile pour serveurs</w:t>
      </w:r>
      <w:r w:rsidRPr="0059126F">
        <w:rPr>
          <w:rFonts w:ascii="Segoe UI" w:eastAsia="Times New Roman" w:hAnsi="Segoe UI" w:cs="Segoe UI"/>
          <w:color w:val="0F1115"/>
          <w:kern w:val="0"/>
          <w:szCs w:val="24"/>
          <w:lang w:eastAsia="fr-FR"/>
          <w14:ligatures w14:val="none"/>
        </w:rPr>
        <w:t> : Permettre aux serveurs de prendre commande sur tablette/téléphone. C’est un vrai plus en service à table.</w:t>
      </w:r>
    </w:p>
    <w:p w14:paraId="03480D7A" w14:textId="77777777" w:rsidR="0059126F" w:rsidRPr="0059126F" w:rsidRDefault="0059126F" w:rsidP="0059126F">
      <w:pPr>
        <w:numPr>
          <w:ilvl w:val="0"/>
          <w:numId w:val="5"/>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Fidélisation clients</w:t>
      </w:r>
      <w:r w:rsidRPr="0059126F">
        <w:rPr>
          <w:rFonts w:ascii="Segoe UI" w:eastAsia="Times New Roman" w:hAnsi="Segoe UI" w:cs="Segoe UI"/>
          <w:color w:val="0F1115"/>
          <w:kern w:val="0"/>
          <w:szCs w:val="24"/>
          <w:lang w:eastAsia="fr-FR"/>
          <w14:ligatures w14:val="none"/>
        </w:rPr>
        <w:t> : Ajouter un module de carte de fidélité (ex: 10e boisson offerte).</w:t>
      </w:r>
    </w:p>
    <w:p w14:paraId="7E39A1E9" w14:textId="77777777" w:rsidR="0059126F" w:rsidRPr="0059126F" w:rsidRDefault="0059126F" w:rsidP="0059126F">
      <w:pPr>
        <w:numPr>
          <w:ilvl w:val="0"/>
          <w:numId w:val="5"/>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Témoignages clients</w:t>
      </w:r>
      <w:r w:rsidRPr="0059126F">
        <w:rPr>
          <w:rFonts w:ascii="Segoe UI" w:eastAsia="Times New Roman" w:hAnsi="Segoe UI" w:cs="Segoe UI"/>
          <w:color w:val="0F1115"/>
          <w:kern w:val="0"/>
          <w:szCs w:val="24"/>
          <w:lang w:eastAsia="fr-FR"/>
          <w14:ligatures w14:val="none"/>
        </w:rPr>
        <w:t xml:space="preserve"> : Filme des bars utilisant </w:t>
      </w:r>
      <w:proofErr w:type="spellStart"/>
      <w:r w:rsidRPr="0059126F">
        <w:rPr>
          <w:rFonts w:ascii="Segoe UI" w:eastAsia="Times New Roman" w:hAnsi="Segoe UI" w:cs="Segoe UI"/>
          <w:color w:val="0F1115"/>
          <w:kern w:val="0"/>
          <w:szCs w:val="24"/>
          <w:lang w:eastAsia="fr-FR"/>
          <w14:ligatures w14:val="none"/>
        </w:rPr>
        <w:t>BarFlow</w:t>
      </w:r>
      <w:proofErr w:type="spellEnd"/>
      <w:r w:rsidRPr="0059126F">
        <w:rPr>
          <w:rFonts w:ascii="Segoe UI" w:eastAsia="Times New Roman" w:hAnsi="Segoe UI" w:cs="Segoe UI"/>
          <w:color w:val="0F1115"/>
          <w:kern w:val="0"/>
          <w:szCs w:val="24"/>
          <w:lang w:eastAsia="fr-FR"/>
          <w14:ligatures w14:val="none"/>
        </w:rPr>
        <w:t>. La preuve sociale est essentielle.</w:t>
      </w:r>
    </w:p>
    <w:p w14:paraId="04056861" w14:textId="77777777" w:rsidR="0059126F" w:rsidRPr="0059126F" w:rsidRDefault="0059126F" w:rsidP="0059126F">
      <w:pPr>
        <w:shd w:val="clear" w:color="auto" w:fill="FFFFFF"/>
        <w:spacing w:before="480" w:after="240" w:line="450" w:lineRule="atLeast"/>
        <w:ind w:firstLine="0"/>
        <w:jc w:val="left"/>
        <w:outlineLvl w:val="2"/>
        <w:rPr>
          <w:rFonts w:ascii="Segoe UI" w:eastAsia="Times New Roman" w:hAnsi="Segoe UI" w:cs="Segoe UI"/>
          <w:b/>
          <w:bCs/>
          <w:color w:val="0F1115"/>
          <w:kern w:val="0"/>
          <w:sz w:val="30"/>
          <w:szCs w:val="30"/>
          <w:lang w:eastAsia="fr-FR"/>
          <w14:ligatures w14:val="none"/>
        </w:rPr>
      </w:pPr>
      <w:r w:rsidRPr="0059126F">
        <w:rPr>
          <w:rFonts w:ascii="Segoe UI Emoji" w:eastAsia="Times New Roman" w:hAnsi="Segoe UI Emoji" w:cs="Segoe UI Emoji"/>
          <w:b/>
          <w:bCs/>
          <w:color w:val="0F1115"/>
          <w:kern w:val="0"/>
          <w:sz w:val="30"/>
          <w:szCs w:val="30"/>
          <w:lang w:eastAsia="fr-FR"/>
          <w14:ligatures w14:val="none"/>
        </w:rPr>
        <w:t>🎯</w:t>
      </w:r>
      <w:r w:rsidRPr="0059126F">
        <w:rPr>
          <w:rFonts w:ascii="Segoe UI" w:eastAsia="Times New Roman" w:hAnsi="Segoe UI" w:cs="Segoe UI"/>
          <w:b/>
          <w:bCs/>
          <w:color w:val="0F1115"/>
          <w:kern w:val="0"/>
          <w:sz w:val="30"/>
          <w:szCs w:val="30"/>
          <w:lang w:eastAsia="fr-FR"/>
          <w14:ligatures w14:val="none"/>
        </w:rPr>
        <w:t xml:space="preserve"> Long terme</w:t>
      </w:r>
    </w:p>
    <w:p w14:paraId="5E81F7AD" w14:textId="77777777" w:rsidR="0059126F" w:rsidRPr="0059126F" w:rsidRDefault="0059126F" w:rsidP="0059126F">
      <w:pPr>
        <w:numPr>
          <w:ilvl w:val="0"/>
          <w:numId w:val="6"/>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Multi-boutiques</w:t>
      </w:r>
      <w:r w:rsidRPr="0059126F">
        <w:rPr>
          <w:rFonts w:ascii="Segoe UI" w:eastAsia="Times New Roman" w:hAnsi="Segoe UI" w:cs="Segoe UI"/>
          <w:color w:val="0F1115"/>
          <w:kern w:val="0"/>
          <w:szCs w:val="24"/>
          <w:lang w:eastAsia="fr-FR"/>
          <w14:ligatures w14:val="none"/>
        </w:rPr>
        <w:t> : Pour les groupes de bars (ex: 2-3 établissements). Permettre une vue consolidée.</w:t>
      </w:r>
    </w:p>
    <w:p w14:paraId="3B0788A8" w14:textId="77777777" w:rsidR="0059126F" w:rsidRPr="0059126F" w:rsidRDefault="0059126F" w:rsidP="0059126F">
      <w:pPr>
        <w:numPr>
          <w:ilvl w:val="0"/>
          <w:numId w:val="6"/>
        </w:numPr>
        <w:shd w:val="clear" w:color="auto" w:fill="FFFFFF"/>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Intégration livraisons</w:t>
      </w:r>
      <w:r w:rsidRPr="0059126F">
        <w:rPr>
          <w:rFonts w:ascii="Segoe UI" w:eastAsia="Times New Roman" w:hAnsi="Segoe UI" w:cs="Segoe UI"/>
          <w:color w:val="0F1115"/>
          <w:kern w:val="0"/>
          <w:szCs w:val="24"/>
          <w:lang w:eastAsia="fr-FR"/>
          <w14:ligatures w14:val="none"/>
        </w:rPr>
        <w:t xml:space="preserve"> : Connecter </w:t>
      </w:r>
      <w:proofErr w:type="spellStart"/>
      <w:r w:rsidRPr="0059126F">
        <w:rPr>
          <w:rFonts w:ascii="Segoe UI" w:eastAsia="Times New Roman" w:hAnsi="Segoe UI" w:cs="Segoe UI"/>
          <w:color w:val="0F1115"/>
          <w:kern w:val="0"/>
          <w:szCs w:val="24"/>
          <w:lang w:eastAsia="fr-FR"/>
          <w14:ligatures w14:val="none"/>
        </w:rPr>
        <w:t>BarFlow</w:t>
      </w:r>
      <w:proofErr w:type="spellEnd"/>
      <w:r w:rsidRPr="0059126F">
        <w:rPr>
          <w:rFonts w:ascii="Segoe UI" w:eastAsia="Times New Roman" w:hAnsi="Segoe UI" w:cs="Segoe UI"/>
          <w:color w:val="0F1115"/>
          <w:kern w:val="0"/>
          <w:szCs w:val="24"/>
          <w:lang w:eastAsia="fr-FR"/>
          <w14:ligatures w14:val="none"/>
        </w:rPr>
        <w:t xml:space="preserve"> à des APIs de livraison (Yango, </w:t>
      </w:r>
      <w:proofErr w:type="spellStart"/>
      <w:r w:rsidRPr="0059126F">
        <w:rPr>
          <w:rFonts w:ascii="Segoe UI" w:eastAsia="Times New Roman" w:hAnsi="Segoe UI" w:cs="Segoe UI"/>
          <w:color w:val="0F1115"/>
          <w:kern w:val="0"/>
          <w:szCs w:val="24"/>
          <w:lang w:eastAsia="fr-FR"/>
          <w14:ligatures w14:val="none"/>
        </w:rPr>
        <w:t>Glovo</w:t>
      </w:r>
      <w:proofErr w:type="spellEnd"/>
      <w:r w:rsidRPr="0059126F">
        <w:rPr>
          <w:rFonts w:ascii="Segoe UI" w:eastAsia="Times New Roman" w:hAnsi="Segoe UI" w:cs="Segoe UI"/>
          <w:color w:val="0F1115"/>
          <w:kern w:val="0"/>
          <w:szCs w:val="24"/>
          <w:lang w:eastAsia="fr-FR"/>
          <w14:ligatures w14:val="none"/>
        </w:rPr>
        <w:t>) pour que les commandes arrivent directement dans la caisse.</w:t>
      </w:r>
    </w:p>
    <w:p w14:paraId="2B126295" w14:textId="77777777" w:rsidR="0059126F" w:rsidRPr="0059126F" w:rsidRDefault="0059126F" w:rsidP="0059126F">
      <w:pPr>
        <w:spacing w:before="480" w:after="480"/>
        <w:ind w:firstLine="0"/>
        <w:jc w:val="left"/>
        <w:rPr>
          <w:rFonts w:ascii="Segoe UI" w:eastAsia="Times New Roman" w:hAnsi="Segoe UI" w:cs="Segoe UI"/>
          <w:kern w:val="0"/>
          <w:szCs w:val="24"/>
          <w:lang w:eastAsia="fr-FR"/>
          <w14:ligatures w14:val="none"/>
        </w:rPr>
      </w:pPr>
      <w:r w:rsidRPr="0059126F">
        <w:rPr>
          <w:rFonts w:eastAsia="Times New Roman" w:cs="Times New Roman"/>
          <w:kern w:val="0"/>
          <w:szCs w:val="24"/>
          <w:lang w:eastAsia="fr-FR"/>
          <w14:ligatures w14:val="none"/>
        </w:rPr>
        <w:pict w14:anchorId="03AE7D8D">
          <v:rect id="_x0000_i1028" style="width:0;height:.75pt" o:hralign="center" o:hrstd="t" o:hr="t" fillcolor="#a0a0a0" stroked="f"/>
        </w:pict>
      </w:r>
    </w:p>
    <w:p w14:paraId="7B5CC7E4" w14:textId="77777777" w:rsidR="0059126F" w:rsidRPr="0059126F" w:rsidRDefault="0059126F" w:rsidP="0059126F">
      <w:pPr>
        <w:shd w:val="clear" w:color="auto" w:fill="FFFFFF"/>
        <w:spacing w:before="480" w:after="240" w:line="480" w:lineRule="atLeast"/>
        <w:ind w:firstLine="0"/>
        <w:jc w:val="left"/>
        <w:outlineLvl w:val="1"/>
        <w:rPr>
          <w:rFonts w:ascii="Segoe UI" w:eastAsia="Times New Roman" w:hAnsi="Segoe UI" w:cs="Segoe UI"/>
          <w:b/>
          <w:bCs/>
          <w:color w:val="0F1115"/>
          <w:kern w:val="0"/>
          <w:sz w:val="33"/>
          <w:szCs w:val="33"/>
          <w:lang w:eastAsia="fr-FR"/>
          <w14:ligatures w14:val="none"/>
        </w:rPr>
      </w:pPr>
      <w:r w:rsidRPr="0059126F">
        <w:rPr>
          <w:rFonts w:ascii="Segoe UI" w:eastAsia="Times New Roman" w:hAnsi="Segoe UI" w:cs="Segoe UI"/>
          <w:b/>
          <w:bCs/>
          <w:color w:val="0F1115"/>
          <w:kern w:val="0"/>
          <w:sz w:val="33"/>
          <w:szCs w:val="33"/>
          <w:lang w:eastAsia="fr-FR"/>
          <w14:ligatures w14:val="none"/>
        </w:rPr>
        <w:t>Synthèse</w:t>
      </w:r>
    </w:p>
    <w:tbl>
      <w:tblPr>
        <w:tblW w:w="0" w:type="auto"/>
        <w:tblCellMar>
          <w:top w:w="15" w:type="dxa"/>
          <w:left w:w="15" w:type="dxa"/>
          <w:bottom w:w="15" w:type="dxa"/>
          <w:right w:w="15" w:type="dxa"/>
        </w:tblCellMar>
        <w:tblLook w:val="04A0" w:firstRow="1" w:lastRow="0" w:firstColumn="1" w:lastColumn="0" w:noHBand="0" w:noVBand="1"/>
      </w:tblPr>
      <w:tblGrid>
        <w:gridCol w:w="2554"/>
        <w:gridCol w:w="2847"/>
        <w:gridCol w:w="1992"/>
        <w:gridCol w:w="1675"/>
      </w:tblGrid>
      <w:tr w:rsidR="0059126F" w:rsidRPr="0059126F" w14:paraId="529142E5" w14:textId="77777777">
        <w:trPr>
          <w:tblHeader/>
        </w:trPr>
        <w:tc>
          <w:tcPr>
            <w:tcW w:w="0" w:type="auto"/>
            <w:tcBorders>
              <w:top w:val="nil"/>
            </w:tcBorders>
            <w:tcMar>
              <w:top w:w="150" w:type="dxa"/>
              <w:left w:w="0" w:type="dxa"/>
              <w:bottom w:w="150" w:type="dxa"/>
              <w:right w:w="240" w:type="dxa"/>
            </w:tcMar>
            <w:vAlign w:val="center"/>
            <w:hideMark/>
          </w:tcPr>
          <w:p w14:paraId="316D66E5"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Critère</w:t>
            </w:r>
          </w:p>
        </w:tc>
        <w:tc>
          <w:tcPr>
            <w:tcW w:w="0" w:type="auto"/>
            <w:tcBorders>
              <w:top w:val="nil"/>
            </w:tcBorders>
            <w:tcMar>
              <w:top w:w="150" w:type="dxa"/>
              <w:left w:w="240" w:type="dxa"/>
              <w:bottom w:w="150" w:type="dxa"/>
              <w:right w:w="240" w:type="dxa"/>
            </w:tcMar>
            <w:vAlign w:val="center"/>
            <w:hideMark/>
          </w:tcPr>
          <w:p w14:paraId="4D113CC7"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proofErr w:type="spellStart"/>
            <w:r w:rsidRPr="0059126F">
              <w:rPr>
                <w:rFonts w:ascii="Segoe UI" w:eastAsia="Times New Roman" w:hAnsi="Segoe UI" w:cs="Segoe UI"/>
                <w:kern w:val="0"/>
                <w:sz w:val="23"/>
                <w:szCs w:val="23"/>
                <w:lang w:eastAsia="fr-FR"/>
                <w14:ligatures w14:val="none"/>
              </w:rPr>
              <w:t>BarFlow</w:t>
            </w:r>
            <w:proofErr w:type="spellEnd"/>
          </w:p>
        </w:tc>
        <w:tc>
          <w:tcPr>
            <w:tcW w:w="0" w:type="auto"/>
            <w:tcBorders>
              <w:top w:val="nil"/>
            </w:tcBorders>
            <w:tcMar>
              <w:top w:w="150" w:type="dxa"/>
              <w:left w:w="240" w:type="dxa"/>
              <w:bottom w:w="150" w:type="dxa"/>
              <w:right w:w="240" w:type="dxa"/>
            </w:tcMar>
            <w:vAlign w:val="center"/>
            <w:hideMark/>
          </w:tcPr>
          <w:p w14:paraId="2955731D"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proofErr w:type="spellStart"/>
            <w:r w:rsidRPr="0059126F">
              <w:rPr>
                <w:rFonts w:ascii="Segoe UI" w:eastAsia="Times New Roman" w:hAnsi="Segoe UI" w:cs="Segoe UI"/>
                <w:kern w:val="0"/>
                <w:sz w:val="23"/>
                <w:szCs w:val="23"/>
                <w:lang w:eastAsia="fr-FR"/>
                <w14:ligatures w14:val="none"/>
              </w:rPr>
              <w:t>Baol</w:t>
            </w:r>
            <w:proofErr w:type="spellEnd"/>
            <w:r w:rsidRPr="0059126F">
              <w:rPr>
                <w:rFonts w:ascii="Segoe UI" w:eastAsia="Times New Roman" w:hAnsi="Segoe UI" w:cs="Segoe UI"/>
                <w:kern w:val="0"/>
                <w:sz w:val="23"/>
                <w:szCs w:val="23"/>
                <w:lang w:eastAsia="fr-FR"/>
                <w14:ligatures w14:val="none"/>
              </w:rPr>
              <w:t xml:space="preserve"> Caisse</w:t>
            </w:r>
          </w:p>
        </w:tc>
        <w:tc>
          <w:tcPr>
            <w:tcW w:w="0" w:type="auto"/>
            <w:tcBorders>
              <w:top w:val="nil"/>
            </w:tcBorders>
            <w:tcMar>
              <w:top w:w="150" w:type="dxa"/>
              <w:left w:w="240" w:type="dxa"/>
              <w:bottom w:w="150" w:type="dxa"/>
              <w:right w:w="240" w:type="dxa"/>
            </w:tcMar>
            <w:vAlign w:val="center"/>
            <w:hideMark/>
          </w:tcPr>
          <w:p w14:paraId="4E2DEAB0"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proofErr w:type="spellStart"/>
            <w:r w:rsidRPr="0059126F">
              <w:rPr>
                <w:rFonts w:ascii="Segoe UI" w:eastAsia="Times New Roman" w:hAnsi="Segoe UI" w:cs="Segoe UI"/>
                <w:kern w:val="0"/>
                <w:sz w:val="23"/>
                <w:szCs w:val="23"/>
                <w:lang w:eastAsia="fr-FR"/>
                <w14:ligatures w14:val="none"/>
              </w:rPr>
              <w:t>Lightspeed</w:t>
            </w:r>
            <w:proofErr w:type="spellEnd"/>
          </w:p>
        </w:tc>
      </w:tr>
      <w:tr w:rsidR="0059126F" w:rsidRPr="0059126F" w14:paraId="7BEB4458" w14:textId="77777777">
        <w:tc>
          <w:tcPr>
            <w:tcW w:w="0" w:type="auto"/>
            <w:tcMar>
              <w:top w:w="150" w:type="dxa"/>
              <w:left w:w="0" w:type="dxa"/>
              <w:bottom w:w="150" w:type="dxa"/>
              <w:right w:w="240" w:type="dxa"/>
            </w:tcMar>
            <w:vAlign w:val="center"/>
            <w:hideMark/>
          </w:tcPr>
          <w:p w14:paraId="29C026AE"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b/>
                <w:bCs/>
                <w:kern w:val="0"/>
                <w:sz w:val="23"/>
                <w:szCs w:val="23"/>
                <w:lang w:eastAsia="fr-FR"/>
                <w14:ligatures w14:val="none"/>
              </w:rPr>
              <w:t>Spécialisation bar</w:t>
            </w:r>
          </w:p>
        </w:tc>
        <w:tc>
          <w:tcPr>
            <w:tcW w:w="0" w:type="auto"/>
            <w:tcMar>
              <w:top w:w="150" w:type="dxa"/>
              <w:left w:w="240" w:type="dxa"/>
              <w:bottom w:w="150" w:type="dxa"/>
              <w:right w:w="240" w:type="dxa"/>
            </w:tcMar>
            <w:vAlign w:val="center"/>
            <w:hideMark/>
          </w:tcPr>
          <w:p w14:paraId="4B98B2BC"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Emoji" w:eastAsia="Times New Roman" w:hAnsi="Segoe UI Emoji" w:cs="Segoe UI Emoji"/>
                <w:kern w:val="0"/>
                <w:sz w:val="23"/>
                <w:szCs w:val="23"/>
                <w:lang w:eastAsia="fr-FR"/>
                <w14:ligatures w14:val="none"/>
              </w:rPr>
              <w:t>✅</w:t>
            </w:r>
            <w:r w:rsidRPr="0059126F">
              <w:rPr>
                <w:rFonts w:ascii="Segoe UI" w:eastAsia="Times New Roman" w:hAnsi="Segoe UI" w:cs="Segoe UI"/>
                <w:kern w:val="0"/>
                <w:sz w:val="23"/>
                <w:szCs w:val="23"/>
                <w:lang w:eastAsia="fr-FR"/>
                <w14:ligatures w14:val="none"/>
              </w:rPr>
              <w:t xml:space="preserve"> Excellent</w:t>
            </w:r>
          </w:p>
        </w:tc>
        <w:tc>
          <w:tcPr>
            <w:tcW w:w="0" w:type="auto"/>
            <w:tcMar>
              <w:top w:w="150" w:type="dxa"/>
              <w:left w:w="240" w:type="dxa"/>
              <w:bottom w:w="150" w:type="dxa"/>
              <w:right w:w="240" w:type="dxa"/>
            </w:tcMar>
            <w:vAlign w:val="center"/>
            <w:hideMark/>
          </w:tcPr>
          <w:p w14:paraId="3C0DA1C0"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Emoji" w:eastAsia="Times New Roman" w:hAnsi="Segoe UI Emoji" w:cs="Segoe UI Emoji"/>
                <w:kern w:val="0"/>
                <w:sz w:val="23"/>
                <w:szCs w:val="23"/>
                <w:lang w:eastAsia="fr-FR"/>
                <w14:ligatures w14:val="none"/>
              </w:rPr>
              <w:t>❌</w:t>
            </w:r>
            <w:r w:rsidRPr="0059126F">
              <w:rPr>
                <w:rFonts w:ascii="Segoe UI" w:eastAsia="Times New Roman" w:hAnsi="Segoe UI" w:cs="Segoe UI"/>
                <w:kern w:val="0"/>
                <w:sz w:val="23"/>
                <w:szCs w:val="23"/>
                <w:lang w:eastAsia="fr-FR"/>
                <w14:ligatures w14:val="none"/>
              </w:rPr>
              <w:t xml:space="preserve"> Généraliste</w:t>
            </w:r>
          </w:p>
        </w:tc>
        <w:tc>
          <w:tcPr>
            <w:tcW w:w="0" w:type="auto"/>
            <w:tcMar>
              <w:top w:w="150" w:type="dxa"/>
              <w:left w:w="240" w:type="dxa"/>
              <w:bottom w:w="150" w:type="dxa"/>
              <w:right w:w="0" w:type="dxa"/>
            </w:tcMar>
            <w:vAlign w:val="center"/>
            <w:hideMark/>
          </w:tcPr>
          <w:p w14:paraId="72031937"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Emoji" w:eastAsia="Times New Roman" w:hAnsi="Segoe UI Emoji" w:cs="Segoe UI Emoji"/>
                <w:kern w:val="0"/>
                <w:sz w:val="23"/>
                <w:szCs w:val="23"/>
                <w:lang w:eastAsia="fr-FR"/>
                <w14:ligatures w14:val="none"/>
              </w:rPr>
              <w:t>✅</w:t>
            </w:r>
            <w:r w:rsidRPr="0059126F">
              <w:rPr>
                <w:rFonts w:ascii="Segoe UI" w:eastAsia="Times New Roman" w:hAnsi="Segoe UI" w:cs="Segoe UI"/>
                <w:kern w:val="0"/>
                <w:sz w:val="23"/>
                <w:szCs w:val="23"/>
                <w:lang w:eastAsia="fr-FR"/>
                <w14:ligatures w14:val="none"/>
              </w:rPr>
              <w:t xml:space="preserve"> Bon</w:t>
            </w:r>
          </w:p>
        </w:tc>
      </w:tr>
      <w:tr w:rsidR="0059126F" w:rsidRPr="0059126F" w14:paraId="6B15E39C" w14:textId="77777777">
        <w:tc>
          <w:tcPr>
            <w:tcW w:w="0" w:type="auto"/>
            <w:tcMar>
              <w:top w:w="150" w:type="dxa"/>
              <w:left w:w="0" w:type="dxa"/>
              <w:bottom w:w="150" w:type="dxa"/>
              <w:right w:w="240" w:type="dxa"/>
            </w:tcMar>
            <w:vAlign w:val="center"/>
            <w:hideMark/>
          </w:tcPr>
          <w:p w14:paraId="0BA9DD6E"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b/>
                <w:bCs/>
                <w:kern w:val="0"/>
                <w:sz w:val="23"/>
                <w:szCs w:val="23"/>
                <w:lang w:eastAsia="fr-FR"/>
                <w14:ligatures w14:val="none"/>
              </w:rPr>
              <w:t>Interface</w:t>
            </w:r>
          </w:p>
        </w:tc>
        <w:tc>
          <w:tcPr>
            <w:tcW w:w="0" w:type="auto"/>
            <w:tcMar>
              <w:top w:w="150" w:type="dxa"/>
              <w:left w:w="240" w:type="dxa"/>
              <w:bottom w:w="150" w:type="dxa"/>
              <w:right w:w="240" w:type="dxa"/>
            </w:tcMar>
            <w:vAlign w:val="center"/>
            <w:hideMark/>
          </w:tcPr>
          <w:p w14:paraId="0EA08960"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Emoji" w:eastAsia="Times New Roman" w:hAnsi="Segoe UI Emoji" w:cs="Segoe UI Emoji"/>
                <w:kern w:val="0"/>
                <w:sz w:val="23"/>
                <w:szCs w:val="23"/>
                <w:lang w:eastAsia="fr-FR"/>
                <w14:ligatures w14:val="none"/>
              </w:rPr>
              <w:t>✅</w:t>
            </w:r>
            <w:r w:rsidRPr="0059126F">
              <w:rPr>
                <w:rFonts w:ascii="Segoe UI" w:eastAsia="Times New Roman" w:hAnsi="Segoe UI" w:cs="Segoe UI"/>
                <w:kern w:val="0"/>
                <w:sz w:val="23"/>
                <w:szCs w:val="23"/>
                <w:lang w:eastAsia="fr-FR"/>
                <w14:ligatures w14:val="none"/>
              </w:rPr>
              <w:t xml:space="preserve"> Très soignée</w:t>
            </w:r>
          </w:p>
        </w:tc>
        <w:tc>
          <w:tcPr>
            <w:tcW w:w="0" w:type="auto"/>
            <w:tcMar>
              <w:top w:w="150" w:type="dxa"/>
              <w:left w:w="240" w:type="dxa"/>
              <w:bottom w:w="150" w:type="dxa"/>
              <w:right w:w="240" w:type="dxa"/>
            </w:tcMar>
            <w:vAlign w:val="center"/>
            <w:hideMark/>
          </w:tcPr>
          <w:p w14:paraId="3FC2D522"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Emoji" w:eastAsia="Times New Roman" w:hAnsi="Segoe UI Emoji" w:cs="Segoe UI Emoji"/>
                <w:kern w:val="0"/>
                <w:sz w:val="23"/>
                <w:szCs w:val="23"/>
                <w:lang w:eastAsia="fr-FR"/>
                <w14:ligatures w14:val="none"/>
              </w:rPr>
              <w:t>⚠️</w:t>
            </w:r>
            <w:r w:rsidRPr="0059126F">
              <w:rPr>
                <w:rFonts w:ascii="Segoe UI" w:eastAsia="Times New Roman" w:hAnsi="Segoe UI" w:cs="Segoe UI"/>
                <w:kern w:val="0"/>
                <w:sz w:val="23"/>
                <w:szCs w:val="23"/>
                <w:lang w:eastAsia="fr-FR"/>
                <w14:ligatures w14:val="none"/>
              </w:rPr>
              <w:t xml:space="preserve"> Utilitaire</w:t>
            </w:r>
          </w:p>
        </w:tc>
        <w:tc>
          <w:tcPr>
            <w:tcW w:w="0" w:type="auto"/>
            <w:tcMar>
              <w:top w:w="150" w:type="dxa"/>
              <w:left w:w="240" w:type="dxa"/>
              <w:bottom w:w="150" w:type="dxa"/>
              <w:right w:w="0" w:type="dxa"/>
            </w:tcMar>
            <w:vAlign w:val="center"/>
            <w:hideMark/>
          </w:tcPr>
          <w:p w14:paraId="3077481A"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Emoji" w:eastAsia="Times New Roman" w:hAnsi="Segoe UI Emoji" w:cs="Segoe UI Emoji"/>
                <w:kern w:val="0"/>
                <w:sz w:val="23"/>
                <w:szCs w:val="23"/>
                <w:lang w:eastAsia="fr-FR"/>
                <w14:ligatures w14:val="none"/>
              </w:rPr>
              <w:t>✅</w:t>
            </w:r>
            <w:r w:rsidRPr="0059126F">
              <w:rPr>
                <w:rFonts w:ascii="Segoe UI" w:eastAsia="Times New Roman" w:hAnsi="Segoe UI" w:cs="Segoe UI"/>
                <w:kern w:val="0"/>
                <w:sz w:val="23"/>
                <w:szCs w:val="23"/>
                <w:lang w:eastAsia="fr-FR"/>
                <w14:ligatures w14:val="none"/>
              </w:rPr>
              <w:t xml:space="preserve"> Moderne</w:t>
            </w:r>
          </w:p>
        </w:tc>
      </w:tr>
      <w:tr w:rsidR="0059126F" w:rsidRPr="0059126F" w14:paraId="7AD43172" w14:textId="77777777">
        <w:tc>
          <w:tcPr>
            <w:tcW w:w="0" w:type="auto"/>
            <w:tcMar>
              <w:top w:w="150" w:type="dxa"/>
              <w:left w:w="0" w:type="dxa"/>
              <w:bottom w:w="150" w:type="dxa"/>
              <w:right w:w="240" w:type="dxa"/>
            </w:tcMar>
            <w:vAlign w:val="center"/>
            <w:hideMark/>
          </w:tcPr>
          <w:p w14:paraId="41C9D387"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b/>
                <w:bCs/>
                <w:kern w:val="0"/>
                <w:sz w:val="23"/>
                <w:szCs w:val="23"/>
                <w:lang w:eastAsia="fr-FR"/>
                <w14:ligatures w14:val="none"/>
              </w:rPr>
              <w:t>Wave/Orange Money</w:t>
            </w:r>
          </w:p>
        </w:tc>
        <w:tc>
          <w:tcPr>
            <w:tcW w:w="0" w:type="auto"/>
            <w:tcMar>
              <w:top w:w="150" w:type="dxa"/>
              <w:left w:w="240" w:type="dxa"/>
              <w:bottom w:w="150" w:type="dxa"/>
              <w:right w:w="240" w:type="dxa"/>
            </w:tcMar>
            <w:vAlign w:val="center"/>
            <w:hideMark/>
          </w:tcPr>
          <w:p w14:paraId="76C4C59F"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Emoji" w:eastAsia="Times New Roman" w:hAnsi="Segoe UI Emoji" w:cs="Segoe UI Emoji"/>
                <w:kern w:val="0"/>
                <w:sz w:val="23"/>
                <w:szCs w:val="23"/>
                <w:lang w:eastAsia="fr-FR"/>
                <w14:ligatures w14:val="none"/>
              </w:rPr>
              <w:t>✅</w:t>
            </w:r>
            <w:r w:rsidRPr="0059126F">
              <w:rPr>
                <w:rFonts w:ascii="Segoe UI" w:eastAsia="Times New Roman" w:hAnsi="Segoe UI" w:cs="Segoe UI"/>
                <w:kern w:val="0"/>
                <w:sz w:val="23"/>
                <w:szCs w:val="23"/>
                <w:lang w:eastAsia="fr-FR"/>
                <w14:ligatures w14:val="none"/>
              </w:rPr>
              <w:t xml:space="preserve"> Natif</w:t>
            </w:r>
          </w:p>
        </w:tc>
        <w:tc>
          <w:tcPr>
            <w:tcW w:w="0" w:type="auto"/>
            <w:tcMar>
              <w:top w:w="150" w:type="dxa"/>
              <w:left w:w="240" w:type="dxa"/>
              <w:bottom w:w="150" w:type="dxa"/>
              <w:right w:w="240" w:type="dxa"/>
            </w:tcMar>
            <w:vAlign w:val="center"/>
            <w:hideMark/>
          </w:tcPr>
          <w:p w14:paraId="75DE4DF5"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Emoji" w:eastAsia="Times New Roman" w:hAnsi="Segoe UI Emoji" w:cs="Segoe UI Emoji"/>
                <w:kern w:val="0"/>
                <w:sz w:val="23"/>
                <w:szCs w:val="23"/>
                <w:lang w:eastAsia="fr-FR"/>
                <w14:ligatures w14:val="none"/>
              </w:rPr>
              <w:t>✅</w:t>
            </w:r>
            <w:r w:rsidRPr="0059126F">
              <w:rPr>
                <w:rFonts w:ascii="Segoe UI" w:eastAsia="Times New Roman" w:hAnsi="Segoe UI" w:cs="Segoe UI"/>
                <w:kern w:val="0"/>
                <w:sz w:val="23"/>
                <w:szCs w:val="23"/>
                <w:lang w:eastAsia="fr-FR"/>
                <w14:ligatures w14:val="none"/>
              </w:rPr>
              <w:t xml:space="preserve"> Natif</w:t>
            </w:r>
          </w:p>
        </w:tc>
        <w:tc>
          <w:tcPr>
            <w:tcW w:w="0" w:type="auto"/>
            <w:tcMar>
              <w:top w:w="150" w:type="dxa"/>
              <w:left w:w="240" w:type="dxa"/>
              <w:bottom w:w="150" w:type="dxa"/>
              <w:right w:w="0" w:type="dxa"/>
            </w:tcMar>
            <w:vAlign w:val="center"/>
            <w:hideMark/>
          </w:tcPr>
          <w:p w14:paraId="6C61B11A"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Emoji" w:eastAsia="Times New Roman" w:hAnsi="Segoe UI Emoji" w:cs="Segoe UI Emoji"/>
                <w:kern w:val="0"/>
                <w:sz w:val="23"/>
                <w:szCs w:val="23"/>
                <w:lang w:eastAsia="fr-FR"/>
                <w14:ligatures w14:val="none"/>
              </w:rPr>
              <w:t>❌</w:t>
            </w:r>
            <w:r w:rsidRPr="0059126F">
              <w:rPr>
                <w:rFonts w:ascii="Segoe UI" w:eastAsia="Times New Roman" w:hAnsi="Segoe UI" w:cs="Segoe UI"/>
                <w:kern w:val="0"/>
                <w:sz w:val="23"/>
                <w:szCs w:val="23"/>
                <w:lang w:eastAsia="fr-FR"/>
                <w14:ligatures w14:val="none"/>
              </w:rPr>
              <w:t xml:space="preserve"> Non</w:t>
            </w:r>
          </w:p>
        </w:tc>
      </w:tr>
      <w:tr w:rsidR="0059126F" w:rsidRPr="0059126F" w14:paraId="7F5DB9C0" w14:textId="77777777">
        <w:tc>
          <w:tcPr>
            <w:tcW w:w="0" w:type="auto"/>
            <w:tcMar>
              <w:top w:w="150" w:type="dxa"/>
              <w:left w:w="0" w:type="dxa"/>
              <w:bottom w:w="150" w:type="dxa"/>
              <w:right w:w="240" w:type="dxa"/>
            </w:tcMar>
            <w:vAlign w:val="center"/>
            <w:hideMark/>
          </w:tcPr>
          <w:p w14:paraId="3979DE1F"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b/>
                <w:bCs/>
                <w:kern w:val="0"/>
                <w:sz w:val="23"/>
                <w:szCs w:val="23"/>
                <w:lang w:eastAsia="fr-FR"/>
                <w14:ligatures w14:val="none"/>
              </w:rPr>
              <w:t>Prédictions stocks</w:t>
            </w:r>
          </w:p>
        </w:tc>
        <w:tc>
          <w:tcPr>
            <w:tcW w:w="0" w:type="auto"/>
            <w:tcMar>
              <w:top w:w="150" w:type="dxa"/>
              <w:left w:w="240" w:type="dxa"/>
              <w:bottom w:w="150" w:type="dxa"/>
              <w:right w:w="240" w:type="dxa"/>
            </w:tcMar>
            <w:vAlign w:val="center"/>
            <w:hideMark/>
          </w:tcPr>
          <w:p w14:paraId="134B20E8"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Emoji" w:eastAsia="Times New Roman" w:hAnsi="Segoe UI Emoji" w:cs="Segoe UI Emoji"/>
                <w:kern w:val="0"/>
                <w:sz w:val="23"/>
                <w:szCs w:val="23"/>
                <w:lang w:eastAsia="fr-FR"/>
                <w14:ligatures w14:val="none"/>
              </w:rPr>
              <w:t>✅</w:t>
            </w:r>
            <w:r w:rsidRPr="0059126F">
              <w:rPr>
                <w:rFonts w:ascii="Segoe UI" w:eastAsia="Times New Roman" w:hAnsi="Segoe UI" w:cs="Segoe UI"/>
                <w:kern w:val="0"/>
                <w:sz w:val="23"/>
                <w:szCs w:val="23"/>
                <w:lang w:eastAsia="fr-FR"/>
                <w14:ligatures w14:val="none"/>
              </w:rPr>
              <w:t xml:space="preserve"> Oui</w:t>
            </w:r>
          </w:p>
        </w:tc>
        <w:tc>
          <w:tcPr>
            <w:tcW w:w="0" w:type="auto"/>
            <w:tcMar>
              <w:top w:w="150" w:type="dxa"/>
              <w:left w:w="240" w:type="dxa"/>
              <w:bottom w:w="150" w:type="dxa"/>
              <w:right w:w="240" w:type="dxa"/>
            </w:tcMar>
            <w:vAlign w:val="center"/>
            <w:hideMark/>
          </w:tcPr>
          <w:p w14:paraId="443A2F5C"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Emoji" w:eastAsia="Times New Roman" w:hAnsi="Segoe UI Emoji" w:cs="Segoe UI Emoji"/>
                <w:kern w:val="0"/>
                <w:sz w:val="23"/>
                <w:szCs w:val="23"/>
                <w:lang w:eastAsia="fr-FR"/>
                <w14:ligatures w14:val="none"/>
              </w:rPr>
              <w:t>❌</w:t>
            </w:r>
            <w:r w:rsidRPr="0059126F">
              <w:rPr>
                <w:rFonts w:ascii="Segoe UI" w:eastAsia="Times New Roman" w:hAnsi="Segoe UI" w:cs="Segoe UI"/>
                <w:kern w:val="0"/>
                <w:sz w:val="23"/>
                <w:szCs w:val="23"/>
                <w:lang w:eastAsia="fr-FR"/>
                <w14:ligatures w14:val="none"/>
              </w:rPr>
              <w:t xml:space="preserve"> Non</w:t>
            </w:r>
          </w:p>
        </w:tc>
        <w:tc>
          <w:tcPr>
            <w:tcW w:w="0" w:type="auto"/>
            <w:tcMar>
              <w:top w:w="150" w:type="dxa"/>
              <w:left w:w="240" w:type="dxa"/>
              <w:bottom w:w="150" w:type="dxa"/>
              <w:right w:w="0" w:type="dxa"/>
            </w:tcMar>
            <w:vAlign w:val="center"/>
            <w:hideMark/>
          </w:tcPr>
          <w:p w14:paraId="0737B66A"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Emoji" w:eastAsia="Times New Roman" w:hAnsi="Segoe UI Emoji" w:cs="Segoe UI Emoji"/>
                <w:kern w:val="0"/>
                <w:sz w:val="23"/>
                <w:szCs w:val="23"/>
                <w:lang w:eastAsia="fr-FR"/>
                <w14:ligatures w14:val="none"/>
              </w:rPr>
              <w:t>❌</w:t>
            </w:r>
            <w:r w:rsidRPr="0059126F">
              <w:rPr>
                <w:rFonts w:ascii="Segoe UI" w:eastAsia="Times New Roman" w:hAnsi="Segoe UI" w:cs="Segoe UI"/>
                <w:kern w:val="0"/>
                <w:sz w:val="23"/>
                <w:szCs w:val="23"/>
                <w:lang w:eastAsia="fr-FR"/>
                <w14:ligatures w14:val="none"/>
              </w:rPr>
              <w:t xml:space="preserve"> Non</w:t>
            </w:r>
          </w:p>
        </w:tc>
      </w:tr>
      <w:tr w:rsidR="0059126F" w:rsidRPr="0059126F" w14:paraId="329F154D" w14:textId="77777777">
        <w:tc>
          <w:tcPr>
            <w:tcW w:w="0" w:type="auto"/>
            <w:tcMar>
              <w:top w:w="150" w:type="dxa"/>
              <w:left w:w="0" w:type="dxa"/>
              <w:bottom w:w="150" w:type="dxa"/>
              <w:right w:w="240" w:type="dxa"/>
            </w:tcMar>
            <w:vAlign w:val="center"/>
            <w:hideMark/>
          </w:tcPr>
          <w:p w14:paraId="49ABF243"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b/>
                <w:bCs/>
                <w:kern w:val="0"/>
                <w:sz w:val="23"/>
                <w:szCs w:val="23"/>
                <w:lang w:eastAsia="fr-FR"/>
                <w14:ligatures w14:val="none"/>
              </w:rPr>
              <w:t>Prix (estimation)</w:t>
            </w:r>
          </w:p>
        </w:tc>
        <w:tc>
          <w:tcPr>
            <w:tcW w:w="0" w:type="auto"/>
            <w:tcMar>
              <w:top w:w="150" w:type="dxa"/>
              <w:left w:w="240" w:type="dxa"/>
              <w:bottom w:w="150" w:type="dxa"/>
              <w:right w:w="240" w:type="dxa"/>
            </w:tcMar>
            <w:vAlign w:val="center"/>
            <w:hideMark/>
          </w:tcPr>
          <w:p w14:paraId="6479C363"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~15 000-20 000 F/mois</w:t>
            </w:r>
          </w:p>
        </w:tc>
        <w:tc>
          <w:tcPr>
            <w:tcW w:w="0" w:type="auto"/>
            <w:tcMar>
              <w:top w:w="150" w:type="dxa"/>
              <w:left w:w="240" w:type="dxa"/>
              <w:bottom w:w="150" w:type="dxa"/>
              <w:right w:w="240" w:type="dxa"/>
            </w:tcMar>
            <w:vAlign w:val="center"/>
            <w:hideMark/>
          </w:tcPr>
          <w:p w14:paraId="2E499F02"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9 000 F/mois</w:t>
            </w:r>
          </w:p>
        </w:tc>
        <w:tc>
          <w:tcPr>
            <w:tcW w:w="0" w:type="auto"/>
            <w:tcMar>
              <w:top w:w="150" w:type="dxa"/>
              <w:left w:w="240" w:type="dxa"/>
              <w:bottom w:w="150" w:type="dxa"/>
              <w:right w:w="0" w:type="dxa"/>
            </w:tcMar>
            <w:vAlign w:val="center"/>
            <w:hideMark/>
          </w:tcPr>
          <w:p w14:paraId="5965D4BC"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kern w:val="0"/>
                <w:sz w:val="23"/>
                <w:szCs w:val="23"/>
                <w:lang w:eastAsia="fr-FR"/>
                <w14:ligatures w14:val="none"/>
              </w:rPr>
              <w:t>58 000 F/mois</w:t>
            </w:r>
          </w:p>
        </w:tc>
      </w:tr>
      <w:tr w:rsidR="0059126F" w:rsidRPr="0059126F" w14:paraId="705BDC69" w14:textId="77777777">
        <w:tc>
          <w:tcPr>
            <w:tcW w:w="0" w:type="auto"/>
            <w:tcMar>
              <w:top w:w="150" w:type="dxa"/>
              <w:left w:w="0" w:type="dxa"/>
              <w:bottom w:w="150" w:type="dxa"/>
              <w:right w:w="240" w:type="dxa"/>
            </w:tcMar>
            <w:vAlign w:val="center"/>
            <w:hideMark/>
          </w:tcPr>
          <w:p w14:paraId="1C00FF1F"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w:eastAsia="Times New Roman" w:hAnsi="Segoe UI" w:cs="Segoe UI"/>
                <w:b/>
                <w:bCs/>
                <w:kern w:val="0"/>
                <w:sz w:val="23"/>
                <w:szCs w:val="23"/>
                <w:lang w:eastAsia="fr-FR"/>
                <w14:ligatures w14:val="none"/>
              </w:rPr>
              <w:t>Support local</w:t>
            </w:r>
          </w:p>
        </w:tc>
        <w:tc>
          <w:tcPr>
            <w:tcW w:w="0" w:type="auto"/>
            <w:tcMar>
              <w:top w:w="150" w:type="dxa"/>
              <w:left w:w="240" w:type="dxa"/>
              <w:bottom w:w="150" w:type="dxa"/>
              <w:right w:w="240" w:type="dxa"/>
            </w:tcMar>
            <w:vAlign w:val="center"/>
            <w:hideMark/>
          </w:tcPr>
          <w:p w14:paraId="6D47FB10"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Emoji" w:eastAsia="Times New Roman" w:hAnsi="Segoe UI Emoji" w:cs="Segoe UI Emoji"/>
                <w:kern w:val="0"/>
                <w:sz w:val="23"/>
                <w:szCs w:val="23"/>
                <w:lang w:eastAsia="fr-FR"/>
                <w14:ligatures w14:val="none"/>
              </w:rPr>
              <w:t>✅</w:t>
            </w:r>
            <w:r w:rsidRPr="0059126F">
              <w:rPr>
                <w:rFonts w:ascii="Segoe UI" w:eastAsia="Times New Roman" w:hAnsi="Segoe UI" w:cs="Segoe UI"/>
                <w:kern w:val="0"/>
                <w:sz w:val="23"/>
                <w:szCs w:val="23"/>
                <w:lang w:eastAsia="fr-FR"/>
                <w14:ligatures w14:val="none"/>
              </w:rPr>
              <w:t xml:space="preserve"> Oui</w:t>
            </w:r>
          </w:p>
        </w:tc>
        <w:tc>
          <w:tcPr>
            <w:tcW w:w="0" w:type="auto"/>
            <w:tcMar>
              <w:top w:w="150" w:type="dxa"/>
              <w:left w:w="240" w:type="dxa"/>
              <w:bottom w:w="150" w:type="dxa"/>
              <w:right w:w="240" w:type="dxa"/>
            </w:tcMar>
            <w:vAlign w:val="center"/>
            <w:hideMark/>
          </w:tcPr>
          <w:p w14:paraId="7D77747E"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Emoji" w:eastAsia="Times New Roman" w:hAnsi="Segoe UI Emoji" w:cs="Segoe UI Emoji"/>
                <w:kern w:val="0"/>
                <w:sz w:val="23"/>
                <w:szCs w:val="23"/>
                <w:lang w:eastAsia="fr-FR"/>
                <w14:ligatures w14:val="none"/>
              </w:rPr>
              <w:t>✅</w:t>
            </w:r>
            <w:r w:rsidRPr="0059126F">
              <w:rPr>
                <w:rFonts w:ascii="Segoe UI" w:eastAsia="Times New Roman" w:hAnsi="Segoe UI" w:cs="Segoe UI"/>
                <w:kern w:val="0"/>
                <w:sz w:val="23"/>
                <w:szCs w:val="23"/>
                <w:lang w:eastAsia="fr-FR"/>
                <w14:ligatures w14:val="none"/>
              </w:rPr>
              <w:t xml:space="preserve"> Oui</w:t>
            </w:r>
          </w:p>
        </w:tc>
        <w:tc>
          <w:tcPr>
            <w:tcW w:w="0" w:type="auto"/>
            <w:tcMar>
              <w:top w:w="150" w:type="dxa"/>
              <w:left w:w="240" w:type="dxa"/>
              <w:bottom w:w="150" w:type="dxa"/>
              <w:right w:w="0" w:type="dxa"/>
            </w:tcMar>
            <w:vAlign w:val="center"/>
            <w:hideMark/>
          </w:tcPr>
          <w:p w14:paraId="6ABD0453" w14:textId="77777777" w:rsidR="0059126F" w:rsidRPr="0059126F" w:rsidRDefault="0059126F" w:rsidP="0059126F">
            <w:pPr>
              <w:spacing w:line="375" w:lineRule="atLeast"/>
              <w:ind w:firstLine="0"/>
              <w:jc w:val="left"/>
              <w:rPr>
                <w:rFonts w:ascii="Segoe UI" w:eastAsia="Times New Roman" w:hAnsi="Segoe UI" w:cs="Segoe UI"/>
                <w:kern w:val="0"/>
                <w:sz w:val="23"/>
                <w:szCs w:val="23"/>
                <w:lang w:eastAsia="fr-FR"/>
                <w14:ligatures w14:val="none"/>
              </w:rPr>
            </w:pPr>
            <w:r w:rsidRPr="0059126F">
              <w:rPr>
                <w:rFonts w:ascii="Segoe UI Emoji" w:eastAsia="Times New Roman" w:hAnsi="Segoe UI Emoji" w:cs="Segoe UI Emoji"/>
                <w:kern w:val="0"/>
                <w:sz w:val="23"/>
                <w:szCs w:val="23"/>
                <w:lang w:eastAsia="fr-FR"/>
                <w14:ligatures w14:val="none"/>
              </w:rPr>
              <w:t>❌</w:t>
            </w:r>
            <w:r w:rsidRPr="0059126F">
              <w:rPr>
                <w:rFonts w:ascii="Segoe UI" w:eastAsia="Times New Roman" w:hAnsi="Segoe UI" w:cs="Segoe UI"/>
                <w:kern w:val="0"/>
                <w:sz w:val="23"/>
                <w:szCs w:val="23"/>
                <w:lang w:eastAsia="fr-FR"/>
                <w14:ligatures w14:val="none"/>
              </w:rPr>
              <w:t xml:space="preserve"> Non</w:t>
            </w:r>
          </w:p>
        </w:tc>
      </w:tr>
    </w:tbl>
    <w:p w14:paraId="0F239671" w14:textId="77777777" w:rsidR="0059126F" w:rsidRPr="0059126F" w:rsidRDefault="0059126F" w:rsidP="0059126F">
      <w:pPr>
        <w:shd w:val="clear" w:color="auto" w:fill="FFFFFF"/>
        <w:spacing w:before="240" w:after="240"/>
        <w:ind w:firstLine="0"/>
        <w:jc w:val="left"/>
        <w:rPr>
          <w:rFonts w:ascii="Segoe UI" w:eastAsia="Times New Roman" w:hAnsi="Segoe UI" w:cs="Segoe UI"/>
          <w:color w:val="0F1115"/>
          <w:kern w:val="0"/>
          <w:szCs w:val="24"/>
          <w:lang w:eastAsia="fr-FR"/>
          <w14:ligatures w14:val="none"/>
        </w:rPr>
      </w:pPr>
      <w:proofErr w:type="spellStart"/>
      <w:r w:rsidRPr="0059126F">
        <w:rPr>
          <w:rFonts w:ascii="Segoe UI" w:eastAsia="Times New Roman" w:hAnsi="Segoe UI" w:cs="Segoe UI"/>
          <w:b/>
          <w:bCs/>
          <w:color w:val="0F1115"/>
          <w:kern w:val="0"/>
          <w:szCs w:val="24"/>
          <w:lang w:eastAsia="fr-FR"/>
          <w14:ligatures w14:val="none"/>
        </w:rPr>
        <w:t>BarFlow</w:t>
      </w:r>
      <w:proofErr w:type="spellEnd"/>
      <w:r w:rsidRPr="0059126F">
        <w:rPr>
          <w:rFonts w:ascii="Segoe UI" w:eastAsia="Times New Roman" w:hAnsi="Segoe UI" w:cs="Segoe UI"/>
          <w:b/>
          <w:bCs/>
          <w:color w:val="0F1115"/>
          <w:kern w:val="0"/>
          <w:szCs w:val="24"/>
          <w:lang w:eastAsia="fr-FR"/>
          <w14:ligatures w14:val="none"/>
        </w:rPr>
        <w:t xml:space="preserve"> a le potentiel pour devenir la référence des logiciels de gestion de bars au Sénégal</w:t>
      </w:r>
      <w:r w:rsidRPr="0059126F">
        <w:rPr>
          <w:rFonts w:ascii="Segoe UI" w:eastAsia="Times New Roman" w:hAnsi="Segoe UI" w:cs="Segoe UI"/>
          <w:color w:val="0F1115"/>
          <w:kern w:val="0"/>
          <w:szCs w:val="24"/>
          <w:lang w:eastAsia="fr-FR"/>
          <w14:ligatures w14:val="none"/>
        </w:rPr>
        <w:t> : meilleure interface, fonctionnalités plus intelligentes, mieux adapté au marché, et un prix juste.</w:t>
      </w:r>
    </w:p>
    <w:p w14:paraId="634F2EE9" w14:textId="77777777" w:rsidR="0059126F" w:rsidRPr="0059126F" w:rsidRDefault="0059126F" w:rsidP="0059126F">
      <w:pPr>
        <w:shd w:val="clear" w:color="auto" w:fill="FFFFFF"/>
        <w:spacing w:before="240" w:after="240"/>
        <w:ind w:firstLine="0"/>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color w:val="0F1115"/>
          <w:kern w:val="0"/>
          <w:szCs w:val="24"/>
          <w:lang w:eastAsia="fr-FR"/>
          <w14:ligatures w14:val="none"/>
        </w:rPr>
        <w:lastRenderedPageBreak/>
        <w:t xml:space="preserve">Tes vrais concurrents aujourd’hui ne sont pas </w:t>
      </w:r>
      <w:proofErr w:type="spellStart"/>
      <w:r w:rsidRPr="0059126F">
        <w:rPr>
          <w:rFonts w:ascii="Segoe UI" w:eastAsia="Times New Roman" w:hAnsi="Segoe UI" w:cs="Segoe UI"/>
          <w:color w:val="0F1115"/>
          <w:kern w:val="0"/>
          <w:szCs w:val="24"/>
          <w:lang w:eastAsia="fr-FR"/>
          <w14:ligatures w14:val="none"/>
        </w:rPr>
        <w:t>Lightspeed</w:t>
      </w:r>
      <w:proofErr w:type="spellEnd"/>
      <w:r w:rsidRPr="0059126F">
        <w:rPr>
          <w:rFonts w:ascii="Segoe UI" w:eastAsia="Times New Roman" w:hAnsi="Segoe UI" w:cs="Segoe UI"/>
          <w:color w:val="0F1115"/>
          <w:kern w:val="0"/>
          <w:szCs w:val="24"/>
          <w:lang w:eastAsia="fr-FR"/>
          <w14:ligatures w14:val="none"/>
        </w:rPr>
        <w:t xml:space="preserve"> ou Square, mais </w:t>
      </w:r>
      <w:proofErr w:type="spellStart"/>
      <w:r w:rsidRPr="0059126F">
        <w:rPr>
          <w:rFonts w:ascii="Segoe UI" w:eastAsia="Times New Roman" w:hAnsi="Segoe UI" w:cs="Segoe UI"/>
          <w:b/>
          <w:bCs/>
          <w:color w:val="0F1115"/>
          <w:kern w:val="0"/>
          <w:szCs w:val="24"/>
          <w:lang w:eastAsia="fr-FR"/>
          <w14:ligatures w14:val="none"/>
        </w:rPr>
        <w:t>Baol</w:t>
      </w:r>
      <w:proofErr w:type="spellEnd"/>
      <w:r w:rsidRPr="0059126F">
        <w:rPr>
          <w:rFonts w:ascii="Segoe UI" w:eastAsia="Times New Roman" w:hAnsi="Segoe UI" w:cs="Segoe UI"/>
          <w:b/>
          <w:bCs/>
          <w:color w:val="0F1115"/>
          <w:kern w:val="0"/>
          <w:szCs w:val="24"/>
          <w:lang w:eastAsia="fr-FR"/>
          <w14:ligatures w14:val="none"/>
        </w:rPr>
        <w:t xml:space="preserve"> Caisse</w:t>
      </w:r>
      <w:r w:rsidRPr="0059126F">
        <w:rPr>
          <w:rFonts w:ascii="Segoe UI" w:eastAsia="Times New Roman" w:hAnsi="Segoe UI" w:cs="Segoe UI"/>
          <w:color w:val="0F1115"/>
          <w:kern w:val="0"/>
          <w:szCs w:val="24"/>
          <w:lang w:eastAsia="fr-FR"/>
          <w14:ligatures w14:val="none"/>
        </w:rPr>
        <w:t> et </w:t>
      </w:r>
      <w:r w:rsidRPr="0059126F">
        <w:rPr>
          <w:rFonts w:ascii="Segoe UI" w:eastAsia="Times New Roman" w:hAnsi="Segoe UI" w:cs="Segoe UI"/>
          <w:b/>
          <w:bCs/>
          <w:color w:val="0F1115"/>
          <w:kern w:val="0"/>
          <w:szCs w:val="24"/>
          <w:lang w:eastAsia="fr-FR"/>
          <w14:ligatures w14:val="none"/>
        </w:rPr>
        <w:t>Sen-Caisse</w:t>
      </w:r>
      <w:r w:rsidRPr="0059126F">
        <w:rPr>
          <w:rFonts w:ascii="Segoe UI" w:eastAsia="Times New Roman" w:hAnsi="Segoe UI" w:cs="Segoe UI"/>
          <w:color w:val="0F1115"/>
          <w:kern w:val="0"/>
          <w:szCs w:val="24"/>
          <w:lang w:eastAsia="fr-FR"/>
          <w14:ligatures w14:val="none"/>
        </w:rPr>
        <w:t>. Et sur ce terrain, ton principal avantage, c’est que tu as construit un outil pour les bars, par quelqu’un qui comprend les bars. C’est ça qui va faire la différence.</w:t>
      </w:r>
    </w:p>
    <w:p w14:paraId="6FC793E2" w14:textId="77777777" w:rsidR="0059126F" w:rsidRPr="0059126F" w:rsidRDefault="0059126F" w:rsidP="0059126F">
      <w:pPr>
        <w:shd w:val="clear" w:color="auto" w:fill="FFFFFF"/>
        <w:spacing w:before="240"/>
        <w:ind w:firstLine="0"/>
        <w:jc w:val="left"/>
        <w:rPr>
          <w:rFonts w:ascii="Segoe UI" w:eastAsia="Times New Roman" w:hAnsi="Segoe UI" w:cs="Segoe UI"/>
          <w:color w:val="0F1115"/>
          <w:kern w:val="0"/>
          <w:szCs w:val="24"/>
          <w:lang w:eastAsia="fr-FR"/>
          <w14:ligatures w14:val="none"/>
        </w:rPr>
      </w:pPr>
      <w:r w:rsidRPr="0059126F">
        <w:rPr>
          <w:rFonts w:ascii="Segoe UI" w:eastAsia="Times New Roman" w:hAnsi="Segoe UI" w:cs="Segoe UI"/>
          <w:b/>
          <w:bCs/>
          <w:color w:val="0F1115"/>
          <w:kern w:val="0"/>
          <w:szCs w:val="24"/>
          <w:lang w:eastAsia="fr-FR"/>
          <w14:ligatures w14:val="none"/>
        </w:rPr>
        <w:t>Félicitations pour ce projet, et bon courage pour la suite !</w:t>
      </w:r>
      <w:r w:rsidRPr="0059126F">
        <w:rPr>
          <w:rFonts w:ascii="Segoe UI" w:eastAsia="Times New Roman" w:hAnsi="Segoe UI" w:cs="Segoe UI"/>
          <w:color w:val="0F1115"/>
          <w:kern w:val="0"/>
          <w:szCs w:val="24"/>
          <w:lang w:eastAsia="fr-FR"/>
          <w14:ligatures w14:val="none"/>
        </w:rPr>
        <w:t> </w:t>
      </w:r>
      <w:r w:rsidRPr="0059126F">
        <w:rPr>
          <w:rFonts w:ascii="Segoe UI Emoji" w:eastAsia="Times New Roman" w:hAnsi="Segoe UI Emoji" w:cs="Segoe UI Emoji"/>
          <w:color w:val="0F1115"/>
          <w:kern w:val="0"/>
          <w:szCs w:val="24"/>
          <w:lang w:eastAsia="fr-FR"/>
          <w14:ligatures w14:val="none"/>
        </w:rPr>
        <w:t>🚀🍻</w:t>
      </w:r>
    </w:p>
    <w:p w14:paraId="5656F3CE" w14:textId="77777777" w:rsidR="00211235" w:rsidRDefault="00211235"/>
    <w:sectPr w:rsidR="00211235" w:rsidSect="0059126F">
      <w:pgSz w:w="11906" w:h="16838" w:code="9"/>
      <w:pgMar w:top="720" w:right="720" w:bottom="720" w:left="720" w:header="505" w:footer="505"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146A4"/>
    <w:multiLevelType w:val="multilevel"/>
    <w:tmpl w:val="4398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817BA"/>
    <w:multiLevelType w:val="multilevel"/>
    <w:tmpl w:val="BEBC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50EDD"/>
    <w:multiLevelType w:val="multilevel"/>
    <w:tmpl w:val="C90E9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43737"/>
    <w:multiLevelType w:val="multilevel"/>
    <w:tmpl w:val="E1F2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0C3272"/>
    <w:multiLevelType w:val="multilevel"/>
    <w:tmpl w:val="F4B0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0C4836"/>
    <w:multiLevelType w:val="multilevel"/>
    <w:tmpl w:val="E1E8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637709">
    <w:abstractNumId w:val="0"/>
  </w:num>
  <w:num w:numId="2" w16cid:durableId="1067917193">
    <w:abstractNumId w:val="1"/>
  </w:num>
  <w:num w:numId="3" w16cid:durableId="803737726">
    <w:abstractNumId w:val="2"/>
  </w:num>
  <w:num w:numId="4" w16cid:durableId="1899977433">
    <w:abstractNumId w:val="3"/>
  </w:num>
  <w:num w:numId="5" w16cid:durableId="34817094">
    <w:abstractNumId w:val="4"/>
  </w:num>
  <w:num w:numId="6" w16cid:durableId="478809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26F"/>
    <w:rsid w:val="00181EC2"/>
    <w:rsid w:val="00190A27"/>
    <w:rsid w:val="001A2360"/>
    <w:rsid w:val="001E2E9D"/>
    <w:rsid w:val="00211235"/>
    <w:rsid w:val="00282ADD"/>
    <w:rsid w:val="003330E4"/>
    <w:rsid w:val="003A48D4"/>
    <w:rsid w:val="00541BA9"/>
    <w:rsid w:val="0059126F"/>
    <w:rsid w:val="005B489C"/>
    <w:rsid w:val="006648EF"/>
    <w:rsid w:val="006C6B47"/>
    <w:rsid w:val="006D5412"/>
    <w:rsid w:val="007750E3"/>
    <w:rsid w:val="00984C9E"/>
    <w:rsid w:val="009975EF"/>
    <w:rsid w:val="009B4190"/>
    <w:rsid w:val="00B841CE"/>
    <w:rsid w:val="00D95BF7"/>
    <w:rsid w:val="00EA35E8"/>
    <w:rsid w:val="00EC3091"/>
    <w:rsid w:val="00FE24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2CA8D"/>
  <w15:chartTrackingRefBased/>
  <w15:docId w15:val="{234AB03A-A7CA-4F86-9533-E875C3FC0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360"/>
    <w:pPr>
      <w:spacing w:after="0" w:line="240" w:lineRule="auto"/>
      <w:ind w:firstLine="397"/>
      <w:jc w:val="both"/>
    </w:pPr>
    <w:rPr>
      <w:rFonts w:ascii="Times New Roman" w:hAnsi="Times New Roman"/>
      <w:sz w:val="24"/>
    </w:rPr>
  </w:style>
  <w:style w:type="paragraph" w:styleId="Titre1">
    <w:name w:val="heading 1"/>
    <w:basedOn w:val="Normal"/>
    <w:next w:val="Normal"/>
    <w:link w:val="Titre1Car"/>
    <w:autoRedefine/>
    <w:uiPriority w:val="9"/>
    <w:qFormat/>
    <w:rsid w:val="001A2360"/>
    <w:pPr>
      <w:keepNext/>
      <w:keepLines/>
      <w:framePr w:wrap="notBeside" w:vAnchor="text" w:hAnchor="text" w:y="1"/>
      <w:ind w:firstLine="396"/>
      <w:jc w:val="center"/>
      <w:outlineLvl w:val="0"/>
    </w:pPr>
    <w:rPr>
      <w:rFonts w:ascii="Courier New" w:hAnsi="Courier New"/>
      <w:b/>
      <w:bCs/>
      <w:color w:val="000000"/>
      <w:sz w:val="36"/>
      <w:szCs w:val="28"/>
      <w:lang w:val="fr"/>
    </w:rPr>
  </w:style>
  <w:style w:type="paragraph" w:styleId="Titre2">
    <w:name w:val="heading 2"/>
    <w:basedOn w:val="Normal"/>
    <w:next w:val="Normal"/>
    <w:link w:val="Titre2Car"/>
    <w:uiPriority w:val="9"/>
    <w:semiHidden/>
    <w:unhideWhenUsed/>
    <w:qFormat/>
    <w:rsid w:val="005912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9126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aliases w:val="Normal 1"/>
    <w:basedOn w:val="Normal"/>
    <w:next w:val="Normal"/>
    <w:link w:val="Titre4Car"/>
    <w:autoRedefine/>
    <w:uiPriority w:val="9"/>
    <w:unhideWhenUsed/>
    <w:qFormat/>
    <w:rsid w:val="001A2360"/>
    <w:pPr>
      <w:spacing w:after="200"/>
      <w:ind w:firstLine="396"/>
      <w:jc w:val="left"/>
      <w:outlineLvl w:val="3"/>
    </w:pPr>
    <w:rPr>
      <w:rFonts w:asciiTheme="minorHAnsi" w:hAnsiTheme="minorHAnsi"/>
      <w:kern w:val="0"/>
      <w:lang w:val="fr"/>
      <w14:ligatures w14:val="none"/>
    </w:rPr>
  </w:style>
  <w:style w:type="paragraph" w:styleId="Titre5">
    <w:name w:val="heading 5"/>
    <w:basedOn w:val="Normal"/>
    <w:next w:val="Normal"/>
    <w:link w:val="Titre5Car"/>
    <w:uiPriority w:val="9"/>
    <w:semiHidden/>
    <w:unhideWhenUsed/>
    <w:qFormat/>
    <w:rsid w:val="0059126F"/>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59126F"/>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59126F"/>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59126F"/>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59126F"/>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6D5412"/>
    <w:pPr>
      <w:contextualSpacing/>
      <w:jc w:val="center"/>
    </w:pPr>
    <w:rPr>
      <w:rFonts w:eastAsiaTheme="majorEastAsia" w:cstheme="majorBidi"/>
      <w:b/>
      <w:spacing w:val="-10"/>
      <w:kern w:val="28"/>
      <w:sz w:val="56"/>
      <w:szCs w:val="56"/>
    </w:rPr>
  </w:style>
  <w:style w:type="character" w:customStyle="1" w:styleId="TitreCar">
    <w:name w:val="Titre Car"/>
    <w:basedOn w:val="Policepardfaut"/>
    <w:link w:val="Titre"/>
    <w:uiPriority w:val="10"/>
    <w:rsid w:val="006D5412"/>
    <w:rPr>
      <w:rFonts w:ascii="Times New Roman" w:eastAsiaTheme="majorEastAsia" w:hAnsi="Times New Roman" w:cstheme="majorBidi"/>
      <w:b/>
      <w:spacing w:val="-10"/>
      <w:kern w:val="28"/>
      <w:sz w:val="56"/>
      <w:szCs w:val="56"/>
    </w:rPr>
  </w:style>
  <w:style w:type="character" w:customStyle="1" w:styleId="Titre1Car">
    <w:name w:val="Titre 1 Car"/>
    <w:basedOn w:val="Policepardfaut"/>
    <w:link w:val="Titre1"/>
    <w:uiPriority w:val="9"/>
    <w:rsid w:val="001A2360"/>
    <w:rPr>
      <w:rFonts w:ascii="Courier New" w:hAnsi="Courier New"/>
      <w:b/>
      <w:bCs/>
      <w:color w:val="000000"/>
      <w:sz w:val="36"/>
      <w:szCs w:val="28"/>
      <w:lang w:val="fr"/>
    </w:rPr>
  </w:style>
  <w:style w:type="paragraph" w:styleId="Sansinterligne">
    <w:name w:val="No Spacing"/>
    <w:autoRedefine/>
    <w:uiPriority w:val="1"/>
    <w:qFormat/>
    <w:rsid w:val="001A2360"/>
    <w:pPr>
      <w:pBdr>
        <w:top w:val="single" w:sz="18" w:space="1" w:color="EE0000"/>
        <w:bottom w:val="single" w:sz="18" w:space="1" w:color="EE0000"/>
      </w:pBdr>
      <w:spacing w:after="0" w:line="312" w:lineRule="auto"/>
      <w:ind w:firstLine="397"/>
      <w:jc w:val="center"/>
    </w:pPr>
    <w:rPr>
      <w:rFonts w:ascii="Garamond" w:hAnsi="Garamond"/>
      <w:b/>
      <w:i/>
      <w:sz w:val="24"/>
    </w:rPr>
  </w:style>
  <w:style w:type="paragraph" w:styleId="Citationintense">
    <w:name w:val="Intense Quote"/>
    <w:basedOn w:val="Normal"/>
    <w:next w:val="Normal"/>
    <w:link w:val="CitationintenseCar"/>
    <w:uiPriority w:val="30"/>
    <w:qFormat/>
    <w:rsid w:val="001A23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A2360"/>
    <w:rPr>
      <w:rFonts w:ascii="Times New Roman" w:hAnsi="Times New Roman"/>
      <w:i/>
      <w:iCs/>
      <w:color w:val="2F5496" w:themeColor="accent1" w:themeShade="BF"/>
      <w:sz w:val="24"/>
    </w:rPr>
  </w:style>
  <w:style w:type="paragraph" w:customStyle="1" w:styleId="Rgles">
    <w:name w:val="Règles"/>
    <w:basedOn w:val="Normal"/>
    <w:link w:val="RglesCar"/>
    <w:autoRedefine/>
    <w:qFormat/>
    <w:rsid w:val="001A2360"/>
    <w:pPr>
      <w:pBdr>
        <w:top w:val="single" w:sz="18" w:space="1" w:color="EE0000"/>
        <w:bottom w:val="single" w:sz="18" w:space="1" w:color="EE0000"/>
      </w:pBdr>
      <w:spacing w:line="312" w:lineRule="auto"/>
      <w:jc w:val="center"/>
    </w:pPr>
    <w:rPr>
      <w:rFonts w:ascii="Garamond" w:hAnsi="Garamond"/>
      <w:b/>
      <w:i/>
      <w:u w:val="single"/>
      <w:lang w:eastAsia="fr-FR"/>
    </w:rPr>
  </w:style>
  <w:style w:type="character" w:customStyle="1" w:styleId="RglesCar">
    <w:name w:val="Règles Car"/>
    <w:basedOn w:val="Policepardfaut"/>
    <w:link w:val="Rgles"/>
    <w:rsid w:val="001A2360"/>
    <w:rPr>
      <w:rFonts w:ascii="Garamond" w:hAnsi="Garamond"/>
      <w:b/>
      <w:i/>
      <w:sz w:val="24"/>
      <w:u w:val="single"/>
      <w:lang w:eastAsia="fr-FR"/>
    </w:rPr>
  </w:style>
  <w:style w:type="paragraph" w:customStyle="1" w:styleId="Style2">
    <w:name w:val="Style2"/>
    <w:basedOn w:val="Normal"/>
    <w:next w:val="Normal"/>
    <w:autoRedefine/>
    <w:qFormat/>
    <w:rsid w:val="001A2360"/>
    <w:pPr>
      <w:spacing w:line="300" w:lineRule="auto"/>
    </w:pPr>
    <w:rPr>
      <w:kern w:val="0"/>
      <w:lang w:val="fr"/>
      <w14:ligatures w14:val="none"/>
    </w:rPr>
  </w:style>
  <w:style w:type="character" w:customStyle="1" w:styleId="Titre4Car">
    <w:name w:val="Titre 4 Car"/>
    <w:aliases w:val="Normal 1 Car"/>
    <w:basedOn w:val="Policepardfaut"/>
    <w:link w:val="Titre4"/>
    <w:uiPriority w:val="9"/>
    <w:rsid w:val="001A2360"/>
    <w:rPr>
      <w:kern w:val="0"/>
      <w:sz w:val="24"/>
      <w:lang w:val="fr"/>
      <w14:ligatures w14:val="none"/>
    </w:rPr>
  </w:style>
  <w:style w:type="paragraph" w:customStyle="1" w:styleId="Style3">
    <w:name w:val="Style3"/>
    <w:basedOn w:val="Sansinterligne"/>
    <w:link w:val="Style3Car"/>
    <w:autoRedefine/>
    <w:qFormat/>
    <w:rsid w:val="006648EF"/>
    <w:pPr>
      <w:pBdr>
        <w:top w:val="none" w:sz="0" w:space="0" w:color="auto"/>
        <w:bottom w:val="none" w:sz="0" w:space="0" w:color="auto"/>
      </w:pBdr>
      <w:spacing w:line="300" w:lineRule="auto"/>
      <w:jc w:val="left"/>
    </w:pPr>
    <w:rPr>
      <w:rFonts w:ascii="Times New Roman" w:hAnsi="Times New Roman"/>
      <w:b w:val="0"/>
      <w:i w:val="0"/>
      <w:kern w:val="0"/>
      <w:lang w:val="fr"/>
      <w14:ligatures w14:val="none"/>
    </w:rPr>
  </w:style>
  <w:style w:type="character" w:customStyle="1" w:styleId="Style3Car">
    <w:name w:val="Style3 Car"/>
    <w:basedOn w:val="Policepardfaut"/>
    <w:link w:val="Style3"/>
    <w:rsid w:val="006648EF"/>
    <w:rPr>
      <w:rFonts w:ascii="Times New Roman" w:hAnsi="Times New Roman"/>
      <w:kern w:val="0"/>
      <w:sz w:val="24"/>
      <w:lang w:val="fr"/>
      <w14:ligatures w14:val="none"/>
    </w:rPr>
  </w:style>
  <w:style w:type="character" w:customStyle="1" w:styleId="Titre2Car">
    <w:name w:val="Titre 2 Car"/>
    <w:basedOn w:val="Policepardfaut"/>
    <w:link w:val="Titre2"/>
    <w:uiPriority w:val="9"/>
    <w:semiHidden/>
    <w:rsid w:val="0059126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9126F"/>
    <w:rPr>
      <w:rFonts w:eastAsiaTheme="majorEastAsia" w:cstheme="majorBidi"/>
      <w:color w:val="2F5496" w:themeColor="accent1" w:themeShade="BF"/>
      <w:sz w:val="28"/>
      <w:szCs w:val="28"/>
    </w:rPr>
  </w:style>
  <w:style w:type="character" w:customStyle="1" w:styleId="Titre5Car">
    <w:name w:val="Titre 5 Car"/>
    <w:basedOn w:val="Policepardfaut"/>
    <w:link w:val="Titre5"/>
    <w:uiPriority w:val="9"/>
    <w:semiHidden/>
    <w:rsid w:val="0059126F"/>
    <w:rPr>
      <w:rFonts w:eastAsiaTheme="majorEastAsia" w:cstheme="majorBidi"/>
      <w:color w:val="2F5496" w:themeColor="accent1" w:themeShade="BF"/>
      <w:sz w:val="24"/>
    </w:rPr>
  </w:style>
  <w:style w:type="character" w:customStyle="1" w:styleId="Titre6Car">
    <w:name w:val="Titre 6 Car"/>
    <w:basedOn w:val="Policepardfaut"/>
    <w:link w:val="Titre6"/>
    <w:uiPriority w:val="9"/>
    <w:semiHidden/>
    <w:rsid w:val="0059126F"/>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59126F"/>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59126F"/>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59126F"/>
    <w:rPr>
      <w:rFonts w:eastAsiaTheme="majorEastAsia" w:cstheme="majorBidi"/>
      <w:color w:val="272727" w:themeColor="text1" w:themeTint="D8"/>
      <w:sz w:val="24"/>
    </w:rPr>
  </w:style>
  <w:style w:type="paragraph" w:styleId="Sous-titre">
    <w:name w:val="Subtitle"/>
    <w:basedOn w:val="Normal"/>
    <w:next w:val="Normal"/>
    <w:link w:val="Sous-titreCar"/>
    <w:uiPriority w:val="11"/>
    <w:qFormat/>
    <w:rsid w:val="0059126F"/>
    <w:pPr>
      <w:numPr>
        <w:ilvl w:val="1"/>
      </w:numPr>
      <w:spacing w:after="160"/>
      <w:ind w:firstLine="397"/>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912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9126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9126F"/>
    <w:rPr>
      <w:rFonts w:ascii="Times New Roman" w:hAnsi="Times New Roman"/>
      <w:i/>
      <w:iCs/>
      <w:color w:val="404040" w:themeColor="text1" w:themeTint="BF"/>
      <w:sz w:val="24"/>
    </w:rPr>
  </w:style>
  <w:style w:type="paragraph" w:styleId="Paragraphedeliste">
    <w:name w:val="List Paragraph"/>
    <w:basedOn w:val="Normal"/>
    <w:uiPriority w:val="34"/>
    <w:qFormat/>
    <w:rsid w:val="0059126F"/>
    <w:pPr>
      <w:ind w:left="720"/>
      <w:contextualSpacing/>
    </w:pPr>
  </w:style>
  <w:style w:type="character" w:styleId="Accentuationintense">
    <w:name w:val="Intense Emphasis"/>
    <w:basedOn w:val="Policepardfaut"/>
    <w:uiPriority w:val="21"/>
    <w:qFormat/>
    <w:rsid w:val="0059126F"/>
    <w:rPr>
      <w:i/>
      <w:iCs/>
      <w:color w:val="2F5496" w:themeColor="accent1" w:themeShade="BF"/>
    </w:rPr>
  </w:style>
  <w:style w:type="character" w:styleId="Rfrenceintense">
    <w:name w:val="Intense Reference"/>
    <w:basedOn w:val="Policepardfaut"/>
    <w:uiPriority w:val="32"/>
    <w:qFormat/>
    <w:rsid w:val="005912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n-caisse.com/" TargetMode="External"/><Relationship Id="rId5" Type="http://schemas.openxmlformats.org/officeDocument/2006/relationships/hyperlink" Target="https://baolcaisse.sn/"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832</TotalTime>
  <Pages>5</Pages>
  <Words>1094</Words>
  <Characters>6023</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rmathieu44@gmail.com</dc:creator>
  <cp:keywords/>
  <dc:description/>
  <cp:lastModifiedBy>rmathieu44@gmail.com</cp:lastModifiedBy>
  <cp:revision>1</cp:revision>
  <dcterms:created xsi:type="dcterms:W3CDTF">2026-06-10T02:58:00Z</dcterms:created>
  <dcterms:modified xsi:type="dcterms:W3CDTF">2026-06-10T18:36:00Z</dcterms:modified>
</cp:coreProperties>
</file>