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A6DD0" w14:textId="4080DD16" w:rsidR="00E50079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247FBA">
        <w:rPr>
          <w:rFonts w:cs="Arial"/>
          <w:lang w:val="es-ES"/>
        </w:rPr>
        <w:t>Caso de Uso</w:t>
      </w:r>
    </w:p>
    <w:p w14:paraId="2AAE6EC2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1" w14:textId="47F72A0B" w:rsidR="00F6349F" w:rsidRDefault="00312E9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CU3_</w:t>
      </w:r>
      <w:r w:rsidR="00144FB1">
        <w:rPr>
          <w:rFonts w:cs="Arial"/>
          <w:lang w:val="es-ES"/>
        </w:rPr>
        <w:t xml:space="preserve">Catálogo de </w:t>
      </w:r>
      <w:r w:rsidR="00F70BFB" w:rsidRPr="00F70BFB">
        <w:rPr>
          <w:rFonts w:cs="Arial"/>
          <w:lang w:val="es-ES"/>
        </w:rPr>
        <w:t xml:space="preserve">tipos de </w:t>
      </w:r>
      <w:proofErr w:type="gramStart"/>
      <w:r w:rsidR="00F70BFB" w:rsidRPr="00F70BFB">
        <w:rPr>
          <w:rFonts w:cs="Arial"/>
          <w:lang w:val="es-ES"/>
        </w:rPr>
        <w:t xml:space="preserve">quejas </w:t>
      </w:r>
      <w:r w:rsidR="00F70BFB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para</w:t>
      </w:r>
      <w:proofErr w:type="gramEnd"/>
      <w:r w:rsidR="00E81FE6">
        <w:rPr>
          <w:rFonts w:cs="Arial"/>
          <w:lang w:val="es-ES"/>
        </w:rPr>
        <w:t xml:space="preserve"> auto</w:t>
      </w:r>
      <w:r w:rsidR="00B8582D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consultas</w:t>
      </w:r>
    </w:p>
    <w:p w14:paraId="0C41693A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2" w14:textId="11E7ACD0" w:rsidR="00A113CD" w:rsidRDefault="00F70BFB" w:rsidP="00AD7BF2">
      <w:pPr>
        <w:pStyle w:val="Ttulo1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Sistema para control de quejas</w:t>
      </w:r>
    </w:p>
    <w:p w14:paraId="146A6DD3" w14:textId="3BACAE6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146A6DD4" w14:textId="2751F96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A45AE9">
        <w:rPr>
          <w:rFonts w:cs="Arial"/>
          <w:lang w:val="es-ES"/>
        </w:rPr>
        <w:t xml:space="preserve">Ing. </w:t>
      </w:r>
      <w:proofErr w:type="spellStart"/>
      <w:r w:rsidR="00A45AE9">
        <w:rPr>
          <w:rFonts w:cs="Arial"/>
          <w:lang w:val="es-ES"/>
        </w:rPr>
        <w:t>Edy</w:t>
      </w:r>
      <w:proofErr w:type="spellEnd"/>
      <w:r w:rsidR="00A45AE9">
        <w:rPr>
          <w:rFonts w:cs="Arial"/>
          <w:lang w:val="es-ES"/>
        </w:rPr>
        <w:t xml:space="preserve"> Ramírez Colindres</w:t>
      </w:r>
    </w:p>
    <w:p w14:paraId="146A6DD5" w14:textId="316A78B0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A45AE9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A45AE9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A45AE9">
        <w:rPr>
          <w:rFonts w:cs="Arial"/>
          <w:noProof/>
          <w:lang w:val="es-GT"/>
        </w:rPr>
        <w:t>20</w:t>
      </w:r>
    </w:p>
    <w:p w14:paraId="146A6DD6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146A6DDB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46A6DD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8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9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46A6DDA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146A6DE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146A6DDC" w14:textId="5BE6ACAE" w:rsidR="009840B6" w:rsidRPr="00AC3B2C" w:rsidRDefault="00A45AE9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D" w14:textId="6192DCA2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E" w14:textId="6EA71429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146A6DDF" w14:textId="6C427AC2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1ACEB774" w14:textId="3D2BFDAA" w:rsidR="000C0782" w:rsidRDefault="000C0782" w:rsidP="000C078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BAF32A1" w14:textId="77777777" w:rsidR="000C0782" w:rsidRDefault="000C0782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146A6E0C" w14:textId="51A3FA86" w:rsidR="00443FD2" w:rsidRDefault="008F2F81" w:rsidP="008858D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b/>
          <w:bCs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n</w:t>
      </w:r>
    </w:p>
    <w:p w14:paraId="4E9F6F27" w14:textId="77777777" w:rsidR="004822FC" w:rsidRDefault="004822FC" w:rsidP="004822F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explica los datos contenidos en el catálogo de puntos de atención para e</w:t>
      </w:r>
      <w:r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por mal servicio o servicio no conforme por medio 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commentRangeStart w:id="0"/>
      <w:r w:rsidRPr="00D97F6D">
        <w:rPr>
          <w:rFonts w:ascii="Arial" w:hAnsi="Arial" w:cs="Arial"/>
          <w:iCs/>
          <w:sz w:val="20"/>
          <w:szCs w:val="20"/>
          <w:lang w:val="es-ES_tradnl"/>
        </w:rPr>
        <w:t>Móvil</w:t>
      </w:r>
      <w:commentRangeEnd w:id="0"/>
      <w:r w:rsidR="00481880">
        <w:rPr>
          <w:rStyle w:val="Refdecomentario"/>
        </w:rPr>
        <w:commentReference w:id="0"/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del Banco Mi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46A6E0F" w14:textId="1D55F567" w:rsidR="008F2F81" w:rsidRDefault="0096388A" w:rsidP="002C21A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C21A5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</w:t>
      </w:r>
    </w:p>
    <w:p w14:paraId="6384FEBB" w14:textId="02A1DF4B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de tipos de quejas para auto consultas, 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ingresadas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>, actualmente las quejas por mal servicio o servicio no conforme.</w:t>
      </w:r>
    </w:p>
    <w:p w14:paraId="146A6E11" w14:textId="7665B8EB" w:rsidR="00FF438A" w:rsidRPr="00D24850" w:rsidRDefault="00996C9E" w:rsidP="004C1FD3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1" w:name="1"/>
      <w:r w:rsidR="00FF438A" w:rsidRPr="00247FBA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146A6E12" w14:textId="241B7671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146A6E13" w14:textId="45A7C20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286DC56A" w14:textId="2193DAE1" w:rsidR="00DE70EE" w:rsidRDefault="00DE70EE" w:rsidP="00DE70E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para llevar el control de quejas.  </w:t>
      </w:r>
    </w:p>
    <w:p w14:paraId="146A6E14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55759785" w14:textId="7DA3C0E1" w:rsidR="00BC1487" w:rsidRDefault="00187C09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Que el usuario 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tenga el rol de </w:t>
      </w:r>
      <w:r w:rsidR="0013541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A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dministrador para poder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acce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der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al mantenimiento del catálogo de tipos de quejas. </w:t>
      </w:r>
      <w:r w:rsidR="005C7E2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Actualmente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se </w:t>
      </w:r>
      <w:commentRangeStart w:id="2"/>
      <w:commentRangeStart w:id="3"/>
      <w:commentRangeStart w:id="4"/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está</w:t>
      </w:r>
      <w:commentRangeEnd w:id="2"/>
      <w:r w:rsidR="00481880" w:rsidRPr="00770947">
        <w:rPr>
          <w:rStyle w:val="Refdecomentario"/>
          <w:highlight w:val="yellow"/>
        </w:rPr>
        <w:commentReference w:id="2"/>
      </w:r>
      <w:commentRangeEnd w:id="3"/>
      <w:r w:rsidR="004514FB" w:rsidRPr="00770947">
        <w:rPr>
          <w:rStyle w:val="Refdecomentario"/>
          <w:highlight w:val="yellow"/>
        </w:rPr>
        <w:commentReference w:id="3"/>
      </w:r>
      <w:commentRangeEnd w:id="4"/>
      <w:r w:rsidR="00770947">
        <w:rPr>
          <w:rStyle w:val="Refdecomentario"/>
        </w:rPr>
        <w:commentReference w:id="4"/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definiendo el tipo de queja por mal servicio o servicio </w:t>
      </w:r>
      <w:r w:rsidR="00730028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no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conforme, utilizando la</w:t>
      </w:r>
      <w:r w:rsidR="005C7E2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nomenclatura: </w:t>
      </w:r>
      <w:r w:rsidR="009C6E5D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Q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MS</w:t>
      </w:r>
      <w:r w:rsidR="00406EB4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(Quejas por mal servicio)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, seguido del correlativo y el año (</w:t>
      </w:r>
      <w:r w:rsidR="004C3C0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Q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MS-1-20</w:t>
      </w:r>
      <w:r w:rsidR="00A45AE9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20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).</w:t>
      </w:r>
      <w:r w:rsidR="005F328B" w:rsidRPr="00187C09">
        <w:rPr>
          <w:rFonts w:ascii="Arial" w:hAnsi="Arial" w:cs="Arial"/>
          <w:iCs/>
          <w:sz w:val="20"/>
          <w:szCs w:val="20"/>
          <w:lang w:val="es-ES_tradnl"/>
        </w:rPr>
        <w:t xml:space="preserve">  </w:t>
      </w:r>
    </w:p>
    <w:p w14:paraId="7978ED95" w14:textId="2F3F5D5F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2CEDE340" w14:textId="77777777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46A6E16" w14:textId="15C04582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5AE442AB" w14:textId="31DAEEC1" w:rsidR="009869C0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5C7E26">
        <w:rPr>
          <w:rFonts w:ascii="Arial" w:hAnsi="Arial" w:cs="Arial"/>
          <w:iCs/>
          <w:sz w:val="20"/>
          <w:szCs w:val="20"/>
          <w:lang w:val="es-ES_tradnl"/>
        </w:rPr>
        <w:t>ingresa al catálogo de tipos de quejas para auto</w:t>
      </w:r>
      <w:r w:rsidR="003E5EE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C7E26" w:rsidRPr="00DB669B">
        <w:rPr>
          <w:rFonts w:ascii="Arial" w:hAnsi="Arial" w:cs="Arial"/>
          <w:iCs/>
          <w:sz w:val="20"/>
          <w:szCs w:val="20"/>
          <w:lang w:val="es-ES_tradnl"/>
        </w:rPr>
        <w:t>consultas</w:t>
      </w:r>
      <w:r w:rsidRPr="00DB669B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2E26B36F" w14:textId="65A806E2" w:rsidR="00895AE5" w:rsidRPr="00F57ADF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F57ADF">
        <w:rPr>
          <w:rFonts w:ascii="Arial" w:hAnsi="Arial" w:cs="Arial"/>
          <w:iCs/>
          <w:sz w:val="20"/>
          <w:szCs w:val="20"/>
          <w:lang w:val="es-ES_tradnl"/>
        </w:rPr>
        <w:t xml:space="preserve">El sistema muestra pantalla para el </w:t>
      </w:r>
      <w:r w:rsidR="0095371D">
        <w:rPr>
          <w:rFonts w:ascii="Arial" w:hAnsi="Arial" w:cs="Arial"/>
          <w:iCs/>
          <w:sz w:val="20"/>
          <w:szCs w:val="20"/>
          <w:lang w:val="es-ES_tradnl"/>
        </w:rPr>
        <w:t>I</w:t>
      </w:r>
      <w:r w:rsidR="0095371D" w:rsidRPr="00F57ADF">
        <w:rPr>
          <w:rFonts w:ascii="Arial" w:hAnsi="Arial" w:cs="Arial"/>
          <w:iCs/>
          <w:sz w:val="20"/>
          <w:szCs w:val="20"/>
          <w:lang w:val="es-ES_tradnl"/>
        </w:rPr>
        <w:t xml:space="preserve">ngreso 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/M</w:t>
      </w:r>
      <w:r w:rsidR="002871F6">
        <w:rPr>
          <w:rFonts w:ascii="Arial" w:hAnsi="Arial" w:cs="Arial"/>
          <w:iCs/>
          <w:sz w:val="20"/>
          <w:szCs w:val="20"/>
          <w:lang w:val="es-ES_tradnl"/>
        </w:rPr>
        <w:t>odificación</w:t>
      </w:r>
      <w:r w:rsidRPr="00F57ADF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95371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F57ADF">
        <w:rPr>
          <w:rFonts w:ascii="Arial" w:hAnsi="Arial" w:cs="Arial"/>
          <w:iCs/>
          <w:sz w:val="20"/>
          <w:szCs w:val="20"/>
          <w:lang w:val="es-ES_tradnl"/>
        </w:rPr>
        <w:t>tipo de queja:</w:t>
      </w:r>
      <w:r w:rsidR="00705B9E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57ADF" w:rsidRPr="00F57ADF">
        <w:rPr>
          <w:rFonts w:ascii="Arial" w:hAnsi="Arial" w:cs="Arial"/>
          <w:b/>
          <w:iCs/>
          <w:sz w:val="20"/>
          <w:szCs w:val="20"/>
          <w:lang w:val="es-ES_tradnl"/>
        </w:rPr>
        <w:t>(</w:t>
      </w:r>
      <w:commentRangeStart w:id="5"/>
      <w:r w:rsidR="00F57ADF" w:rsidRPr="00F57ADF">
        <w:rPr>
          <w:rFonts w:ascii="Arial" w:hAnsi="Arial" w:cs="Arial"/>
          <w:b/>
          <w:iCs/>
          <w:sz w:val="20"/>
          <w:szCs w:val="20"/>
          <w:lang w:val="es-ES_tradnl"/>
        </w:rPr>
        <w:t>ANEXO</w:t>
      </w:r>
      <w:commentRangeEnd w:id="5"/>
      <w:r w:rsidR="00A65D09">
        <w:rPr>
          <w:rStyle w:val="Refdecomentario"/>
        </w:rPr>
        <w:commentReference w:id="5"/>
      </w:r>
      <w:r w:rsidR="00F57ADF" w:rsidRPr="00F57ADF">
        <w:rPr>
          <w:rFonts w:ascii="Arial" w:hAnsi="Arial" w:cs="Arial"/>
          <w:b/>
          <w:iCs/>
          <w:sz w:val="20"/>
          <w:szCs w:val="20"/>
          <w:lang w:val="es-ES_tradnl"/>
        </w:rPr>
        <w:t xml:space="preserve"> 1</w:t>
      </w:r>
      <w:r w:rsidR="00F57ADF" w:rsidRPr="00EF4928">
        <w:rPr>
          <w:rFonts w:ascii="Arial" w:hAnsi="Arial" w:cs="Arial"/>
          <w:b/>
          <w:iCs/>
          <w:sz w:val="20"/>
          <w:szCs w:val="20"/>
          <w:lang w:val="es-ES_tradnl"/>
        </w:rPr>
        <w:t>)</w:t>
      </w:r>
      <w:r w:rsidR="0095371D" w:rsidRPr="00EF4928">
        <w:rPr>
          <w:rFonts w:ascii="Arial" w:hAnsi="Arial" w:cs="Arial"/>
          <w:b/>
          <w:iCs/>
          <w:sz w:val="20"/>
          <w:szCs w:val="20"/>
          <w:lang w:val="es-ES_tradnl"/>
        </w:rPr>
        <w:t xml:space="preserve"> [FA2]</w:t>
      </w:r>
    </w:p>
    <w:p w14:paraId="51564E48" w14:textId="3100B472" w:rsidR="00895AE5" w:rsidRPr="007D7929" w:rsidRDefault="00895AE5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>Siglas del tipo de queja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 (por </w:t>
      </w:r>
      <w:r w:rsidR="00C17B29" w:rsidRPr="00EF4928">
        <w:rPr>
          <w:rFonts w:ascii="Arial" w:hAnsi="Arial" w:cs="Arial"/>
          <w:iCs/>
          <w:sz w:val="20"/>
          <w:szCs w:val="20"/>
          <w:lang w:val="es-ES_tradnl"/>
        </w:rPr>
        <w:t>ejemplo,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82769A" w:rsidRPr="00EF4928">
        <w:rPr>
          <w:rFonts w:ascii="Arial" w:hAnsi="Arial" w:cs="Arial"/>
          <w:iCs/>
          <w:sz w:val="20"/>
          <w:szCs w:val="20"/>
          <w:lang w:val="es-ES_tradnl"/>
        </w:rPr>
        <w:t>Q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MS = </w:t>
      </w:r>
      <w:r w:rsidR="0082769A" w:rsidRPr="00EF4928">
        <w:rPr>
          <w:rFonts w:ascii="Arial" w:hAnsi="Arial" w:cs="Arial"/>
          <w:iCs/>
          <w:sz w:val="20"/>
          <w:szCs w:val="20"/>
          <w:lang w:val="es-ES_tradnl"/>
        </w:rPr>
        <w:t>Quejas por Mal Servicio</w:t>
      </w:r>
      <w:r w:rsidR="003B13C7">
        <w:rPr>
          <w:rFonts w:ascii="Arial" w:hAnsi="Arial" w:cs="Arial"/>
          <w:iCs/>
          <w:sz w:val="20"/>
          <w:szCs w:val="20"/>
          <w:lang w:val="es-ES_tradnl"/>
        </w:rPr>
        <w:t xml:space="preserve"> o servicio no conforme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)</w:t>
      </w:r>
      <w:r w:rsidR="00BF0A76"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F0A76" w:rsidRPr="00EF4928">
        <w:rPr>
          <w:rFonts w:ascii="Arial" w:hAnsi="Arial" w:cs="Arial"/>
          <w:b/>
          <w:iCs/>
          <w:sz w:val="20"/>
          <w:szCs w:val="20"/>
          <w:lang w:val="es-ES_tradnl"/>
        </w:rPr>
        <w:t>[FA1]</w:t>
      </w:r>
    </w:p>
    <w:p w14:paraId="128B169D" w14:textId="05D9A7DA" w:rsidR="005F5AE0" w:rsidRDefault="005F5AE0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>Descripción de</w:t>
      </w:r>
      <w:r w:rsidR="0005719A" w:rsidRPr="00EF4928">
        <w:rPr>
          <w:rFonts w:ascii="Arial" w:hAnsi="Arial" w:cs="Arial"/>
          <w:b/>
          <w:iCs/>
          <w:sz w:val="20"/>
          <w:szCs w:val="20"/>
          <w:lang w:val="es-ES_tradnl"/>
        </w:rPr>
        <w:t>l</w:t>
      </w:r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 xml:space="preserve"> tipo de queja</w:t>
      </w:r>
      <w:r w:rsidR="00F07F50" w:rsidRPr="00EF4928">
        <w:rPr>
          <w:rFonts w:ascii="Arial" w:hAnsi="Arial" w:cs="Arial"/>
          <w:iCs/>
          <w:sz w:val="20"/>
          <w:szCs w:val="20"/>
          <w:lang w:val="es-ES_tradnl"/>
        </w:rPr>
        <w:t>, descripción de la queja a crear.</w:t>
      </w:r>
      <w:r w:rsidR="00BF0A76"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0A090E9F" w14:textId="48274AED" w:rsidR="001F17FA" w:rsidRPr="00886A10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886A10">
        <w:rPr>
          <w:rFonts w:ascii="Arial" w:hAnsi="Arial" w:cs="Arial"/>
          <w:b/>
          <w:iCs/>
          <w:sz w:val="20"/>
          <w:szCs w:val="20"/>
          <w:lang w:val="es-ES_tradnl"/>
        </w:rPr>
        <w:t>Botón Guardar</w:t>
      </w:r>
    </w:p>
    <w:p w14:paraId="26724F60" w14:textId="5BE07E66" w:rsidR="001F17FA" w:rsidRPr="00886A10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886A10">
        <w:rPr>
          <w:rFonts w:ascii="Arial" w:hAnsi="Arial" w:cs="Arial"/>
          <w:b/>
          <w:iCs/>
          <w:sz w:val="20"/>
          <w:szCs w:val="20"/>
          <w:lang w:val="es-ES_tradnl"/>
        </w:rPr>
        <w:lastRenderedPageBreak/>
        <w:t>Botón Modificar</w:t>
      </w:r>
    </w:p>
    <w:p w14:paraId="4E5DF123" w14:textId="7D0515CD" w:rsidR="001F17FA" w:rsidRPr="00886A10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886A10">
        <w:rPr>
          <w:rFonts w:ascii="Arial" w:hAnsi="Arial" w:cs="Arial"/>
          <w:b/>
          <w:iCs/>
          <w:sz w:val="20"/>
          <w:szCs w:val="20"/>
          <w:lang w:val="es-ES_tradnl"/>
        </w:rPr>
        <w:t>Botón Cancelar</w:t>
      </w:r>
    </w:p>
    <w:p w14:paraId="19965CE0" w14:textId="763D6E46" w:rsidR="00A51A30" w:rsidRPr="00886A10" w:rsidRDefault="003809D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86A10">
        <w:rPr>
          <w:rFonts w:ascii="Arial" w:hAnsi="Arial" w:cs="Arial"/>
          <w:iCs/>
          <w:sz w:val="20"/>
          <w:szCs w:val="20"/>
          <w:lang w:val="es-ES_tradnl"/>
        </w:rPr>
        <w:t>El usuario ingresa el nuevo tipo de queja</w:t>
      </w:r>
      <w:r w:rsidR="00970EE1" w:rsidRPr="00886A10">
        <w:rPr>
          <w:rFonts w:ascii="Arial" w:hAnsi="Arial" w:cs="Arial"/>
          <w:iCs/>
          <w:sz w:val="20"/>
          <w:szCs w:val="20"/>
          <w:lang w:val="es-ES_tradnl"/>
        </w:rPr>
        <w:t>, llenando los campos descritos anteriormente.</w:t>
      </w:r>
    </w:p>
    <w:p w14:paraId="4910B479" w14:textId="11B22995" w:rsidR="00A04ABF" w:rsidRPr="00886A10" w:rsidRDefault="00A04ABF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86A10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6DF3BF8C" w14:textId="3E2914D3" w:rsidR="008D75C0" w:rsidRPr="00EF4928" w:rsidRDefault="008D75C0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¿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Está seguro </w:t>
      </w:r>
      <w:r w:rsidR="004970EF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de 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>que dese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a guardar el tipo de queja ingresada?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 xml:space="preserve">” y muestra los botones: “Sí” y “No” </w:t>
      </w:r>
      <w:r w:rsidR="00D524B7" w:rsidRPr="00EF4928">
        <w:rPr>
          <w:rFonts w:ascii="Arial" w:hAnsi="Arial" w:cs="Arial"/>
          <w:b/>
          <w:iCs/>
          <w:sz w:val="20"/>
          <w:szCs w:val="20"/>
          <w:lang w:val="es-ES_tradnl"/>
        </w:rPr>
        <w:t>[</w:t>
      </w:r>
      <w:commentRangeStart w:id="6"/>
      <w:commentRangeStart w:id="7"/>
      <w:r w:rsidR="00D524B7" w:rsidRPr="00EF4928">
        <w:rPr>
          <w:rFonts w:ascii="Arial" w:hAnsi="Arial" w:cs="Arial"/>
          <w:b/>
          <w:iCs/>
          <w:sz w:val="20"/>
          <w:szCs w:val="20"/>
          <w:lang w:val="es-ES_tradnl"/>
        </w:rPr>
        <w:t>FA4</w:t>
      </w:r>
      <w:commentRangeEnd w:id="6"/>
      <w:r w:rsidR="00A65D09">
        <w:rPr>
          <w:rStyle w:val="Refdecomentario"/>
        </w:rPr>
        <w:commentReference w:id="6"/>
      </w:r>
      <w:commentRangeEnd w:id="7"/>
      <w:r w:rsidR="004514FB">
        <w:rPr>
          <w:rStyle w:val="Refdecomentario"/>
        </w:rPr>
        <w:commentReference w:id="7"/>
      </w:r>
      <w:r w:rsidR="00D524B7" w:rsidRPr="00EF4928"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FD243F5" w14:textId="7A4283AD" w:rsidR="0045727D" w:rsidRPr="00EF4928" w:rsidRDefault="008D75C0" w:rsidP="0017160A">
      <w:pPr>
        <w:pStyle w:val="NormalWeb"/>
        <w:numPr>
          <w:ilvl w:val="3"/>
          <w:numId w:val="3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El sistema guarda la información, 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 xml:space="preserve">asignando </w:t>
      </w:r>
      <w:proofErr w:type="gramStart"/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estado  =</w:t>
      </w:r>
      <w:proofErr w:type="gramEnd"/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 xml:space="preserve"> Activo,</w:t>
      </w:r>
      <w:r w:rsidR="00C05B0A" w:rsidRPr="00C05B0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agregando fecha de creación </w:t>
      </w:r>
      <w:r w:rsidRPr="00C17B29">
        <w:rPr>
          <w:rFonts w:ascii="Arial" w:hAnsi="Arial" w:cs="Arial"/>
          <w:iCs/>
          <w:sz w:val="20"/>
          <w:szCs w:val="20"/>
          <w:lang w:val="es-ES_tradnl"/>
        </w:rPr>
        <w:t>de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l tipo</w:t>
      </w:r>
      <w:r w:rsidR="003B13C7">
        <w:rPr>
          <w:rFonts w:ascii="Arial" w:hAnsi="Arial" w:cs="Arial"/>
          <w:iCs/>
          <w:sz w:val="20"/>
          <w:szCs w:val="20"/>
          <w:lang w:val="es-ES_tradnl"/>
        </w:rPr>
        <w:t xml:space="preserve"> de 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queja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 xml:space="preserve"> y muestra el mensaje “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El tipo de queja 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Siglas del tipo de queja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 - 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Descripción de</w:t>
      </w:r>
      <w:r w:rsidR="000D1844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l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 tipo de queja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, fue</w:t>
      </w:r>
      <w:r w:rsidR="00C27DB5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 guardado correctamente</w:t>
      </w:r>
      <w:r w:rsidR="00C27DB5" w:rsidRPr="00EF4928">
        <w:rPr>
          <w:rFonts w:ascii="Arial" w:hAnsi="Arial" w:cs="Arial"/>
          <w:iCs/>
          <w:sz w:val="20"/>
          <w:szCs w:val="20"/>
          <w:lang w:val="es-ES_tradnl"/>
        </w:rPr>
        <w:t>”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2A24C53A" w14:textId="28696BDA" w:rsidR="00D524B7" w:rsidRDefault="00C27DB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  <w:bookmarkStart w:id="8" w:name="_GoBack"/>
      <w:bookmarkEnd w:id="8"/>
    </w:p>
    <w:p w14:paraId="3483C32B" w14:textId="77777777" w:rsidR="000B305D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3DE324DC" w14:textId="6CAD8BBD" w:rsidR="000B305D" w:rsidRPr="00EF4928" w:rsidRDefault="000B305D" w:rsidP="000B305D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[FA1] </w:t>
      </w:r>
      <w:r w:rsidR="00A309A9" w:rsidRPr="00EF4928">
        <w:rPr>
          <w:rFonts w:ascii="Arial" w:hAnsi="Arial" w:cs="Arial"/>
          <w:b/>
          <w:bCs/>
          <w:sz w:val="20"/>
          <w:szCs w:val="20"/>
          <w:lang w:val="es-ES_tradnl"/>
        </w:rPr>
        <w:t>Las siglas de</w:t>
      </w:r>
      <w:r w:rsidR="00CD4C47" w:rsidRPr="00EF4928">
        <w:rPr>
          <w:rFonts w:ascii="Arial" w:hAnsi="Arial" w:cs="Arial"/>
          <w:b/>
          <w:bCs/>
          <w:sz w:val="20"/>
          <w:szCs w:val="20"/>
          <w:lang w:val="es-ES_tradnl"/>
        </w:rPr>
        <w:t>l tipo de</w:t>
      </w:r>
      <w:r w:rsidR="00A309A9"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queja ya existen</w:t>
      </w:r>
    </w:p>
    <w:p w14:paraId="58AB729D" w14:textId="60ED5429" w:rsidR="009F5C37" w:rsidRPr="00EF4928" w:rsidRDefault="009F5C37" w:rsidP="009F5C37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ingresa siglas de una queja que ya existe.</w:t>
      </w:r>
    </w:p>
    <w:p w14:paraId="20AC2175" w14:textId="068C3AA2" w:rsidR="00AD18A2" w:rsidRPr="00EF4928" w:rsidRDefault="009F5C37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4F36A9" w:rsidRPr="00EF4928">
        <w:rPr>
          <w:rFonts w:ascii="Arial" w:hAnsi="Arial" w:cs="Arial"/>
          <w:bCs/>
          <w:sz w:val="20"/>
          <w:szCs w:val="20"/>
          <w:lang w:val="es-ES_tradnl"/>
        </w:rPr>
        <w:t xml:space="preserve">muestra el mensaje “Las siglas </w:t>
      </w:r>
      <w:r w:rsidR="0023308A" w:rsidRPr="00EF4928">
        <w:rPr>
          <w:rFonts w:ascii="Arial" w:hAnsi="Arial" w:cs="Arial"/>
          <w:bCs/>
          <w:sz w:val="20"/>
          <w:szCs w:val="20"/>
          <w:lang w:val="es-ES_tradnl"/>
        </w:rPr>
        <w:t>para la queja que ingresó, ya fueron registradas previamente en el sistema</w:t>
      </w:r>
      <w:r w:rsidR="00AD18A2" w:rsidRPr="00EF4928">
        <w:rPr>
          <w:rFonts w:ascii="Arial" w:hAnsi="Arial" w:cs="Arial"/>
          <w:bCs/>
          <w:sz w:val="20"/>
          <w:szCs w:val="20"/>
          <w:lang w:val="es-ES_tradnl"/>
        </w:rPr>
        <w:t>, verifique.”</w:t>
      </w:r>
    </w:p>
    <w:p w14:paraId="4CB20403" w14:textId="3270CE9A" w:rsidR="00AD18A2" w:rsidRPr="00EF4928" w:rsidRDefault="00AD18A2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2CB2B51A" w14:textId="77777777" w:rsidR="00AB6297" w:rsidRPr="00EF4928" w:rsidRDefault="00AB6297" w:rsidP="00AB6297">
      <w:pPr>
        <w:pStyle w:val="NormalWeb"/>
        <w:spacing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EEDC378" w14:textId="7B1046B6" w:rsidR="00AB6297" w:rsidRPr="00EF4928" w:rsidRDefault="00AB6297" w:rsidP="00AB629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[FA2] </w:t>
      </w:r>
      <w:r w:rsidR="0095371D" w:rsidRPr="00EF4928">
        <w:rPr>
          <w:rFonts w:ascii="Arial" w:hAnsi="Arial" w:cs="Arial"/>
          <w:b/>
          <w:bCs/>
          <w:sz w:val="20"/>
          <w:szCs w:val="20"/>
          <w:lang w:val="es-ES_tradnl"/>
        </w:rPr>
        <w:t>Modificación al tipo</w:t>
      </w:r>
      <w:r w:rsidR="00CD4C47"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de queja</w:t>
      </w:r>
    </w:p>
    <w:p w14:paraId="503D96EB" w14:textId="167BB955" w:rsidR="0095371D" w:rsidRPr="00C17B29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listado de tipos de queja</w:t>
      </w:r>
      <w:r w:rsidR="00144B00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325A6234" w14:textId="4F11E72F" w:rsidR="0095371D" w:rsidRPr="00C17B29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usuario selecciona 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el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tipo de queja a modificar.</w:t>
      </w:r>
    </w:p>
    <w:p w14:paraId="1CEE7357" w14:textId="0BCAA89B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en pantalla los datos asociados al tipo de queja seleccionado, que son permitidos modificar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:</w:t>
      </w:r>
    </w:p>
    <w:p w14:paraId="0524B05E" w14:textId="32F287EB" w:rsidR="0095371D" w:rsidRPr="00C17B29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Descripción del tipo de queja</w:t>
      </w:r>
    </w:p>
    <w:p w14:paraId="02CB837C" w14:textId="13225CF8" w:rsidR="0095371D" w:rsidRPr="00C17B29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Estado del tipo de queja</w:t>
      </w:r>
    </w:p>
    <w:p w14:paraId="6D445D11" w14:textId="78B30777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usuario actualiza datos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750D3169" w14:textId="0D64A0EE" w:rsidR="0095371D" w:rsidRPr="009D56EF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usuario solicita grabación de datos actualizados. </w:t>
      </w:r>
      <w:r w:rsidRPr="009D56EF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FA3]</w:t>
      </w:r>
    </w:p>
    <w:p w14:paraId="162D921E" w14:textId="5AC7D1D6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4433FB">
        <w:rPr>
          <w:rFonts w:ascii="Arial" w:hAnsi="Arial" w:cs="Arial"/>
          <w:bCs/>
          <w:sz w:val="20"/>
          <w:szCs w:val="20"/>
          <w:lang w:val="es-ES_tradnl"/>
        </w:rPr>
        <w:t>muestra el mensaje</w:t>
      </w:r>
      <w:r w:rsidR="00B53A22">
        <w:rPr>
          <w:rFonts w:ascii="Arial" w:hAnsi="Arial" w:cs="Arial"/>
          <w:bCs/>
          <w:sz w:val="20"/>
          <w:szCs w:val="20"/>
          <w:lang w:val="es-ES_tradnl"/>
        </w:rPr>
        <w:t>: “</w:t>
      </w:r>
      <w:r w:rsidR="00BE1FB4">
        <w:rPr>
          <w:rFonts w:ascii="Arial" w:hAnsi="Arial" w:cs="Arial"/>
          <w:bCs/>
          <w:sz w:val="20"/>
          <w:szCs w:val="20"/>
          <w:lang w:val="es-ES_tradnl"/>
        </w:rPr>
        <w:t>¿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 xml:space="preserve">Está seguro de </w:t>
      </w:r>
      <w:r w:rsidR="009969FF">
        <w:rPr>
          <w:rFonts w:ascii="Arial" w:hAnsi="Arial" w:cs="Arial"/>
          <w:bCs/>
          <w:sz w:val="20"/>
          <w:szCs w:val="20"/>
          <w:lang w:val="es-ES_tradnl"/>
        </w:rPr>
        <w:t xml:space="preserve">guardar 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>los cambios</w:t>
      </w:r>
      <w:r w:rsidR="00BE1FB4">
        <w:rPr>
          <w:rFonts w:ascii="Arial" w:hAnsi="Arial" w:cs="Arial"/>
          <w:bCs/>
          <w:sz w:val="20"/>
          <w:szCs w:val="20"/>
          <w:lang w:val="es-ES_tradnl"/>
        </w:rPr>
        <w:t xml:space="preserve"> realizados?”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Pr="009D56EF"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0B56BD" w:rsidRPr="009D56EF">
        <w:rPr>
          <w:rFonts w:ascii="Arial" w:hAnsi="Arial" w:cs="Arial"/>
          <w:b/>
          <w:iCs/>
          <w:sz w:val="20"/>
          <w:szCs w:val="20"/>
          <w:lang w:val="es-ES_tradnl"/>
        </w:rPr>
        <w:t>5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958A452" w14:textId="77777777" w:rsidR="00E1328F" w:rsidRDefault="00E1328F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D4B3DDF" w14:textId="7BEF6091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A917DF5" w14:textId="30AD8B0A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2759E4E" w14:textId="3A17E306" w:rsidR="0095371D" w:rsidRDefault="0095371D" w:rsidP="0095371D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569CE38F" w14:textId="77777777" w:rsidR="00574535" w:rsidRPr="00EF4928" w:rsidRDefault="00574535" w:rsidP="00574535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[FA3] El usuario elige el botón Cancelar</w:t>
      </w:r>
    </w:p>
    <w:p w14:paraId="5BD2C335" w14:textId="77777777" w:rsidR="00574535" w:rsidRPr="00EF4928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F97B56D" w14:textId="77777777" w:rsidR="00574535" w:rsidRPr="00EF4928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37864B92" w14:textId="4DDA5518" w:rsidR="00A03DF7" w:rsidRPr="00EF4928" w:rsidRDefault="00FB1924" w:rsidP="00A03DF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 w:rsidDel="00FB1924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A03DF7" w:rsidRPr="00EF4928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4</w:t>
      </w:r>
      <w:r w:rsidR="00A03DF7" w:rsidRPr="00EF4928">
        <w:rPr>
          <w:rFonts w:ascii="Arial" w:hAnsi="Arial" w:cs="Arial"/>
          <w:b/>
          <w:bCs/>
          <w:sz w:val="20"/>
          <w:szCs w:val="20"/>
          <w:lang w:val="es-ES_tradnl"/>
        </w:rPr>
        <w:t>] El usuario elija el botón No en la inactivación del tipo de queja</w:t>
      </w:r>
    </w:p>
    <w:p w14:paraId="360DEB6B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elige el botón “No”.</w:t>
      </w:r>
    </w:p>
    <w:p w14:paraId="4F0D375F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sistema muestra en blanco el campo </w:t>
      </w:r>
      <w:r w:rsidRPr="00EF4928">
        <w:rPr>
          <w:rFonts w:ascii="Arial" w:hAnsi="Arial" w:cs="Arial"/>
          <w:bCs/>
          <w:i/>
          <w:sz w:val="20"/>
          <w:szCs w:val="20"/>
          <w:lang w:val="es-ES_tradnl"/>
        </w:rPr>
        <w:t>Descripción del tipo de queja</w:t>
      </w:r>
      <w:r w:rsidRPr="00EF4928">
        <w:rPr>
          <w:rFonts w:ascii="Arial" w:hAnsi="Arial" w:cs="Arial"/>
          <w:bCs/>
          <w:sz w:val="20"/>
          <w:szCs w:val="20"/>
          <w:lang w:val="es-ES_tradnl"/>
        </w:rPr>
        <w:t>, solo si todavía no hay quejas ingresadas, asociadas a las siglas de la queja que se quiere modificar.</w:t>
      </w:r>
    </w:p>
    <w:p w14:paraId="491206A3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4F34B045" w14:textId="4BFF6038" w:rsidR="008C3D23" w:rsidRPr="00EF4928" w:rsidRDefault="00574535" w:rsidP="008C3D23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8C3D23" w:rsidRPr="00EF4928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FB1924">
        <w:rPr>
          <w:rFonts w:ascii="Arial" w:hAnsi="Arial" w:cs="Arial"/>
          <w:b/>
          <w:bCs/>
          <w:sz w:val="20"/>
          <w:szCs w:val="20"/>
          <w:lang w:val="es-ES_tradnl"/>
        </w:rPr>
        <w:t>5</w:t>
      </w:r>
      <w:r w:rsidR="008C3D23" w:rsidRPr="00EF4928">
        <w:rPr>
          <w:rFonts w:ascii="Arial" w:hAnsi="Arial" w:cs="Arial"/>
          <w:b/>
          <w:bCs/>
          <w:sz w:val="20"/>
          <w:szCs w:val="20"/>
          <w:lang w:val="es-ES_tradnl"/>
        </w:rPr>
        <w:t>] El usuario elige el botón No en la advertencia que hace el sistema de si está seguro de guardar el tipo de queja ingresada</w:t>
      </w:r>
    </w:p>
    <w:p w14:paraId="608FE60B" w14:textId="1F1B30C4" w:rsidR="008C3D23" w:rsidRPr="00EF4928" w:rsidRDefault="008C3D23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usuario elige el botón “No” en la advertencia que hace el sistema de si está seguro de guardar </w:t>
      </w:r>
      <w:r w:rsidR="009969FF">
        <w:rPr>
          <w:rFonts w:ascii="Arial" w:hAnsi="Arial" w:cs="Arial"/>
          <w:bCs/>
          <w:sz w:val="20"/>
          <w:szCs w:val="20"/>
          <w:lang w:val="es-ES_tradnl"/>
        </w:rPr>
        <w:t>los cambios.</w:t>
      </w:r>
    </w:p>
    <w:p w14:paraId="26579ACE" w14:textId="712AA2AC" w:rsidR="008C3D23" w:rsidRPr="00EF4928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sistema no guarda la información.</w:t>
      </w:r>
    </w:p>
    <w:p w14:paraId="1F9B8DAA" w14:textId="52D12411" w:rsidR="00FA6A02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146A6E21" w14:textId="2D698730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proofErr w:type="spellStart"/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  <w:proofErr w:type="spellEnd"/>
    </w:p>
    <w:p w14:paraId="146A6E22" w14:textId="751B0EB9" w:rsidR="005D656A" w:rsidRDefault="00C05B0A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La información para e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l tipo de queja queda registrad</w:t>
      </w:r>
      <w:r w:rsidR="00505469">
        <w:rPr>
          <w:rFonts w:ascii="Arial" w:hAnsi="Arial" w:cs="Arial"/>
          <w:iCs/>
          <w:sz w:val="20"/>
          <w:szCs w:val="20"/>
          <w:lang w:val="es-ES_tradnl"/>
        </w:rPr>
        <w:t>a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46A6E23" w14:textId="77777777" w:rsidR="00A70EF4" w:rsidRPr="00717D97" w:rsidRDefault="00A70EF4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17D97">
        <w:rPr>
          <w:rFonts w:ascii="Arial" w:hAnsi="Arial" w:cs="Arial"/>
          <w:b/>
          <w:bCs/>
          <w:sz w:val="27"/>
          <w:szCs w:val="27"/>
          <w:lang w:val="es-ES_tradnl"/>
        </w:rPr>
        <w:t>Requerimientos suplementarios o no funcionales</w:t>
      </w:r>
    </w:p>
    <w:p w14:paraId="146A6E24" w14:textId="092FF8EA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106CEF4B" w14:textId="3EC9D2E3" w:rsidR="00505469" w:rsidRDefault="00505469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bookmarkEnd w:id="1"/>
    <w:p w14:paraId="5FAC27A1" w14:textId="6A792B2B" w:rsidR="00B53A22" w:rsidRDefault="00B53A22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53A22" w:rsidSect="00D126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io Raymundo" w:date="2020-08-19T17:31:00Z" w:initials="ER">
    <w:p w14:paraId="11CC979A" w14:textId="702A88C9" w:rsidR="00481880" w:rsidRDefault="00481880">
      <w:pPr>
        <w:pStyle w:val="Textocomentario"/>
      </w:pPr>
      <w:r>
        <w:rPr>
          <w:rStyle w:val="Refdecomentario"/>
        </w:rPr>
        <w:annotationRef/>
      </w:r>
      <w:r w:rsidR="00886A10">
        <w:t xml:space="preserve">Inge, </w:t>
      </w:r>
      <w:r>
        <w:t>¿</w:t>
      </w:r>
      <w:r w:rsidR="00886A10">
        <w:t>También tenemos que hacer una a</w:t>
      </w:r>
      <w:r>
        <w:t>plicación móvil?</w:t>
      </w:r>
    </w:p>
  </w:comment>
  <w:comment w:id="2" w:author="Elio Raymundo" w:date="2020-08-19T17:35:00Z" w:initials="ER">
    <w:p w14:paraId="5431C3B0" w14:textId="467DF057" w:rsidR="00481880" w:rsidRDefault="00481880">
      <w:pPr>
        <w:pStyle w:val="Textocomentario"/>
      </w:pPr>
      <w:r>
        <w:t>¿</w:t>
      </w:r>
      <w:r>
        <w:rPr>
          <w:rStyle w:val="Refdecomentario"/>
        </w:rPr>
        <w:annotationRef/>
      </w:r>
      <w:r>
        <w:t xml:space="preserve">Entonces </w:t>
      </w:r>
      <w:r w:rsidR="00886A10">
        <w:t>aún no</w:t>
      </w:r>
      <w:r>
        <w:t xml:space="preserve"> est</w:t>
      </w:r>
      <w:r w:rsidR="00A65D09">
        <w:t>á</w:t>
      </w:r>
      <w:r>
        <w:t xml:space="preserve"> definido?</w:t>
      </w:r>
      <w:r w:rsidR="00886A10">
        <w:t xml:space="preserve"> O ¿A qué se refiere con “Actualmente se está definiendo”?</w:t>
      </w:r>
    </w:p>
  </w:comment>
  <w:comment w:id="3" w:author="Ramirez Colindres, Edy Rigoberto" w:date="2020-08-24T08:48:00Z" w:initials="ER">
    <w:p w14:paraId="39391BBE" w14:textId="2CC8A844" w:rsidR="004514FB" w:rsidRDefault="004514FB">
      <w:pPr>
        <w:pStyle w:val="Textocomentario"/>
      </w:pPr>
      <w:r>
        <w:rPr>
          <w:rStyle w:val="Refdecomentario"/>
        </w:rPr>
        <w:annotationRef/>
      </w:r>
      <w:r>
        <w:t>Que no se tiene el tipo de queja por favor hacer una propuesta.</w:t>
      </w:r>
    </w:p>
  </w:comment>
  <w:comment w:id="4" w:author="Elio Raymundo" w:date="2020-08-25T16:14:00Z" w:initials="ER">
    <w:p w14:paraId="063D5522" w14:textId="7D90D023" w:rsidR="00770947" w:rsidRDefault="00770947">
      <w:pPr>
        <w:pStyle w:val="Textocomentario"/>
      </w:pPr>
      <w:r>
        <w:rPr>
          <w:rStyle w:val="Refdecomentario"/>
        </w:rPr>
        <w:annotationRef/>
      </w:r>
      <w:r>
        <w:t>La propuesta es la siguiente:</w:t>
      </w:r>
    </w:p>
    <w:p w14:paraId="378DC0AE" w14:textId="62D8A481" w:rsidR="00770947" w:rsidRDefault="00770947" w:rsidP="00770947">
      <w:pPr>
        <w:pStyle w:val="Textocomentario"/>
        <w:numPr>
          <w:ilvl w:val="0"/>
          <w:numId w:val="44"/>
        </w:numPr>
      </w:pPr>
      <w:r>
        <w:t>Queja por mal servicio (QMS)</w:t>
      </w:r>
    </w:p>
    <w:p w14:paraId="2C2BC52D" w14:textId="38EAD18D" w:rsidR="00770947" w:rsidRDefault="00770947" w:rsidP="00770947">
      <w:pPr>
        <w:pStyle w:val="Textocomentario"/>
        <w:numPr>
          <w:ilvl w:val="0"/>
          <w:numId w:val="44"/>
        </w:numPr>
      </w:pPr>
      <w:r>
        <w:t>Reclamo por objetos extraviados (ROE)</w:t>
      </w:r>
    </w:p>
    <w:p w14:paraId="2375DAE0" w14:textId="6E142FAE" w:rsidR="00770947" w:rsidRDefault="00770947" w:rsidP="00770947">
      <w:pPr>
        <w:pStyle w:val="Textocomentario"/>
        <w:numPr>
          <w:ilvl w:val="0"/>
          <w:numId w:val="44"/>
        </w:numPr>
      </w:pPr>
      <w:r>
        <w:t>Queja del personal (QPE)</w:t>
      </w:r>
    </w:p>
    <w:p w14:paraId="177617A8" w14:textId="53D39684" w:rsidR="00770947" w:rsidRDefault="00770947" w:rsidP="00770947">
      <w:pPr>
        <w:pStyle w:val="Textocomentario"/>
        <w:numPr>
          <w:ilvl w:val="0"/>
          <w:numId w:val="44"/>
        </w:numPr>
      </w:pPr>
      <w:r>
        <w:t>Reclamo por estafa (RPE)</w:t>
      </w:r>
    </w:p>
    <w:p w14:paraId="77422D5A" w14:textId="44CB85C2" w:rsidR="00770947" w:rsidRDefault="00770947" w:rsidP="00770947">
      <w:pPr>
        <w:pStyle w:val="Textocomentario"/>
        <w:numPr>
          <w:ilvl w:val="0"/>
          <w:numId w:val="44"/>
        </w:numPr>
      </w:pPr>
      <w:r>
        <w:t>Queja por malas instalaciones (QMI)</w:t>
      </w:r>
    </w:p>
  </w:comment>
  <w:comment w:id="5" w:author="Elio Raymundo" w:date="2020-08-19T19:34:00Z" w:initials="ER">
    <w:p w14:paraId="7EC772E5" w14:textId="6A7EE069" w:rsidR="00A65D09" w:rsidRDefault="00A65D09">
      <w:pPr>
        <w:pStyle w:val="Textocomentario"/>
      </w:pPr>
      <w:r>
        <w:rPr>
          <w:rStyle w:val="Refdecomentario"/>
        </w:rPr>
        <w:annotationRef/>
      </w:r>
      <w:r>
        <w:t>No existe el anexo 1</w:t>
      </w:r>
    </w:p>
  </w:comment>
  <w:comment w:id="6" w:author="Elio Raymundo" w:date="2020-08-19T19:40:00Z" w:initials="ER">
    <w:p w14:paraId="629CDD03" w14:textId="302B6593" w:rsidR="00A65D09" w:rsidRDefault="00A65D09">
      <w:pPr>
        <w:pStyle w:val="Textocomentario"/>
      </w:pPr>
      <w:r>
        <w:rPr>
          <w:rStyle w:val="Refdecomentario"/>
        </w:rPr>
        <w:annotationRef/>
      </w:r>
      <w:r>
        <w:t xml:space="preserve">El FA04 es para inactivación del tipo de queja, </w:t>
      </w:r>
      <w:r w:rsidR="00886A10">
        <w:t>no para la creación del usuario, por favor confirmar si en efecto se debe llamar este flujo alterno desde este punto.</w:t>
      </w:r>
    </w:p>
  </w:comment>
  <w:comment w:id="7" w:author="Ramirez Colindres, Edy Rigoberto" w:date="2020-08-24T08:48:00Z" w:initials="ER">
    <w:p w14:paraId="28EBF9BE" w14:textId="1F049EA3" w:rsidR="004514FB" w:rsidRDefault="004514FB">
      <w:pPr>
        <w:pStyle w:val="Textocomentario"/>
      </w:pPr>
      <w:r>
        <w:rPr>
          <w:rStyle w:val="Refdecomentario"/>
        </w:rPr>
        <w:annotationRef/>
      </w:r>
      <w:r>
        <w:t>Es para que este seguro el tipo de queja que ingresara antes de ingresarla.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CC979A" w15:done="0"/>
  <w15:commentEx w15:paraId="5431C3B0" w15:done="0"/>
  <w15:commentEx w15:paraId="39391BBE" w15:paraIdParent="5431C3B0" w15:done="0"/>
  <w15:commentEx w15:paraId="77422D5A" w15:paraIdParent="5431C3B0" w15:done="0"/>
  <w15:commentEx w15:paraId="7EC772E5" w15:done="0"/>
  <w15:commentEx w15:paraId="629CDD03" w15:done="0"/>
  <w15:commentEx w15:paraId="28EBF9BE" w15:paraIdParent="629CD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D47" w16cex:dateUtc="2020-08-24T14:48:00Z"/>
  <w16cex:commentExtensible w16cex:durableId="22EDFD77" w16cex:dateUtc="2020-08-24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C979A" w16cid:durableId="22EDFD41"/>
  <w16cid:commentId w16cid:paraId="5431C3B0" w16cid:durableId="22EDFD42"/>
  <w16cid:commentId w16cid:paraId="39391BBE" w16cid:durableId="22EDFD47"/>
  <w16cid:commentId w16cid:paraId="7EC772E5" w16cid:durableId="22EDFD43"/>
  <w16cid:commentId w16cid:paraId="629CDD03" w16cid:durableId="22EDFD44"/>
  <w16cid:commentId w16cid:paraId="28EBF9BE" w16cid:durableId="22EDFD7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A8A22" w14:textId="77777777" w:rsidR="00FD4CF4" w:rsidRDefault="00FD4CF4" w:rsidP="00344F2B">
      <w:r>
        <w:separator/>
      </w:r>
    </w:p>
  </w:endnote>
  <w:endnote w:type="continuationSeparator" w:id="0">
    <w:p w14:paraId="517BF255" w14:textId="77777777" w:rsidR="00FD4CF4" w:rsidRDefault="00FD4CF4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F6A08" w14:textId="77777777" w:rsidR="005079AA" w:rsidRDefault="005079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4E0BA" w14:textId="77777777" w:rsidR="005079AA" w:rsidRDefault="005079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C9744" w14:textId="77777777" w:rsidR="005079AA" w:rsidRDefault="00507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8CE45" w14:textId="77777777" w:rsidR="00FD4CF4" w:rsidRDefault="00FD4CF4" w:rsidP="00344F2B">
      <w:r>
        <w:separator/>
      </w:r>
    </w:p>
  </w:footnote>
  <w:footnote w:type="continuationSeparator" w:id="0">
    <w:p w14:paraId="6B21E95E" w14:textId="77777777" w:rsidR="00FD4CF4" w:rsidRDefault="00FD4CF4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2221" w14:textId="77777777" w:rsidR="005079AA" w:rsidRDefault="005079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6E43" w14:textId="71F3EAC9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146A6E48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46A6E4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146A6E45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146A6E46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46A6E47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46A6E4D" w14:textId="77777777" w:rsidTr="00330CA3">
      <w:tc>
        <w:tcPr>
          <w:tcW w:w="2268" w:type="dxa"/>
          <w:shd w:val="clear" w:color="auto" w:fill="auto"/>
        </w:tcPr>
        <w:p w14:paraId="146A6E49" w14:textId="2CA69D0B" w:rsidR="00691BB6" w:rsidRPr="00691BB6" w:rsidRDefault="00D9053A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</w:t>
          </w:r>
          <w:r w:rsidR="00691BB6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146A6E4A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46A6E4B" w14:textId="25A7F31D" w:rsidR="00A537C0" w:rsidRPr="00691BB6" w:rsidRDefault="00D9053A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146A6E4C" w14:textId="4C836119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77094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77094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146A6E4E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6E4F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146A6E5D" wp14:editId="146A6E5E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146A6E54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0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1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2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3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146A6E59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5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6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7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8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146A6E5A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67"/>
    <w:multiLevelType w:val="multilevel"/>
    <w:tmpl w:val="B86EF2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4" w:hanging="360"/>
      </w:pPr>
    </w:lvl>
    <w:lvl w:ilvl="2" w:tplc="100A001B" w:tentative="1">
      <w:start w:val="1"/>
      <w:numFmt w:val="lowerRoman"/>
      <w:lvlText w:val="%3."/>
      <w:lvlJc w:val="right"/>
      <w:pPr>
        <w:ind w:left="2594" w:hanging="180"/>
      </w:pPr>
    </w:lvl>
    <w:lvl w:ilvl="3" w:tplc="100A000F" w:tentative="1">
      <w:start w:val="1"/>
      <w:numFmt w:val="decimal"/>
      <w:lvlText w:val="%4."/>
      <w:lvlJc w:val="left"/>
      <w:pPr>
        <w:ind w:left="3314" w:hanging="360"/>
      </w:pPr>
    </w:lvl>
    <w:lvl w:ilvl="4" w:tplc="100A0019" w:tentative="1">
      <w:start w:val="1"/>
      <w:numFmt w:val="lowerLetter"/>
      <w:lvlText w:val="%5."/>
      <w:lvlJc w:val="left"/>
      <w:pPr>
        <w:ind w:left="4034" w:hanging="360"/>
      </w:pPr>
    </w:lvl>
    <w:lvl w:ilvl="5" w:tplc="100A001B" w:tentative="1">
      <w:start w:val="1"/>
      <w:numFmt w:val="lowerRoman"/>
      <w:lvlText w:val="%6."/>
      <w:lvlJc w:val="right"/>
      <w:pPr>
        <w:ind w:left="4754" w:hanging="180"/>
      </w:pPr>
    </w:lvl>
    <w:lvl w:ilvl="6" w:tplc="100A000F" w:tentative="1">
      <w:start w:val="1"/>
      <w:numFmt w:val="decimal"/>
      <w:lvlText w:val="%7."/>
      <w:lvlJc w:val="left"/>
      <w:pPr>
        <w:ind w:left="5474" w:hanging="360"/>
      </w:pPr>
    </w:lvl>
    <w:lvl w:ilvl="7" w:tplc="100A0019" w:tentative="1">
      <w:start w:val="1"/>
      <w:numFmt w:val="lowerLetter"/>
      <w:lvlText w:val="%8."/>
      <w:lvlJc w:val="left"/>
      <w:pPr>
        <w:ind w:left="6194" w:hanging="360"/>
      </w:pPr>
    </w:lvl>
    <w:lvl w:ilvl="8" w:tplc="10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6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F32205"/>
    <w:multiLevelType w:val="hybridMultilevel"/>
    <w:tmpl w:val="33F211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6CCE7A94"/>
    <w:multiLevelType w:val="hybridMultilevel"/>
    <w:tmpl w:val="D80AA326"/>
    <w:lvl w:ilvl="0" w:tplc="846EE1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4C06CB"/>
    <w:multiLevelType w:val="hybridMultilevel"/>
    <w:tmpl w:val="BC0800F6"/>
    <w:lvl w:ilvl="0" w:tplc="EF0C540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0"/>
  </w:num>
  <w:num w:numId="4">
    <w:abstractNumId w:val="21"/>
  </w:num>
  <w:num w:numId="5">
    <w:abstractNumId w:val="16"/>
  </w:num>
  <w:num w:numId="6">
    <w:abstractNumId w:val="13"/>
  </w:num>
  <w:num w:numId="7">
    <w:abstractNumId w:val="34"/>
  </w:num>
  <w:num w:numId="8">
    <w:abstractNumId w:val="8"/>
  </w:num>
  <w:num w:numId="9">
    <w:abstractNumId w:val="18"/>
  </w:num>
  <w:num w:numId="10">
    <w:abstractNumId w:val="43"/>
  </w:num>
  <w:num w:numId="1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7"/>
  </w:num>
  <w:num w:numId="13">
    <w:abstractNumId w:val="41"/>
  </w:num>
  <w:num w:numId="14">
    <w:abstractNumId w:val="24"/>
  </w:num>
  <w:num w:numId="15">
    <w:abstractNumId w:val="25"/>
  </w:num>
  <w:num w:numId="16">
    <w:abstractNumId w:val="35"/>
  </w:num>
  <w:num w:numId="17">
    <w:abstractNumId w:val="4"/>
  </w:num>
  <w:num w:numId="18">
    <w:abstractNumId w:val="19"/>
  </w:num>
  <w:num w:numId="19">
    <w:abstractNumId w:val="31"/>
  </w:num>
  <w:num w:numId="20">
    <w:abstractNumId w:val="32"/>
  </w:num>
  <w:num w:numId="21">
    <w:abstractNumId w:val="9"/>
  </w:num>
  <w:num w:numId="22">
    <w:abstractNumId w:val="1"/>
  </w:num>
  <w:num w:numId="23">
    <w:abstractNumId w:val="42"/>
  </w:num>
  <w:num w:numId="24">
    <w:abstractNumId w:val="39"/>
  </w:num>
  <w:num w:numId="25">
    <w:abstractNumId w:val="17"/>
  </w:num>
  <w:num w:numId="26">
    <w:abstractNumId w:val="28"/>
  </w:num>
  <w:num w:numId="27">
    <w:abstractNumId w:val="29"/>
  </w:num>
  <w:num w:numId="28">
    <w:abstractNumId w:val="36"/>
  </w:num>
  <w:num w:numId="29">
    <w:abstractNumId w:val="11"/>
  </w:num>
  <w:num w:numId="30">
    <w:abstractNumId w:val="10"/>
  </w:num>
  <w:num w:numId="31">
    <w:abstractNumId w:val="20"/>
  </w:num>
  <w:num w:numId="32">
    <w:abstractNumId w:val="6"/>
  </w:num>
  <w:num w:numId="33">
    <w:abstractNumId w:val="15"/>
  </w:num>
  <w:num w:numId="34">
    <w:abstractNumId w:val="3"/>
  </w:num>
  <w:num w:numId="35">
    <w:abstractNumId w:val="5"/>
  </w:num>
  <w:num w:numId="36">
    <w:abstractNumId w:val="38"/>
  </w:num>
  <w:num w:numId="37">
    <w:abstractNumId w:val="40"/>
  </w:num>
  <w:num w:numId="38">
    <w:abstractNumId w:val="37"/>
  </w:num>
  <w:num w:numId="39">
    <w:abstractNumId w:val="14"/>
  </w:num>
  <w:num w:numId="40">
    <w:abstractNumId w:val="30"/>
  </w:num>
  <w:num w:numId="41">
    <w:abstractNumId w:val="22"/>
  </w:num>
  <w:num w:numId="42">
    <w:abstractNumId w:val="26"/>
  </w:num>
  <w:num w:numId="43">
    <w:abstractNumId w:val="7"/>
  </w:num>
  <w:num w:numId="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7C"/>
    <w:rsid w:val="00005778"/>
    <w:rsid w:val="00007D7C"/>
    <w:rsid w:val="000131C6"/>
    <w:rsid w:val="00016338"/>
    <w:rsid w:val="00020E12"/>
    <w:rsid w:val="00021C2C"/>
    <w:rsid w:val="000247A0"/>
    <w:rsid w:val="00027A8F"/>
    <w:rsid w:val="00032276"/>
    <w:rsid w:val="000441B6"/>
    <w:rsid w:val="000508D9"/>
    <w:rsid w:val="00050DC0"/>
    <w:rsid w:val="0005506F"/>
    <w:rsid w:val="0005660F"/>
    <w:rsid w:val="0005719A"/>
    <w:rsid w:val="00057D91"/>
    <w:rsid w:val="00060FEA"/>
    <w:rsid w:val="000632D2"/>
    <w:rsid w:val="0006381A"/>
    <w:rsid w:val="00066491"/>
    <w:rsid w:val="00070DA7"/>
    <w:rsid w:val="00076683"/>
    <w:rsid w:val="000802AF"/>
    <w:rsid w:val="00097806"/>
    <w:rsid w:val="000B305D"/>
    <w:rsid w:val="000B4107"/>
    <w:rsid w:val="000B56BD"/>
    <w:rsid w:val="000C0782"/>
    <w:rsid w:val="000C3FA3"/>
    <w:rsid w:val="000C6751"/>
    <w:rsid w:val="000D097C"/>
    <w:rsid w:val="000D1844"/>
    <w:rsid w:val="000E144D"/>
    <w:rsid w:val="000E16A4"/>
    <w:rsid w:val="000E498A"/>
    <w:rsid w:val="000E4DB1"/>
    <w:rsid w:val="000E79EA"/>
    <w:rsid w:val="000F70FE"/>
    <w:rsid w:val="00100FAB"/>
    <w:rsid w:val="00103C4A"/>
    <w:rsid w:val="0010463C"/>
    <w:rsid w:val="001075D7"/>
    <w:rsid w:val="001139E5"/>
    <w:rsid w:val="00120ABE"/>
    <w:rsid w:val="0012451C"/>
    <w:rsid w:val="0012655D"/>
    <w:rsid w:val="00130ADC"/>
    <w:rsid w:val="00135416"/>
    <w:rsid w:val="0014306A"/>
    <w:rsid w:val="00143BB4"/>
    <w:rsid w:val="00144B00"/>
    <w:rsid w:val="00144FB1"/>
    <w:rsid w:val="0014680F"/>
    <w:rsid w:val="001522DC"/>
    <w:rsid w:val="00161553"/>
    <w:rsid w:val="001630A4"/>
    <w:rsid w:val="00167CE8"/>
    <w:rsid w:val="00170D7C"/>
    <w:rsid w:val="00181B7B"/>
    <w:rsid w:val="00185440"/>
    <w:rsid w:val="00185D61"/>
    <w:rsid w:val="00187C09"/>
    <w:rsid w:val="00190124"/>
    <w:rsid w:val="00190768"/>
    <w:rsid w:val="00197BCE"/>
    <w:rsid w:val="001A13F7"/>
    <w:rsid w:val="001B311F"/>
    <w:rsid w:val="001B4279"/>
    <w:rsid w:val="001B4AD9"/>
    <w:rsid w:val="001B57FB"/>
    <w:rsid w:val="001B6576"/>
    <w:rsid w:val="001C0645"/>
    <w:rsid w:val="001C2AE9"/>
    <w:rsid w:val="001C2F56"/>
    <w:rsid w:val="001C758A"/>
    <w:rsid w:val="001D3473"/>
    <w:rsid w:val="001D5ED5"/>
    <w:rsid w:val="001D699F"/>
    <w:rsid w:val="001E0099"/>
    <w:rsid w:val="001E1BC3"/>
    <w:rsid w:val="001E360D"/>
    <w:rsid w:val="001E4006"/>
    <w:rsid w:val="001E6942"/>
    <w:rsid w:val="001F17FA"/>
    <w:rsid w:val="001F4A21"/>
    <w:rsid w:val="001F4E6E"/>
    <w:rsid w:val="002122B6"/>
    <w:rsid w:val="00212530"/>
    <w:rsid w:val="00212D62"/>
    <w:rsid w:val="0021336F"/>
    <w:rsid w:val="00213D3E"/>
    <w:rsid w:val="002176B8"/>
    <w:rsid w:val="0021788A"/>
    <w:rsid w:val="00224E71"/>
    <w:rsid w:val="00226F74"/>
    <w:rsid w:val="002270E1"/>
    <w:rsid w:val="0022761F"/>
    <w:rsid w:val="00230182"/>
    <w:rsid w:val="0023308A"/>
    <w:rsid w:val="00234B81"/>
    <w:rsid w:val="00236E06"/>
    <w:rsid w:val="00240504"/>
    <w:rsid w:val="00240F79"/>
    <w:rsid w:val="00241F50"/>
    <w:rsid w:val="00243A0C"/>
    <w:rsid w:val="002440F1"/>
    <w:rsid w:val="0024725A"/>
    <w:rsid w:val="00247FBA"/>
    <w:rsid w:val="00257667"/>
    <w:rsid w:val="00257B97"/>
    <w:rsid w:val="00260554"/>
    <w:rsid w:val="00261161"/>
    <w:rsid w:val="00262385"/>
    <w:rsid w:val="0026657C"/>
    <w:rsid w:val="00267AD6"/>
    <w:rsid w:val="00272E0F"/>
    <w:rsid w:val="00275479"/>
    <w:rsid w:val="00283FD4"/>
    <w:rsid w:val="00284099"/>
    <w:rsid w:val="0028435B"/>
    <w:rsid w:val="00284C65"/>
    <w:rsid w:val="002871F6"/>
    <w:rsid w:val="00291C8C"/>
    <w:rsid w:val="00294373"/>
    <w:rsid w:val="00294EC2"/>
    <w:rsid w:val="00296C66"/>
    <w:rsid w:val="002A1011"/>
    <w:rsid w:val="002A3F3C"/>
    <w:rsid w:val="002B05C3"/>
    <w:rsid w:val="002C213E"/>
    <w:rsid w:val="002C21A5"/>
    <w:rsid w:val="002D656C"/>
    <w:rsid w:val="002E7881"/>
    <w:rsid w:val="002E7A91"/>
    <w:rsid w:val="002F0095"/>
    <w:rsid w:val="002F1DE3"/>
    <w:rsid w:val="002F34DE"/>
    <w:rsid w:val="002F6E77"/>
    <w:rsid w:val="003031AD"/>
    <w:rsid w:val="003121A9"/>
    <w:rsid w:val="0031235D"/>
    <w:rsid w:val="00312E99"/>
    <w:rsid w:val="0031629E"/>
    <w:rsid w:val="00316706"/>
    <w:rsid w:val="00320912"/>
    <w:rsid w:val="00320B7C"/>
    <w:rsid w:val="00330CA3"/>
    <w:rsid w:val="00332D54"/>
    <w:rsid w:val="003363C4"/>
    <w:rsid w:val="003371B3"/>
    <w:rsid w:val="0034404C"/>
    <w:rsid w:val="003447E6"/>
    <w:rsid w:val="00344F2B"/>
    <w:rsid w:val="0035134F"/>
    <w:rsid w:val="00352B35"/>
    <w:rsid w:val="00357397"/>
    <w:rsid w:val="00366690"/>
    <w:rsid w:val="003767A0"/>
    <w:rsid w:val="0037782E"/>
    <w:rsid w:val="00380855"/>
    <w:rsid w:val="003809D8"/>
    <w:rsid w:val="00381E09"/>
    <w:rsid w:val="00386782"/>
    <w:rsid w:val="00390CE6"/>
    <w:rsid w:val="00392B8D"/>
    <w:rsid w:val="00395527"/>
    <w:rsid w:val="003A06B5"/>
    <w:rsid w:val="003A1B7B"/>
    <w:rsid w:val="003A256F"/>
    <w:rsid w:val="003A5CBD"/>
    <w:rsid w:val="003B13C7"/>
    <w:rsid w:val="003C5886"/>
    <w:rsid w:val="003D61DA"/>
    <w:rsid w:val="003D7A38"/>
    <w:rsid w:val="003E05C2"/>
    <w:rsid w:val="003E15DE"/>
    <w:rsid w:val="003E4684"/>
    <w:rsid w:val="003E5D34"/>
    <w:rsid w:val="003E5EE0"/>
    <w:rsid w:val="003F0473"/>
    <w:rsid w:val="003F24E2"/>
    <w:rsid w:val="003F340B"/>
    <w:rsid w:val="003F3B11"/>
    <w:rsid w:val="003F3C6A"/>
    <w:rsid w:val="00400830"/>
    <w:rsid w:val="00405607"/>
    <w:rsid w:val="00406EB4"/>
    <w:rsid w:val="004157AE"/>
    <w:rsid w:val="00415F89"/>
    <w:rsid w:val="0042229C"/>
    <w:rsid w:val="00427DB4"/>
    <w:rsid w:val="00434B38"/>
    <w:rsid w:val="0043758A"/>
    <w:rsid w:val="004433FB"/>
    <w:rsid w:val="00443CFE"/>
    <w:rsid w:val="00443FD2"/>
    <w:rsid w:val="004466C0"/>
    <w:rsid w:val="0045017A"/>
    <w:rsid w:val="004514FB"/>
    <w:rsid w:val="0045203F"/>
    <w:rsid w:val="0045402F"/>
    <w:rsid w:val="00456803"/>
    <w:rsid w:val="0045727D"/>
    <w:rsid w:val="004575BD"/>
    <w:rsid w:val="00457DBF"/>
    <w:rsid w:val="004627BE"/>
    <w:rsid w:val="004675DA"/>
    <w:rsid w:val="004729A5"/>
    <w:rsid w:val="00480B4F"/>
    <w:rsid w:val="00481880"/>
    <w:rsid w:val="004822FC"/>
    <w:rsid w:val="00487CF7"/>
    <w:rsid w:val="00493D93"/>
    <w:rsid w:val="004970EF"/>
    <w:rsid w:val="004A1196"/>
    <w:rsid w:val="004A5BC7"/>
    <w:rsid w:val="004C1924"/>
    <w:rsid w:val="004C1FD3"/>
    <w:rsid w:val="004C27FD"/>
    <w:rsid w:val="004C3C06"/>
    <w:rsid w:val="004C6F5B"/>
    <w:rsid w:val="004E0281"/>
    <w:rsid w:val="004E07B0"/>
    <w:rsid w:val="004F3029"/>
    <w:rsid w:val="004F36A9"/>
    <w:rsid w:val="004F4738"/>
    <w:rsid w:val="00501F70"/>
    <w:rsid w:val="00505469"/>
    <w:rsid w:val="00506240"/>
    <w:rsid w:val="005075AA"/>
    <w:rsid w:val="005079AA"/>
    <w:rsid w:val="005149E0"/>
    <w:rsid w:val="005171A3"/>
    <w:rsid w:val="0052587E"/>
    <w:rsid w:val="005273E5"/>
    <w:rsid w:val="00534D14"/>
    <w:rsid w:val="005350C6"/>
    <w:rsid w:val="0053570C"/>
    <w:rsid w:val="00541D02"/>
    <w:rsid w:val="00542487"/>
    <w:rsid w:val="00545DC8"/>
    <w:rsid w:val="0054674C"/>
    <w:rsid w:val="00547849"/>
    <w:rsid w:val="00547AAC"/>
    <w:rsid w:val="0055190D"/>
    <w:rsid w:val="0055598F"/>
    <w:rsid w:val="00557DC8"/>
    <w:rsid w:val="00557FB4"/>
    <w:rsid w:val="00562218"/>
    <w:rsid w:val="00562604"/>
    <w:rsid w:val="00562F6A"/>
    <w:rsid w:val="00564480"/>
    <w:rsid w:val="00567C5E"/>
    <w:rsid w:val="00572A67"/>
    <w:rsid w:val="00574535"/>
    <w:rsid w:val="00580D1B"/>
    <w:rsid w:val="0058425B"/>
    <w:rsid w:val="005946E7"/>
    <w:rsid w:val="005952DC"/>
    <w:rsid w:val="0059745B"/>
    <w:rsid w:val="005A0CC5"/>
    <w:rsid w:val="005A1D96"/>
    <w:rsid w:val="005A618D"/>
    <w:rsid w:val="005A7004"/>
    <w:rsid w:val="005B1900"/>
    <w:rsid w:val="005B216D"/>
    <w:rsid w:val="005B64BE"/>
    <w:rsid w:val="005C29F4"/>
    <w:rsid w:val="005C33AD"/>
    <w:rsid w:val="005C75B8"/>
    <w:rsid w:val="005C7894"/>
    <w:rsid w:val="005C7E26"/>
    <w:rsid w:val="005D009F"/>
    <w:rsid w:val="005D1E36"/>
    <w:rsid w:val="005D656A"/>
    <w:rsid w:val="005E1A3D"/>
    <w:rsid w:val="005E523C"/>
    <w:rsid w:val="005E6E07"/>
    <w:rsid w:val="005F328B"/>
    <w:rsid w:val="005F4340"/>
    <w:rsid w:val="005F5AE0"/>
    <w:rsid w:val="00606B92"/>
    <w:rsid w:val="00607143"/>
    <w:rsid w:val="00617BC7"/>
    <w:rsid w:val="0062222C"/>
    <w:rsid w:val="00622F87"/>
    <w:rsid w:val="0062310C"/>
    <w:rsid w:val="0063382F"/>
    <w:rsid w:val="006341D5"/>
    <w:rsid w:val="00637445"/>
    <w:rsid w:val="006405FB"/>
    <w:rsid w:val="00643636"/>
    <w:rsid w:val="0064592A"/>
    <w:rsid w:val="00653BAA"/>
    <w:rsid w:val="00660479"/>
    <w:rsid w:val="00662455"/>
    <w:rsid w:val="00663F26"/>
    <w:rsid w:val="00672713"/>
    <w:rsid w:val="00672C47"/>
    <w:rsid w:val="00676742"/>
    <w:rsid w:val="006854EA"/>
    <w:rsid w:val="0068693B"/>
    <w:rsid w:val="00686FC3"/>
    <w:rsid w:val="00691BB6"/>
    <w:rsid w:val="006942FB"/>
    <w:rsid w:val="006A1955"/>
    <w:rsid w:val="006A544B"/>
    <w:rsid w:val="006A75AD"/>
    <w:rsid w:val="006B06B3"/>
    <w:rsid w:val="006B1C68"/>
    <w:rsid w:val="006B4329"/>
    <w:rsid w:val="006B48D8"/>
    <w:rsid w:val="006B65E9"/>
    <w:rsid w:val="006C0B52"/>
    <w:rsid w:val="006C3D5A"/>
    <w:rsid w:val="006C574C"/>
    <w:rsid w:val="006C67BB"/>
    <w:rsid w:val="006C7CC7"/>
    <w:rsid w:val="006D0511"/>
    <w:rsid w:val="006D3F50"/>
    <w:rsid w:val="006D658D"/>
    <w:rsid w:val="006D6D06"/>
    <w:rsid w:val="006E1A07"/>
    <w:rsid w:val="006E3264"/>
    <w:rsid w:val="006E7285"/>
    <w:rsid w:val="006F3A89"/>
    <w:rsid w:val="006F5FC7"/>
    <w:rsid w:val="007050FD"/>
    <w:rsid w:val="00705B9E"/>
    <w:rsid w:val="007071DD"/>
    <w:rsid w:val="0071319C"/>
    <w:rsid w:val="00715375"/>
    <w:rsid w:val="00716BEC"/>
    <w:rsid w:val="00717D97"/>
    <w:rsid w:val="007265A2"/>
    <w:rsid w:val="00730028"/>
    <w:rsid w:val="00732394"/>
    <w:rsid w:val="00734ADC"/>
    <w:rsid w:val="00734D44"/>
    <w:rsid w:val="00737057"/>
    <w:rsid w:val="00740376"/>
    <w:rsid w:val="00745313"/>
    <w:rsid w:val="00746788"/>
    <w:rsid w:val="007471E6"/>
    <w:rsid w:val="00751C28"/>
    <w:rsid w:val="00752161"/>
    <w:rsid w:val="007611B0"/>
    <w:rsid w:val="00764B0C"/>
    <w:rsid w:val="00765B4F"/>
    <w:rsid w:val="00765E44"/>
    <w:rsid w:val="00766B5A"/>
    <w:rsid w:val="00770947"/>
    <w:rsid w:val="0077248B"/>
    <w:rsid w:val="00775B7D"/>
    <w:rsid w:val="0078135D"/>
    <w:rsid w:val="00784B26"/>
    <w:rsid w:val="00787104"/>
    <w:rsid w:val="00794CA6"/>
    <w:rsid w:val="007A0F31"/>
    <w:rsid w:val="007A75BB"/>
    <w:rsid w:val="007B75BB"/>
    <w:rsid w:val="007B7889"/>
    <w:rsid w:val="007C0F72"/>
    <w:rsid w:val="007D3B4E"/>
    <w:rsid w:val="007D7695"/>
    <w:rsid w:val="007D7929"/>
    <w:rsid w:val="007E00C8"/>
    <w:rsid w:val="007E0821"/>
    <w:rsid w:val="007E609A"/>
    <w:rsid w:val="007F1E34"/>
    <w:rsid w:val="007F2146"/>
    <w:rsid w:val="007F3C81"/>
    <w:rsid w:val="007F5609"/>
    <w:rsid w:val="007F5DB4"/>
    <w:rsid w:val="007F676D"/>
    <w:rsid w:val="007F7E28"/>
    <w:rsid w:val="00801B71"/>
    <w:rsid w:val="008079DA"/>
    <w:rsid w:val="00813F36"/>
    <w:rsid w:val="00817F9F"/>
    <w:rsid w:val="008231A6"/>
    <w:rsid w:val="0082769A"/>
    <w:rsid w:val="008305C2"/>
    <w:rsid w:val="00831808"/>
    <w:rsid w:val="008408D0"/>
    <w:rsid w:val="00841F9A"/>
    <w:rsid w:val="008442E7"/>
    <w:rsid w:val="00846678"/>
    <w:rsid w:val="0085383D"/>
    <w:rsid w:val="00856F2C"/>
    <w:rsid w:val="00863AAA"/>
    <w:rsid w:val="00864215"/>
    <w:rsid w:val="00864893"/>
    <w:rsid w:val="00865D5C"/>
    <w:rsid w:val="008665EE"/>
    <w:rsid w:val="00866EFD"/>
    <w:rsid w:val="0087083D"/>
    <w:rsid w:val="008725AA"/>
    <w:rsid w:val="00875E4E"/>
    <w:rsid w:val="00880B40"/>
    <w:rsid w:val="00885600"/>
    <w:rsid w:val="008858D5"/>
    <w:rsid w:val="00886A10"/>
    <w:rsid w:val="00887183"/>
    <w:rsid w:val="00891A83"/>
    <w:rsid w:val="00895AE5"/>
    <w:rsid w:val="00896412"/>
    <w:rsid w:val="008A2505"/>
    <w:rsid w:val="008A412E"/>
    <w:rsid w:val="008A5B85"/>
    <w:rsid w:val="008B167F"/>
    <w:rsid w:val="008B5077"/>
    <w:rsid w:val="008B54CF"/>
    <w:rsid w:val="008C3D23"/>
    <w:rsid w:val="008D1314"/>
    <w:rsid w:val="008D27A5"/>
    <w:rsid w:val="008D75C0"/>
    <w:rsid w:val="008E2AC5"/>
    <w:rsid w:val="008E4708"/>
    <w:rsid w:val="008F0981"/>
    <w:rsid w:val="008F2F81"/>
    <w:rsid w:val="008F586E"/>
    <w:rsid w:val="008F64DD"/>
    <w:rsid w:val="00902509"/>
    <w:rsid w:val="00904096"/>
    <w:rsid w:val="0090436A"/>
    <w:rsid w:val="00905104"/>
    <w:rsid w:val="009107B5"/>
    <w:rsid w:val="009150FB"/>
    <w:rsid w:val="00915F98"/>
    <w:rsid w:val="0092577A"/>
    <w:rsid w:val="009262D6"/>
    <w:rsid w:val="009326AE"/>
    <w:rsid w:val="009364AD"/>
    <w:rsid w:val="009373E3"/>
    <w:rsid w:val="009449B9"/>
    <w:rsid w:val="009453D2"/>
    <w:rsid w:val="009456DD"/>
    <w:rsid w:val="00950BA5"/>
    <w:rsid w:val="009512C8"/>
    <w:rsid w:val="0095194B"/>
    <w:rsid w:val="0095352F"/>
    <w:rsid w:val="0095371D"/>
    <w:rsid w:val="009565AD"/>
    <w:rsid w:val="00957A90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84017"/>
    <w:rsid w:val="009840B6"/>
    <w:rsid w:val="00985897"/>
    <w:rsid w:val="0098664D"/>
    <w:rsid w:val="009869C0"/>
    <w:rsid w:val="00990461"/>
    <w:rsid w:val="00996367"/>
    <w:rsid w:val="009969FF"/>
    <w:rsid w:val="00996C9E"/>
    <w:rsid w:val="009A774D"/>
    <w:rsid w:val="009A7F2A"/>
    <w:rsid w:val="009B15CF"/>
    <w:rsid w:val="009C5A5B"/>
    <w:rsid w:val="009C6E5D"/>
    <w:rsid w:val="009D0D5E"/>
    <w:rsid w:val="009D1F4F"/>
    <w:rsid w:val="009D56EF"/>
    <w:rsid w:val="009D7E4B"/>
    <w:rsid w:val="009E6670"/>
    <w:rsid w:val="009F1D38"/>
    <w:rsid w:val="009F5C37"/>
    <w:rsid w:val="00A03DF7"/>
    <w:rsid w:val="00A04A7A"/>
    <w:rsid w:val="00A04ABF"/>
    <w:rsid w:val="00A058BE"/>
    <w:rsid w:val="00A073B6"/>
    <w:rsid w:val="00A10D33"/>
    <w:rsid w:val="00A113C7"/>
    <w:rsid w:val="00A113CD"/>
    <w:rsid w:val="00A118A4"/>
    <w:rsid w:val="00A14671"/>
    <w:rsid w:val="00A309A9"/>
    <w:rsid w:val="00A32A6E"/>
    <w:rsid w:val="00A37425"/>
    <w:rsid w:val="00A442EF"/>
    <w:rsid w:val="00A4552B"/>
    <w:rsid w:val="00A45AE9"/>
    <w:rsid w:val="00A46D30"/>
    <w:rsid w:val="00A51A30"/>
    <w:rsid w:val="00A537C0"/>
    <w:rsid w:val="00A541B5"/>
    <w:rsid w:val="00A60FC9"/>
    <w:rsid w:val="00A61034"/>
    <w:rsid w:val="00A612AD"/>
    <w:rsid w:val="00A65D09"/>
    <w:rsid w:val="00A67A61"/>
    <w:rsid w:val="00A70EF4"/>
    <w:rsid w:val="00A712EB"/>
    <w:rsid w:val="00A75383"/>
    <w:rsid w:val="00A77CB6"/>
    <w:rsid w:val="00A80473"/>
    <w:rsid w:val="00A83041"/>
    <w:rsid w:val="00A83265"/>
    <w:rsid w:val="00A83ADC"/>
    <w:rsid w:val="00A86FCF"/>
    <w:rsid w:val="00A9212B"/>
    <w:rsid w:val="00A92A02"/>
    <w:rsid w:val="00A93A49"/>
    <w:rsid w:val="00A95A08"/>
    <w:rsid w:val="00AA4B6F"/>
    <w:rsid w:val="00AB37E2"/>
    <w:rsid w:val="00AB5C09"/>
    <w:rsid w:val="00AB6297"/>
    <w:rsid w:val="00AB657C"/>
    <w:rsid w:val="00AB6D92"/>
    <w:rsid w:val="00AC07F8"/>
    <w:rsid w:val="00AC3B2C"/>
    <w:rsid w:val="00AD18A2"/>
    <w:rsid w:val="00AD2167"/>
    <w:rsid w:val="00AD4C15"/>
    <w:rsid w:val="00AD7BF2"/>
    <w:rsid w:val="00AE2334"/>
    <w:rsid w:val="00AE33DC"/>
    <w:rsid w:val="00AE6035"/>
    <w:rsid w:val="00AF1D40"/>
    <w:rsid w:val="00AF37E4"/>
    <w:rsid w:val="00B01278"/>
    <w:rsid w:val="00B10083"/>
    <w:rsid w:val="00B107E2"/>
    <w:rsid w:val="00B108BD"/>
    <w:rsid w:val="00B11D88"/>
    <w:rsid w:val="00B16C5E"/>
    <w:rsid w:val="00B17586"/>
    <w:rsid w:val="00B41009"/>
    <w:rsid w:val="00B44592"/>
    <w:rsid w:val="00B448D6"/>
    <w:rsid w:val="00B45C30"/>
    <w:rsid w:val="00B53A22"/>
    <w:rsid w:val="00B5708C"/>
    <w:rsid w:val="00B615F5"/>
    <w:rsid w:val="00B6522C"/>
    <w:rsid w:val="00B70A9A"/>
    <w:rsid w:val="00B755B6"/>
    <w:rsid w:val="00B75C5E"/>
    <w:rsid w:val="00B76FD3"/>
    <w:rsid w:val="00B77073"/>
    <w:rsid w:val="00B770FF"/>
    <w:rsid w:val="00B81325"/>
    <w:rsid w:val="00B82035"/>
    <w:rsid w:val="00B82092"/>
    <w:rsid w:val="00B82FED"/>
    <w:rsid w:val="00B8582D"/>
    <w:rsid w:val="00B90956"/>
    <w:rsid w:val="00B909DC"/>
    <w:rsid w:val="00B93402"/>
    <w:rsid w:val="00BA24C4"/>
    <w:rsid w:val="00BA7378"/>
    <w:rsid w:val="00BB2EBB"/>
    <w:rsid w:val="00BB5857"/>
    <w:rsid w:val="00BC1487"/>
    <w:rsid w:val="00BC477C"/>
    <w:rsid w:val="00BD0038"/>
    <w:rsid w:val="00BD4977"/>
    <w:rsid w:val="00BD5FB6"/>
    <w:rsid w:val="00BE1BCF"/>
    <w:rsid w:val="00BE1FB4"/>
    <w:rsid w:val="00BE4D05"/>
    <w:rsid w:val="00BE6781"/>
    <w:rsid w:val="00BE73FF"/>
    <w:rsid w:val="00BF00A8"/>
    <w:rsid w:val="00BF0A76"/>
    <w:rsid w:val="00BF26F6"/>
    <w:rsid w:val="00BF468C"/>
    <w:rsid w:val="00C01A33"/>
    <w:rsid w:val="00C02688"/>
    <w:rsid w:val="00C05B0A"/>
    <w:rsid w:val="00C0677D"/>
    <w:rsid w:val="00C11131"/>
    <w:rsid w:val="00C1649F"/>
    <w:rsid w:val="00C17B29"/>
    <w:rsid w:val="00C23311"/>
    <w:rsid w:val="00C27DB5"/>
    <w:rsid w:val="00C3052A"/>
    <w:rsid w:val="00C35862"/>
    <w:rsid w:val="00C371D6"/>
    <w:rsid w:val="00C41FEC"/>
    <w:rsid w:val="00C62B10"/>
    <w:rsid w:val="00C62E8D"/>
    <w:rsid w:val="00C66FAE"/>
    <w:rsid w:val="00C75606"/>
    <w:rsid w:val="00C764FC"/>
    <w:rsid w:val="00C77928"/>
    <w:rsid w:val="00C82C5E"/>
    <w:rsid w:val="00C87F93"/>
    <w:rsid w:val="00C94B50"/>
    <w:rsid w:val="00CA5C35"/>
    <w:rsid w:val="00CB478C"/>
    <w:rsid w:val="00CB731A"/>
    <w:rsid w:val="00CB7CE4"/>
    <w:rsid w:val="00CD4C47"/>
    <w:rsid w:val="00CD5AD7"/>
    <w:rsid w:val="00CE4BA3"/>
    <w:rsid w:val="00CE4CEE"/>
    <w:rsid w:val="00CF1261"/>
    <w:rsid w:val="00D00E41"/>
    <w:rsid w:val="00D126E7"/>
    <w:rsid w:val="00D135C6"/>
    <w:rsid w:val="00D16F78"/>
    <w:rsid w:val="00D20A31"/>
    <w:rsid w:val="00D24850"/>
    <w:rsid w:val="00D47145"/>
    <w:rsid w:val="00D524B7"/>
    <w:rsid w:val="00D705E0"/>
    <w:rsid w:val="00D71D50"/>
    <w:rsid w:val="00D9053A"/>
    <w:rsid w:val="00D90FBC"/>
    <w:rsid w:val="00D91345"/>
    <w:rsid w:val="00DA0594"/>
    <w:rsid w:val="00DA158E"/>
    <w:rsid w:val="00DA66D7"/>
    <w:rsid w:val="00DB669B"/>
    <w:rsid w:val="00DC1509"/>
    <w:rsid w:val="00DC22BC"/>
    <w:rsid w:val="00DC2531"/>
    <w:rsid w:val="00DC2CEE"/>
    <w:rsid w:val="00DC3344"/>
    <w:rsid w:val="00DC5695"/>
    <w:rsid w:val="00DD0026"/>
    <w:rsid w:val="00DD00F3"/>
    <w:rsid w:val="00DD3AF4"/>
    <w:rsid w:val="00DD5D6E"/>
    <w:rsid w:val="00DE1BBE"/>
    <w:rsid w:val="00DE34A1"/>
    <w:rsid w:val="00DE395A"/>
    <w:rsid w:val="00DE646A"/>
    <w:rsid w:val="00DE70EE"/>
    <w:rsid w:val="00DE7461"/>
    <w:rsid w:val="00DE76F4"/>
    <w:rsid w:val="00DF13A0"/>
    <w:rsid w:val="00E0106A"/>
    <w:rsid w:val="00E02D7F"/>
    <w:rsid w:val="00E034D4"/>
    <w:rsid w:val="00E05963"/>
    <w:rsid w:val="00E13215"/>
    <w:rsid w:val="00E1328F"/>
    <w:rsid w:val="00E17BE8"/>
    <w:rsid w:val="00E25968"/>
    <w:rsid w:val="00E275A6"/>
    <w:rsid w:val="00E30671"/>
    <w:rsid w:val="00E3567A"/>
    <w:rsid w:val="00E36E7E"/>
    <w:rsid w:val="00E379E1"/>
    <w:rsid w:val="00E436C2"/>
    <w:rsid w:val="00E4619E"/>
    <w:rsid w:val="00E50079"/>
    <w:rsid w:val="00E504E3"/>
    <w:rsid w:val="00E505B5"/>
    <w:rsid w:val="00E52815"/>
    <w:rsid w:val="00E5478A"/>
    <w:rsid w:val="00E55029"/>
    <w:rsid w:val="00E57CD8"/>
    <w:rsid w:val="00E63C9F"/>
    <w:rsid w:val="00E65B4C"/>
    <w:rsid w:val="00E66879"/>
    <w:rsid w:val="00E70B9B"/>
    <w:rsid w:val="00E735A2"/>
    <w:rsid w:val="00E774C2"/>
    <w:rsid w:val="00E80EBC"/>
    <w:rsid w:val="00E8164B"/>
    <w:rsid w:val="00E817A4"/>
    <w:rsid w:val="00E81FE6"/>
    <w:rsid w:val="00E837D3"/>
    <w:rsid w:val="00E8570D"/>
    <w:rsid w:val="00E92D87"/>
    <w:rsid w:val="00EA21E9"/>
    <w:rsid w:val="00EA22A0"/>
    <w:rsid w:val="00EA653F"/>
    <w:rsid w:val="00EB36E2"/>
    <w:rsid w:val="00EB40C8"/>
    <w:rsid w:val="00EB410E"/>
    <w:rsid w:val="00EB4BCE"/>
    <w:rsid w:val="00EC1704"/>
    <w:rsid w:val="00EC3FED"/>
    <w:rsid w:val="00EC5A4A"/>
    <w:rsid w:val="00ED2C77"/>
    <w:rsid w:val="00ED5506"/>
    <w:rsid w:val="00ED6659"/>
    <w:rsid w:val="00EE4740"/>
    <w:rsid w:val="00EE739F"/>
    <w:rsid w:val="00EF2ECD"/>
    <w:rsid w:val="00EF4928"/>
    <w:rsid w:val="00F00A38"/>
    <w:rsid w:val="00F00AF5"/>
    <w:rsid w:val="00F01E51"/>
    <w:rsid w:val="00F03135"/>
    <w:rsid w:val="00F04100"/>
    <w:rsid w:val="00F07F50"/>
    <w:rsid w:val="00F10336"/>
    <w:rsid w:val="00F1390D"/>
    <w:rsid w:val="00F16059"/>
    <w:rsid w:val="00F2527A"/>
    <w:rsid w:val="00F25342"/>
    <w:rsid w:val="00F507A2"/>
    <w:rsid w:val="00F52FA8"/>
    <w:rsid w:val="00F5429E"/>
    <w:rsid w:val="00F545D3"/>
    <w:rsid w:val="00F57ADF"/>
    <w:rsid w:val="00F57F9F"/>
    <w:rsid w:val="00F606AD"/>
    <w:rsid w:val="00F6182E"/>
    <w:rsid w:val="00F6349F"/>
    <w:rsid w:val="00F66C0E"/>
    <w:rsid w:val="00F702A7"/>
    <w:rsid w:val="00F70BFB"/>
    <w:rsid w:val="00F71398"/>
    <w:rsid w:val="00F727F4"/>
    <w:rsid w:val="00F74F41"/>
    <w:rsid w:val="00F76EF4"/>
    <w:rsid w:val="00F77FF9"/>
    <w:rsid w:val="00F8167D"/>
    <w:rsid w:val="00F87F5B"/>
    <w:rsid w:val="00F920A2"/>
    <w:rsid w:val="00F97134"/>
    <w:rsid w:val="00FA0A30"/>
    <w:rsid w:val="00FA213C"/>
    <w:rsid w:val="00FA3035"/>
    <w:rsid w:val="00FA6A02"/>
    <w:rsid w:val="00FB0357"/>
    <w:rsid w:val="00FB1485"/>
    <w:rsid w:val="00FB1924"/>
    <w:rsid w:val="00FB3BEF"/>
    <w:rsid w:val="00FB4744"/>
    <w:rsid w:val="00FB4E89"/>
    <w:rsid w:val="00FD18EF"/>
    <w:rsid w:val="00FD2B9B"/>
    <w:rsid w:val="00FD4C4F"/>
    <w:rsid w:val="00FD4CF4"/>
    <w:rsid w:val="00FE7536"/>
    <w:rsid w:val="00FF2891"/>
    <w:rsid w:val="00FF438A"/>
    <w:rsid w:val="00FF47BC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46A6DCF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222AC-021C-4501-810D-5A6C547B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Requerimientos Pantallas-Procesos</vt:lpstr>
      <vt:lpstr>Plantilla Requerimientos Pantallas-Procesos</vt:lpstr>
    </vt:vector>
  </TitlesOfParts>
  <Company>Caso de Uso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Elio Raymundo</cp:lastModifiedBy>
  <cp:revision>13</cp:revision>
  <dcterms:created xsi:type="dcterms:W3CDTF">2020-02-15T14:30:00Z</dcterms:created>
  <dcterms:modified xsi:type="dcterms:W3CDTF">2020-08-25T22:18:00Z</dcterms:modified>
</cp:coreProperties>
</file>