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A6DD0" w14:textId="18B8C739" w:rsidR="00E50079" w:rsidRPr="00495FC8" w:rsidRDefault="00F6349F" w:rsidP="00E50079">
      <w:pPr>
        <w:pStyle w:val="Ttulo"/>
        <w:spacing w:before="0" w:after="0"/>
        <w:rPr>
          <w:rFonts w:cs="Arial"/>
          <w:lang w:val="es-ES"/>
        </w:rPr>
      </w:pPr>
      <w:r w:rsidRPr="00495FC8">
        <w:rPr>
          <w:rFonts w:cs="Arial"/>
          <w:lang w:val="es-ES"/>
        </w:rPr>
        <w:t>Caso de Uso</w:t>
      </w:r>
    </w:p>
    <w:p w14:paraId="03BFA549" w14:textId="77777777" w:rsidR="00C354B3" w:rsidRPr="00495FC8" w:rsidRDefault="00C354B3" w:rsidP="00E50079">
      <w:pPr>
        <w:pStyle w:val="Ttulo"/>
        <w:spacing w:before="0" w:after="0"/>
        <w:rPr>
          <w:rFonts w:cs="Arial"/>
          <w:lang w:val="es-ES"/>
        </w:rPr>
      </w:pPr>
    </w:p>
    <w:p w14:paraId="6250C26B" w14:textId="32E9B381" w:rsidR="00E92F1A" w:rsidRPr="00495FC8" w:rsidRDefault="00FB3693" w:rsidP="00E50079">
      <w:pPr>
        <w:pStyle w:val="Ttulo"/>
        <w:spacing w:before="0" w:after="0"/>
        <w:rPr>
          <w:rFonts w:cs="Arial"/>
          <w:sz w:val="56"/>
          <w:szCs w:val="56"/>
          <w:lang w:val="es-ES"/>
        </w:rPr>
      </w:pPr>
      <w:r w:rsidRPr="00495FC8">
        <w:rPr>
          <w:rFonts w:cs="Arial"/>
          <w:sz w:val="56"/>
          <w:szCs w:val="56"/>
          <w:lang w:val="es-ES"/>
        </w:rPr>
        <w:t>CU</w:t>
      </w:r>
      <w:r w:rsidR="00B12A7B" w:rsidRPr="00495FC8">
        <w:rPr>
          <w:rFonts w:cs="Arial"/>
          <w:sz w:val="56"/>
          <w:szCs w:val="56"/>
          <w:lang w:val="es-ES"/>
        </w:rPr>
        <w:t>8</w:t>
      </w:r>
      <w:r w:rsidRPr="00495FC8">
        <w:rPr>
          <w:rFonts w:cs="Arial"/>
          <w:sz w:val="56"/>
          <w:szCs w:val="56"/>
          <w:lang w:val="es-ES"/>
        </w:rPr>
        <w:t>_</w:t>
      </w:r>
      <w:r w:rsidR="00C354B3" w:rsidRPr="00495FC8">
        <w:rPr>
          <w:rFonts w:cs="Arial"/>
          <w:sz w:val="56"/>
          <w:szCs w:val="56"/>
          <w:lang w:val="es-ES"/>
        </w:rPr>
        <w:t xml:space="preserve">Seguimiento de quejas por mal servicio o servicio no conforme </w:t>
      </w:r>
      <w:r w:rsidR="00C9041B" w:rsidRPr="00495FC8">
        <w:rPr>
          <w:rFonts w:cs="Arial"/>
          <w:sz w:val="56"/>
          <w:szCs w:val="56"/>
          <w:lang w:val="es-ES"/>
        </w:rPr>
        <w:t>para puntos de atención</w:t>
      </w:r>
    </w:p>
    <w:p w14:paraId="146A6DD2" w14:textId="016F26DB" w:rsidR="00A113CD" w:rsidRPr="00843321" w:rsidRDefault="00F70BFB" w:rsidP="00AD7BF2">
      <w:pPr>
        <w:pStyle w:val="Ttulo1"/>
        <w:jc w:val="right"/>
        <w:rPr>
          <w:rFonts w:ascii="Arial" w:hAnsi="Arial" w:cs="Arial"/>
          <w:sz w:val="36"/>
          <w:szCs w:val="36"/>
        </w:rPr>
      </w:pPr>
      <w:r w:rsidRPr="00843321">
        <w:rPr>
          <w:rFonts w:ascii="Arial" w:hAnsi="Arial" w:cs="Arial"/>
          <w:sz w:val="36"/>
          <w:szCs w:val="36"/>
        </w:rPr>
        <w:t>Sistema para control de quejas</w:t>
      </w:r>
    </w:p>
    <w:p w14:paraId="146A6DD3" w14:textId="3BACAE67" w:rsidR="00F6349F" w:rsidRPr="00843321" w:rsidRDefault="00F6349F" w:rsidP="00F6349F">
      <w:pPr>
        <w:pStyle w:val="ByLine"/>
        <w:rPr>
          <w:rFonts w:cs="Arial"/>
          <w:lang w:val="es-ES"/>
        </w:rPr>
      </w:pPr>
      <w:r w:rsidRPr="00843321">
        <w:rPr>
          <w:rFonts w:cs="Arial"/>
          <w:lang w:val="es-ES"/>
        </w:rPr>
        <w:t>Versión 1.0</w:t>
      </w:r>
    </w:p>
    <w:p w14:paraId="146A6DD4" w14:textId="46DE739B" w:rsidR="00F6349F" w:rsidRPr="00495FC8" w:rsidRDefault="00F6349F" w:rsidP="00F6349F">
      <w:pPr>
        <w:pStyle w:val="ByLine"/>
        <w:rPr>
          <w:rFonts w:cs="Arial"/>
          <w:lang w:val="es-ES"/>
        </w:rPr>
      </w:pPr>
      <w:r w:rsidRPr="00495FC8">
        <w:rPr>
          <w:rFonts w:cs="Arial"/>
          <w:lang w:val="es-ES"/>
        </w:rPr>
        <w:t xml:space="preserve">Elaborado por </w:t>
      </w:r>
      <w:r w:rsidR="00043C5A">
        <w:rPr>
          <w:rFonts w:cs="Arial"/>
          <w:lang w:val="es-ES"/>
        </w:rPr>
        <w:t>Ing. Edy Ramírez Colindres</w:t>
      </w:r>
    </w:p>
    <w:p w14:paraId="146A6DD5" w14:textId="7CC52D14" w:rsidR="00F6349F" w:rsidRPr="00495FC8" w:rsidRDefault="00F6349F" w:rsidP="00F6349F">
      <w:pPr>
        <w:pStyle w:val="ByLine"/>
        <w:rPr>
          <w:rFonts w:cs="Arial"/>
          <w:noProof/>
          <w:lang w:val="es-GT"/>
        </w:rPr>
      </w:pPr>
      <w:r w:rsidRPr="00495FC8">
        <w:rPr>
          <w:rFonts w:cs="Arial"/>
          <w:noProof/>
          <w:lang w:val="es-GT"/>
        </w:rPr>
        <w:t xml:space="preserve">Fecha Elaboración </w:t>
      </w:r>
      <w:r w:rsidR="00313002" w:rsidRPr="00495FC8">
        <w:rPr>
          <w:rFonts w:cs="Arial"/>
          <w:noProof/>
          <w:lang w:val="es-GT"/>
        </w:rPr>
        <w:t>1</w:t>
      </w:r>
      <w:r w:rsidR="00043C5A">
        <w:rPr>
          <w:rFonts w:cs="Arial"/>
          <w:noProof/>
          <w:lang w:val="es-GT"/>
        </w:rPr>
        <w:t>8</w:t>
      </w:r>
      <w:r w:rsidRPr="00495FC8">
        <w:rPr>
          <w:rFonts w:cs="Arial"/>
          <w:noProof/>
          <w:lang w:val="es-GT"/>
        </w:rPr>
        <w:t>/</w:t>
      </w:r>
      <w:r w:rsidR="00F70BFB" w:rsidRPr="00495FC8">
        <w:rPr>
          <w:rFonts w:cs="Arial"/>
          <w:noProof/>
          <w:lang w:val="es-GT"/>
        </w:rPr>
        <w:t>0</w:t>
      </w:r>
      <w:r w:rsidR="00043C5A">
        <w:rPr>
          <w:rFonts w:cs="Arial"/>
          <w:noProof/>
          <w:lang w:val="es-GT"/>
        </w:rPr>
        <w:t>2</w:t>
      </w:r>
      <w:r w:rsidRPr="00495FC8">
        <w:rPr>
          <w:rFonts w:cs="Arial"/>
          <w:noProof/>
          <w:lang w:val="es-GT"/>
        </w:rPr>
        <w:t>/</w:t>
      </w:r>
      <w:r w:rsidR="001522DC" w:rsidRPr="00495FC8">
        <w:rPr>
          <w:rFonts w:cs="Arial"/>
          <w:noProof/>
          <w:lang w:val="es-GT"/>
        </w:rPr>
        <w:t>20</w:t>
      </w:r>
      <w:r w:rsidR="00043C5A">
        <w:rPr>
          <w:rFonts w:cs="Arial"/>
          <w:noProof/>
          <w:lang w:val="es-GT"/>
        </w:rPr>
        <w:t>20</w:t>
      </w:r>
    </w:p>
    <w:p w14:paraId="146A6DD6" w14:textId="77777777" w:rsidR="00F6349F" w:rsidRPr="00495FC8" w:rsidRDefault="00F6349F" w:rsidP="007F5DB4">
      <w:pPr>
        <w:pStyle w:val="ChangeHistoryTitle"/>
        <w:jc w:val="left"/>
        <w:rPr>
          <w:rFonts w:cs="Arial"/>
          <w:b w:val="0"/>
          <w:noProof/>
          <w:sz w:val="28"/>
          <w:lang w:val="es-GT"/>
        </w:rPr>
      </w:pPr>
      <w:r w:rsidRPr="00495FC8">
        <w:rPr>
          <w:rFonts w:cs="Arial"/>
          <w:noProof/>
          <w:lang w:val="es-GT"/>
        </w:rPr>
        <w:t>Historial Revisiones</w:t>
      </w:r>
    </w:p>
    <w:tbl>
      <w:tblPr>
        <w:tblW w:w="86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3"/>
        <w:gridCol w:w="3685"/>
        <w:gridCol w:w="1145"/>
      </w:tblGrid>
      <w:tr w:rsidR="00495FC8" w:rsidRPr="00495FC8" w14:paraId="146A6DDB" w14:textId="77777777" w:rsidTr="00E325AB">
        <w:tc>
          <w:tcPr>
            <w:tcW w:w="2160" w:type="dxa"/>
            <w:tcBorders>
              <w:top w:val="thinThickSmallGap" w:sz="24" w:space="0" w:color="auto"/>
              <w:left w:val="thinThickSmallGap" w:sz="24" w:space="0" w:color="auto"/>
              <w:bottom w:val="thickThinSmallGap" w:sz="24" w:space="0" w:color="auto"/>
            </w:tcBorders>
          </w:tcPr>
          <w:p w14:paraId="146A6DD7" w14:textId="77777777" w:rsidR="00F6349F" w:rsidRPr="00495FC8" w:rsidRDefault="00F6349F" w:rsidP="00F6182E">
            <w:pPr>
              <w:spacing w:before="40" w:after="40"/>
              <w:jc w:val="center"/>
              <w:rPr>
                <w:rFonts w:ascii="Arial" w:hAnsi="Arial" w:cs="Arial"/>
                <w:b/>
                <w:noProof/>
                <w:sz w:val="18"/>
                <w:szCs w:val="18"/>
                <w:lang w:val="es-GT"/>
              </w:rPr>
            </w:pPr>
            <w:r w:rsidRPr="00495FC8">
              <w:rPr>
                <w:rFonts w:ascii="Arial" w:hAnsi="Arial" w:cs="Arial"/>
                <w:b/>
                <w:noProof/>
                <w:sz w:val="18"/>
                <w:szCs w:val="18"/>
                <w:lang w:val="es-GT"/>
              </w:rPr>
              <w:t>Nombre</w:t>
            </w:r>
          </w:p>
        </w:tc>
        <w:tc>
          <w:tcPr>
            <w:tcW w:w="1623" w:type="dxa"/>
            <w:tcBorders>
              <w:top w:val="thinThickSmallGap" w:sz="24" w:space="0" w:color="auto"/>
              <w:bottom w:val="thickThinSmallGap" w:sz="24" w:space="0" w:color="auto"/>
            </w:tcBorders>
          </w:tcPr>
          <w:p w14:paraId="146A6DD8" w14:textId="77777777" w:rsidR="00F6349F" w:rsidRPr="00495FC8" w:rsidRDefault="00F6349F" w:rsidP="00F6182E">
            <w:pPr>
              <w:spacing w:before="40" w:after="40"/>
              <w:jc w:val="center"/>
              <w:rPr>
                <w:rFonts w:ascii="Arial" w:hAnsi="Arial" w:cs="Arial"/>
                <w:b/>
                <w:noProof/>
                <w:sz w:val="18"/>
                <w:szCs w:val="18"/>
                <w:lang w:val="es-GT"/>
              </w:rPr>
            </w:pPr>
            <w:r w:rsidRPr="00495FC8">
              <w:rPr>
                <w:rFonts w:ascii="Arial" w:hAnsi="Arial" w:cs="Arial"/>
                <w:b/>
                <w:noProof/>
                <w:sz w:val="18"/>
                <w:szCs w:val="18"/>
                <w:lang w:val="es-GT"/>
              </w:rPr>
              <w:t>Fecha</w:t>
            </w:r>
          </w:p>
        </w:tc>
        <w:tc>
          <w:tcPr>
            <w:tcW w:w="3685" w:type="dxa"/>
            <w:tcBorders>
              <w:top w:val="thinThickSmallGap" w:sz="24" w:space="0" w:color="auto"/>
              <w:bottom w:val="thickThinSmallGap" w:sz="24" w:space="0" w:color="auto"/>
            </w:tcBorders>
          </w:tcPr>
          <w:p w14:paraId="146A6DD9" w14:textId="77777777" w:rsidR="00F6349F" w:rsidRPr="00495FC8" w:rsidRDefault="00F6182E" w:rsidP="00F6182E">
            <w:pPr>
              <w:spacing w:before="40" w:after="40"/>
              <w:jc w:val="center"/>
              <w:rPr>
                <w:rFonts w:ascii="Arial" w:hAnsi="Arial" w:cs="Arial"/>
                <w:b/>
                <w:noProof/>
                <w:sz w:val="18"/>
                <w:szCs w:val="18"/>
                <w:lang w:val="es-GT"/>
              </w:rPr>
            </w:pPr>
            <w:r w:rsidRPr="00495FC8">
              <w:rPr>
                <w:rFonts w:ascii="Arial" w:hAnsi="Arial" w:cs="Arial"/>
                <w:b/>
                <w:noProof/>
                <w:sz w:val="18"/>
                <w:szCs w:val="18"/>
                <w:lang w:val="es-GT"/>
              </w:rPr>
              <w:t>Descripción</w:t>
            </w:r>
            <w:r w:rsidR="00F6349F" w:rsidRPr="00495FC8">
              <w:rPr>
                <w:rFonts w:ascii="Arial" w:hAnsi="Arial" w:cs="Arial"/>
                <w:b/>
                <w:noProof/>
                <w:sz w:val="18"/>
                <w:szCs w:val="18"/>
                <w:lang w:val="es-GT"/>
              </w:rPr>
              <w:t xml:space="preserve"> del Cambio</w:t>
            </w:r>
          </w:p>
        </w:tc>
        <w:tc>
          <w:tcPr>
            <w:tcW w:w="1145" w:type="dxa"/>
            <w:tcBorders>
              <w:top w:val="thinThickSmallGap" w:sz="24" w:space="0" w:color="auto"/>
              <w:bottom w:val="thickThinSmallGap" w:sz="24" w:space="0" w:color="auto"/>
              <w:right w:val="thickThinSmallGap" w:sz="24" w:space="0" w:color="auto"/>
            </w:tcBorders>
          </w:tcPr>
          <w:p w14:paraId="146A6DDA" w14:textId="77777777" w:rsidR="00F6349F" w:rsidRPr="00495FC8" w:rsidRDefault="00F6349F" w:rsidP="00F6182E">
            <w:pPr>
              <w:spacing w:before="40" w:after="40"/>
              <w:jc w:val="center"/>
              <w:rPr>
                <w:rFonts w:ascii="Arial" w:hAnsi="Arial" w:cs="Arial"/>
                <w:b/>
                <w:noProof/>
                <w:sz w:val="18"/>
                <w:szCs w:val="18"/>
                <w:lang w:val="es-GT"/>
              </w:rPr>
            </w:pPr>
            <w:r w:rsidRPr="00495FC8">
              <w:rPr>
                <w:rFonts w:ascii="Arial" w:hAnsi="Arial" w:cs="Arial"/>
                <w:b/>
                <w:noProof/>
                <w:sz w:val="18"/>
                <w:szCs w:val="18"/>
                <w:lang w:val="es-GT"/>
              </w:rPr>
              <w:t>Versi</w:t>
            </w:r>
            <w:r w:rsidR="00F6182E" w:rsidRPr="00495FC8">
              <w:rPr>
                <w:rFonts w:ascii="Arial" w:hAnsi="Arial" w:cs="Arial"/>
                <w:b/>
                <w:noProof/>
                <w:sz w:val="18"/>
                <w:szCs w:val="18"/>
                <w:lang w:val="es-GT"/>
              </w:rPr>
              <w:t>ó</w:t>
            </w:r>
            <w:r w:rsidRPr="00495FC8">
              <w:rPr>
                <w:rFonts w:ascii="Arial" w:hAnsi="Arial" w:cs="Arial"/>
                <w:b/>
                <w:noProof/>
                <w:sz w:val="18"/>
                <w:szCs w:val="18"/>
                <w:lang w:val="es-GT"/>
              </w:rPr>
              <w:t>n</w:t>
            </w:r>
          </w:p>
        </w:tc>
      </w:tr>
      <w:tr w:rsidR="00495FC8" w:rsidRPr="00495FC8" w14:paraId="146A6DE0" w14:textId="77777777" w:rsidTr="00E325AB">
        <w:tc>
          <w:tcPr>
            <w:tcW w:w="2160" w:type="dxa"/>
            <w:tcBorders>
              <w:top w:val="thickThinSmallGap" w:sz="24" w:space="0" w:color="auto"/>
              <w:left w:val="thinThickSmallGap" w:sz="24" w:space="0" w:color="auto"/>
              <w:bottom w:val="single" w:sz="6" w:space="0" w:color="auto"/>
            </w:tcBorders>
          </w:tcPr>
          <w:p w14:paraId="146A6DDC" w14:textId="5A8AD1D1" w:rsidR="009840B6" w:rsidRPr="00495FC8" w:rsidRDefault="00043C5A" w:rsidP="009840B6">
            <w:pPr>
              <w:spacing w:before="40" w:after="40"/>
              <w:rPr>
                <w:rFonts w:ascii="Arial" w:hAnsi="Arial" w:cs="Arial"/>
                <w:noProof/>
                <w:sz w:val="18"/>
                <w:szCs w:val="18"/>
                <w:lang w:val="es-GT"/>
              </w:rPr>
            </w:pPr>
            <w:r>
              <w:rPr>
                <w:rFonts w:ascii="Arial" w:hAnsi="Arial" w:cs="Arial"/>
                <w:noProof/>
                <w:sz w:val="18"/>
                <w:szCs w:val="18"/>
                <w:lang w:val="es-GT"/>
              </w:rPr>
              <w:t>Ing. Edy Ramírez Colindres</w:t>
            </w:r>
          </w:p>
        </w:tc>
        <w:tc>
          <w:tcPr>
            <w:tcW w:w="1623" w:type="dxa"/>
            <w:tcBorders>
              <w:top w:val="thickThinSmallGap" w:sz="24" w:space="0" w:color="auto"/>
              <w:bottom w:val="single" w:sz="6" w:space="0" w:color="auto"/>
            </w:tcBorders>
          </w:tcPr>
          <w:p w14:paraId="146A6DDD" w14:textId="516CA619" w:rsidR="009840B6" w:rsidRPr="00495FC8" w:rsidRDefault="00043C5A" w:rsidP="009840B6">
            <w:pPr>
              <w:spacing w:before="40" w:after="40"/>
              <w:rPr>
                <w:rFonts w:ascii="Arial" w:hAnsi="Arial" w:cs="Arial"/>
                <w:noProof/>
                <w:sz w:val="18"/>
                <w:szCs w:val="18"/>
                <w:lang w:val="es-GT"/>
              </w:rPr>
            </w:pPr>
            <w:r>
              <w:rPr>
                <w:rFonts w:ascii="Arial" w:hAnsi="Arial" w:cs="Arial"/>
                <w:noProof/>
                <w:sz w:val="18"/>
                <w:szCs w:val="18"/>
                <w:lang w:val="es-GT"/>
              </w:rPr>
              <w:t>18</w:t>
            </w:r>
            <w:r w:rsidR="009840B6" w:rsidRPr="00495FC8">
              <w:rPr>
                <w:rFonts w:ascii="Arial" w:hAnsi="Arial" w:cs="Arial"/>
                <w:noProof/>
                <w:sz w:val="18"/>
                <w:szCs w:val="18"/>
                <w:lang w:val="es-GT"/>
              </w:rPr>
              <w:t>/0</w:t>
            </w:r>
            <w:r>
              <w:rPr>
                <w:rFonts w:ascii="Arial" w:hAnsi="Arial" w:cs="Arial"/>
                <w:noProof/>
                <w:sz w:val="18"/>
                <w:szCs w:val="18"/>
                <w:lang w:val="es-GT"/>
              </w:rPr>
              <w:t>2</w:t>
            </w:r>
            <w:r w:rsidR="009840B6" w:rsidRPr="00495FC8">
              <w:rPr>
                <w:rFonts w:ascii="Arial" w:hAnsi="Arial" w:cs="Arial"/>
                <w:noProof/>
                <w:sz w:val="18"/>
                <w:szCs w:val="18"/>
                <w:lang w:val="es-GT"/>
              </w:rPr>
              <w:t>/20</w:t>
            </w:r>
            <w:r>
              <w:rPr>
                <w:rFonts w:ascii="Arial" w:hAnsi="Arial" w:cs="Arial"/>
                <w:noProof/>
                <w:sz w:val="18"/>
                <w:szCs w:val="18"/>
                <w:lang w:val="es-GT"/>
              </w:rPr>
              <w:t>20</w:t>
            </w:r>
          </w:p>
        </w:tc>
        <w:tc>
          <w:tcPr>
            <w:tcW w:w="3685" w:type="dxa"/>
            <w:tcBorders>
              <w:top w:val="thickThinSmallGap" w:sz="24" w:space="0" w:color="auto"/>
              <w:bottom w:val="single" w:sz="6" w:space="0" w:color="auto"/>
            </w:tcBorders>
          </w:tcPr>
          <w:p w14:paraId="146A6DDE" w14:textId="7520110A" w:rsidR="009840B6" w:rsidRPr="00495FC8" w:rsidRDefault="00F70BFB" w:rsidP="009840B6">
            <w:pPr>
              <w:spacing w:before="40" w:after="40"/>
              <w:rPr>
                <w:rFonts w:ascii="Arial" w:hAnsi="Arial" w:cs="Arial"/>
                <w:noProof/>
                <w:sz w:val="18"/>
                <w:szCs w:val="18"/>
                <w:lang w:val="es-GT"/>
              </w:rPr>
            </w:pPr>
            <w:r w:rsidRPr="00495FC8">
              <w:rPr>
                <w:rFonts w:ascii="Arial" w:hAnsi="Arial" w:cs="Arial"/>
                <w:noProof/>
                <w:sz w:val="18"/>
                <w:szCs w:val="18"/>
                <w:lang w:val="es-GT"/>
              </w:rPr>
              <w:t>Definición Inici</w:t>
            </w:r>
            <w:r w:rsidR="00043C5A">
              <w:rPr>
                <w:rFonts w:ascii="Arial" w:hAnsi="Arial" w:cs="Arial"/>
                <w:noProof/>
                <w:sz w:val="18"/>
                <w:szCs w:val="18"/>
                <w:lang w:val="es-GT"/>
              </w:rPr>
              <w:t>al</w:t>
            </w:r>
          </w:p>
        </w:tc>
        <w:tc>
          <w:tcPr>
            <w:tcW w:w="1145" w:type="dxa"/>
            <w:tcBorders>
              <w:top w:val="thickThinSmallGap" w:sz="24" w:space="0" w:color="auto"/>
              <w:bottom w:val="single" w:sz="6" w:space="0" w:color="auto"/>
              <w:right w:val="thickThinSmallGap" w:sz="24" w:space="0" w:color="auto"/>
            </w:tcBorders>
          </w:tcPr>
          <w:p w14:paraId="146A6DDF" w14:textId="6C427AC2" w:rsidR="009840B6" w:rsidRPr="00495FC8" w:rsidRDefault="009840B6" w:rsidP="009840B6">
            <w:pPr>
              <w:spacing w:before="40" w:after="40"/>
              <w:rPr>
                <w:rFonts w:ascii="Arial" w:hAnsi="Arial" w:cs="Arial"/>
                <w:noProof/>
                <w:sz w:val="18"/>
                <w:szCs w:val="18"/>
                <w:lang w:val="es-GT"/>
              </w:rPr>
            </w:pPr>
            <w:r w:rsidRPr="00495FC8">
              <w:rPr>
                <w:rFonts w:ascii="Arial" w:hAnsi="Arial" w:cs="Arial"/>
                <w:noProof/>
                <w:sz w:val="18"/>
                <w:szCs w:val="18"/>
                <w:lang w:val="es-GT"/>
              </w:rPr>
              <w:t>1.</w:t>
            </w:r>
            <w:r w:rsidR="00F70BFB" w:rsidRPr="00495FC8">
              <w:rPr>
                <w:rFonts w:ascii="Arial" w:hAnsi="Arial" w:cs="Arial"/>
                <w:noProof/>
                <w:sz w:val="18"/>
                <w:szCs w:val="18"/>
                <w:lang w:val="es-GT"/>
              </w:rPr>
              <w:t>0</w:t>
            </w:r>
          </w:p>
        </w:tc>
      </w:tr>
    </w:tbl>
    <w:p w14:paraId="7EC3D663" w14:textId="3A049212" w:rsidR="00B46DA7" w:rsidRDefault="00B46DA7" w:rsidP="00B46DA7">
      <w:pPr>
        <w:pStyle w:val="Ttulo1"/>
        <w:keepNext/>
        <w:widowControl w:val="0"/>
        <w:spacing w:before="120" w:beforeAutospacing="0" w:after="60" w:afterAutospacing="0" w:line="240" w:lineRule="atLeast"/>
        <w:ind w:left="426"/>
        <w:rPr>
          <w:rFonts w:ascii="Arial" w:hAnsi="Arial" w:cs="Arial"/>
          <w:b w:val="0"/>
          <w:bCs w:val="0"/>
          <w:sz w:val="27"/>
          <w:szCs w:val="27"/>
          <w:lang w:val="es-ES_tradnl"/>
        </w:rPr>
      </w:pPr>
    </w:p>
    <w:p w14:paraId="5C648AFD" w14:textId="1834EC92" w:rsidR="00B46DA7" w:rsidRDefault="00B46DA7" w:rsidP="00B46DA7">
      <w:pPr>
        <w:pStyle w:val="Ttulo1"/>
        <w:keepNext/>
        <w:widowControl w:val="0"/>
        <w:spacing w:before="120" w:beforeAutospacing="0" w:after="60" w:afterAutospacing="0" w:line="240" w:lineRule="atLeast"/>
        <w:ind w:left="426"/>
        <w:rPr>
          <w:rFonts w:ascii="Arial" w:hAnsi="Arial" w:cs="Arial"/>
          <w:b w:val="0"/>
          <w:bCs w:val="0"/>
          <w:sz w:val="27"/>
          <w:szCs w:val="27"/>
          <w:lang w:val="es-ES_tradnl"/>
        </w:rPr>
      </w:pPr>
    </w:p>
    <w:p w14:paraId="41645CA7" w14:textId="424354AD" w:rsidR="00B46DA7" w:rsidRDefault="00B46DA7" w:rsidP="00B46DA7">
      <w:pPr>
        <w:pStyle w:val="Ttulo1"/>
        <w:keepNext/>
        <w:widowControl w:val="0"/>
        <w:spacing w:before="120" w:beforeAutospacing="0" w:after="60" w:afterAutospacing="0" w:line="240" w:lineRule="atLeast"/>
        <w:ind w:left="426"/>
        <w:rPr>
          <w:rFonts w:ascii="Arial" w:hAnsi="Arial" w:cs="Arial"/>
          <w:b w:val="0"/>
          <w:bCs w:val="0"/>
          <w:sz w:val="27"/>
          <w:szCs w:val="27"/>
          <w:lang w:val="es-ES_tradnl"/>
        </w:rPr>
      </w:pPr>
    </w:p>
    <w:p w14:paraId="43E7703E" w14:textId="20C9C60E" w:rsidR="00B46DA7" w:rsidRDefault="00B46DA7" w:rsidP="00B46DA7">
      <w:pPr>
        <w:pStyle w:val="Ttulo1"/>
        <w:keepNext/>
        <w:widowControl w:val="0"/>
        <w:spacing w:before="120" w:beforeAutospacing="0" w:after="60" w:afterAutospacing="0" w:line="240" w:lineRule="atLeast"/>
        <w:ind w:left="426"/>
        <w:rPr>
          <w:rFonts w:ascii="Arial" w:hAnsi="Arial" w:cs="Arial"/>
          <w:b w:val="0"/>
          <w:bCs w:val="0"/>
          <w:sz w:val="27"/>
          <w:szCs w:val="27"/>
          <w:lang w:val="es-ES_tradnl"/>
        </w:rPr>
      </w:pPr>
    </w:p>
    <w:p w14:paraId="77BFBE28" w14:textId="77777777" w:rsidR="00B46DA7" w:rsidRPr="00B46DA7" w:rsidRDefault="00B46DA7" w:rsidP="00B46DA7">
      <w:pPr>
        <w:pStyle w:val="Ttulo1"/>
        <w:keepNext/>
        <w:widowControl w:val="0"/>
        <w:spacing w:before="120" w:beforeAutospacing="0" w:after="60" w:afterAutospacing="0" w:line="240" w:lineRule="atLeast"/>
        <w:ind w:left="426"/>
        <w:rPr>
          <w:rFonts w:ascii="Arial" w:hAnsi="Arial" w:cs="Arial"/>
          <w:b w:val="0"/>
          <w:bCs w:val="0"/>
          <w:sz w:val="27"/>
          <w:szCs w:val="27"/>
          <w:lang w:val="es-ES_tradnl"/>
        </w:rPr>
      </w:pPr>
    </w:p>
    <w:p w14:paraId="146A6E0C" w14:textId="77777777" w:rsidR="00443FD2" w:rsidRPr="00B46DA7" w:rsidRDefault="008F2F81" w:rsidP="00B46DA7">
      <w:pPr>
        <w:pStyle w:val="Ttulo1"/>
        <w:keepNext/>
        <w:widowControl w:val="0"/>
        <w:numPr>
          <w:ilvl w:val="0"/>
          <w:numId w:val="1"/>
        </w:numPr>
        <w:spacing w:before="120" w:beforeAutospacing="0" w:after="60" w:afterAutospacing="0" w:line="240" w:lineRule="atLeast"/>
        <w:ind w:left="426" w:hanging="426"/>
        <w:rPr>
          <w:rFonts w:ascii="Arial" w:hAnsi="Arial" w:cs="Arial"/>
          <w:b w:val="0"/>
          <w:bCs w:val="0"/>
          <w:sz w:val="27"/>
          <w:szCs w:val="27"/>
          <w:lang w:val="es-ES_tradnl"/>
        </w:rPr>
      </w:pPr>
      <w:r w:rsidRPr="00B46DA7">
        <w:rPr>
          <w:rFonts w:ascii="Arial" w:hAnsi="Arial" w:cs="Arial"/>
          <w:sz w:val="27"/>
          <w:szCs w:val="27"/>
          <w:lang w:val="es-ES_tradnl"/>
        </w:rPr>
        <w:t>Introducci</w:t>
      </w:r>
      <w:r w:rsidR="00344F2B" w:rsidRPr="00B46DA7">
        <w:rPr>
          <w:rFonts w:ascii="Arial" w:hAnsi="Arial" w:cs="Arial"/>
          <w:sz w:val="27"/>
          <w:szCs w:val="27"/>
          <w:lang w:val="es-ES_tradnl"/>
        </w:rPr>
        <w:t>ó</w:t>
      </w:r>
      <w:r w:rsidRPr="00B46DA7">
        <w:rPr>
          <w:rFonts w:ascii="Arial" w:hAnsi="Arial" w:cs="Arial"/>
          <w:sz w:val="27"/>
          <w:szCs w:val="27"/>
          <w:lang w:val="es-ES_tradnl"/>
        </w:rPr>
        <w:t>n</w:t>
      </w:r>
    </w:p>
    <w:p w14:paraId="73470B5C" w14:textId="3FCD257E" w:rsidR="00313002" w:rsidRPr="0063465F" w:rsidRDefault="0098664D" w:rsidP="0098664D">
      <w:pPr>
        <w:pStyle w:val="NormalWeb"/>
        <w:spacing w:line="360" w:lineRule="auto"/>
        <w:ind w:left="360" w:right="300"/>
        <w:jc w:val="both"/>
        <w:rPr>
          <w:rFonts w:ascii="Arial" w:hAnsi="Arial" w:cs="Arial"/>
          <w:iCs/>
          <w:sz w:val="20"/>
          <w:szCs w:val="20"/>
          <w:lang w:val="es-ES_tradnl"/>
        </w:rPr>
      </w:pPr>
      <w:r w:rsidRPr="00495FC8">
        <w:rPr>
          <w:rFonts w:ascii="Arial" w:hAnsi="Arial" w:cs="Arial"/>
          <w:iCs/>
          <w:sz w:val="20"/>
          <w:szCs w:val="20"/>
          <w:lang w:val="es-ES_tradnl"/>
        </w:rPr>
        <w:t xml:space="preserve">El </w:t>
      </w:r>
      <w:r w:rsidR="00CE73BB" w:rsidRPr="00495FC8">
        <w:rPr>
          <w:rFonts w:ascii="Arial" w:hAnsi="Arial" w:cs="Arial"/>
          <w:iCs/>
          <w:sz w:val="20"/>
          <w:szCs w:val="20"/>
          <w:lang w:val="es-ES_tradnl"/>
        </w:rPr>
        <w:t xml:space="preserve">presente </w:t>
      </w:r>
      <w:r w:rsidRPr="00495FC8">
        <w:rPr>
          <w:rFonts w:ascii="Arial" w:hAnsi="Arial" w:cs="Arial"/>
          <w:iCs/>
          <w:sz w:val="20"/>
          <w:szCs w:val="20"/>
          <w:lang w:val="es-ES_tradnl"/>
        </w:rPr>
        <w:t xml:space="preserve">caso de uso explica </w:t>
      </w:r>
      <w:r w:rsidR="0082279F" w:rsidRPr="00495FC8">
        <w:rPr>
          <w:rFonts w:ascii="Arial" w:hAnsi="Arial" w:cs="Arial"/>
          <w:iCs/>
          <w:sz w:val="20"/>
          <w:szCs w:val="20"/>
          <w:lang w:val="es-ES_tradnl"/>
        </w:rPr>
        <w:t xml:space="preserve">el seguimiento por parte </w:t>
      </w:r>
      <w:r w:rsidR="0082279F" w:rsidRPr="0063465F">
        <w:rPr>
          <w:rFonts w:ascii="Arial" w:hAnsi="Arial" w:cs="Arial"/>
          <w:iCs/>
          <w:sz w:val="20"/>
          <w:szCs w:val="20"/>
          <w:lang w:val="es-ES_tradnl"/>
        </w:rPr>
        <w:t>de</w:t>
      </w:r>
      <w:r w:rsidR="0023659D" w:rsidRPr="0063465F">
        <w:rPr>
          <w:rFonts w:ascii="Arial" w:hAnsi="Arial" w:cs="Arial"/>
          <w:iCs/>
          <w:sz w:val="20"/>
          <w:szCs w:val="20"/>
          <w:lang w:val="es-ES_tradnl"/>
        </w:rPr>
        <w:t xml:space="preserve">l </w:t>
      </w:r>
      <w:r w:rsidR="004627E5" w:rsidRPr="0063465F">
        <w:rPr>
          <w:rFonts w:ascii="Arial" w:hAnsi="Arial" w:cs="Arial"/>
          <w:iCs/>
          <w:sz w:val="20"/>
          <w:szCs w:val="20"/>
          <w:lang w:val="es-ES_tradnl"/>
        </w:rPr>
        <w:t>titular</w:t>
      </w:r>
      <w:r w:rsidR="0023659D" w:rsidRPr="0063465F">
        <w:rPr>
          <w:rFonts w:ascii="Arial" w:hAnsi="Arial" w:cs="Arial"/>
          <w:iCs/>
          <w:sz w:val="20"/>
          <w:szCs w:val="20"/>
          <w:lang w:val="es-ES_tradnl"/>
        </w:rPr>
        <w:t>, suplente o encargado de un punto de atención</w:t>
      </w:r>
      <w:r w:rsidR="006F0AF7" w:rsidRPr="0063465F">
        <w:rPr>
          <w:rFonts w:ascii="Arial" w:hAnsi="Arial" w:cs="Arial"/>
          <w:iCs/>
          <w:sz w:val="20"/>
          <w:szCs w:val="20"/>
          <w:lang w:val="es-ES_tradnl"/>
        </w:rPr>
        <w:t>,</w:t>
      </w:r>
      <w:r w:rsidR="00CE73BB" w:rsidRPr="0063465F">
        <w:rPr>
          <w:rFonts w:ascii="Arial" w:hAnsi="Arial" w:cs="Arial"/>
          <w:iCs/>
          <w:sz w:val="20"/>
          <w:szCs w:val="20"/>
          <w:lang w:val="es-ES_tradnl"/>
        </w:rPr>
        <w:t xml:space="preserve"> </w:t>
      </w:r>
      <w:r w:rsidR="006F0AF7" w:rsidRPr="0063465F">
        <w:rPr>
          <w:rFonts w:ascii="Arial" w:hAnsi="Arial" w:cs="Arial"/>
          <w:iCs/>
          <w:sz w:val="20"/>
          <w:szCs w:val="20"/>
          <w:lang w:val="es-ES_tradnl"/>
        </w:rPr>
        <w:t>a</w:t>
      </w:r>
      <w:r w:rsidR="00CE73BB" w:rsidRPr="0063465F">
        <w:rPr>
          <w:rFonts w:ascii="Arial" w:hAnsi="Arial" w:cs="Arial"/>
          <w:iCs/>
          <w:sz w:val="20"/>
          <w:szCs w:val="20"/>
          <w:lang w:val="es-ES_tradnl"/>
        </w:rPr>
        <w:t xml:space="preserve"> las </w:t>
      </w:r>
      <w:r w:rsidR="00551DDB" w:rsidRPr="0063465F">
        <w:rPr>
          <w:rFonts w:ascii="Arial" w:hAnsi="Arial" w:cs="Arial"/>
          <w:iCs/>
          <w:sz w:val="20"/>
          <w:szCs w:val="20"/>
          <w:lang w:val="es-ES_tradnl"/>
        </w:rPr>
        <w:t>queja</w:t>
      </w:r>
      <w:r w:rsidR="003D72B1" w:rsidRPr="0063465F">
        <w:rPr>
          <w:rFonts w:ascii="Arial" w:hAnsi="Arial" w:cs="Arial"/>
          <w:iCs/>
          <w:sz w:val="20"/>
          <w:szCs w:val="20"/>
          <w:lang w:val="es-ES_tradnl"/>
        </w:rPr>
        <w:t>s</w:t>
      </w:r>
      <w:r w:rsidR="00551DDB" w:rsidRPr="0063465F">
        <w:rPr>
          <w:rFonts w:ascii="Arial" w:hAnsi="Arial" w:cs="Arial"/>
          <w:iCs/>
          <w:sz w:val="20"/>
          <w:szCs w:val="20"/>
          <w:lang w:val="es-ES_tradnl"/>
        </w:rPr>
        <w:t xml:space="preserve"> por mal servicio o servicio no conforme</w:t>
      </w:r>
      <w:r w:rsidR="002500A3" w:rsidRPr="0063465F">
        <w:rPr>
          <w:rFonts w:ascii="Arial" w:hAnsi="Arial" w:cs="Arial"/>
          <w:iCs/>
          <w:sz w:val="20"/>
          <w:szCs w:val="20"/>
          <w:lang w:val="es-ES_tradnl"/>
        </w:rPr>
        <w:t xml:space="preserve"> asignadas</w:t>
      </w:r>
      <w:r w:rsidR="0082279F" w:rsidRPr="0063465F">
        <w:rPr>
          <w:rFonts w:ascii="Arial" w:hAnsi="Arial" w:cs="Arial"/>
          <w:iCs/>
          <w:sz w:val="20"/>
          <w:szCs w:val="20"/>
          <w:lang w:val="es-ES_tradnl"/>
        </w:rPr>
        <w:t>.</w:t>
      </w:r>
    </w:p>
    <w:p w14:paraId="146A6E0F" w14:textId="0A5ED611" w:rsidR="008F2F81" w:rsidRPr="0063465F" w:rsidRDefault="008F2F81" w:rsidP="005A33A1">
      <w:pPr>
        <w:pStyle w:val="Ttulo1"/>
        <w:keepNext/>
        <w:widowControl w:val="0"/>
        <w:numPr>
          <w:ilvl w:val="0"/>
          <w:numId w:val="1"/>
        </w:numPr>
        <w:spacing w:before="120" w:beforeAutospacing="0" w:after="60" w:afterAutospacing="0" w:line="240" w:lineRule="atLeast"/>
        <w:ind w:left="426" w:hanging="426"/>
        <w:rPr>
          <w:rFonts w:ascii="Arial" w:hAnsi="Arial" w:cs="Arial"/>
          <w:b w:val="0"/>
          <w:bCs w:val="0"/>
          <w:sz w:val="27"/>
          <w:szCs w:val="27"/>
          <w:lang w:val="es-ES_tradnl"/>
        </w:rPr>
      </w:pPr>
      <w:r w:rsidRPr="0063465F">
        <w:rPr>
          <w:rFonts w:ascii="Arial" w:hAnsi="Arial" w:cs="Arial"/>
          <w:sz w:val="27"/>
          <w:szCs w:val="27"/>
          <w:lang w:val="es-ES_tradnl"/>
        </w:rPr>
        <w:t>Objetivo</w:t>
      </w:r>
    </w:p>
    <w:p w14:paraId="6384FEBB" w14:textId="72DAD9B3" w:rsidR="00170D7C" w:rsidRPr="0063465F" w:rsidRDefault="00170D7C" w:rsidP="00170D7C">
      <w:pPr>
        <w:pStyle w:val="NormalWeb"/>
        <w:spacing w:line="360" w:lineRule="auto"/>
        <w:ind w:left="360" w:right="300"/>
        <w:jc w:val="both"/>
        <w:rPr>
          <w:rFonts w:ascii="Arial" w:hAnsi="Arial" w:cs="Arial"/>
          <w:iCs/>
          <w:sz w:val="20"/>
          <w:szCs w:val="20"/>
          <w:lang w:val="es-ES_tradnl"/>
        </w:rPr>
      </w:pPr>
      <w:r w:rsidRPr="0063465F">
        <w:rPr>
          <w:rFonts w:ascii="Arial" w:hAnsi="Arial" w:cs="Arial"/>
          <w:iCs/>
          <w:sz w:val="20"/>
          <w:szCs w:val="20"/>
          <w:lang w:val="es-ES_tradnl"/>
        </w:rPr>
        <w:t xml:space="preserve">Describir </w:t>
      </w:r>
      <w:r w:rsidR="00817F9F" w:rsidRPr="0063465F">
        <w:rPr>
          <w:rFonts w:ascii="Arial" w:hAnsi="Arial" w:cs="Arial"/>
          <w:iCs/>
          <w:sz w:val="20"/>
          <w:szCs w:val="20"/>
          <w:lang w:val="es-ES_tradnl"/>
        </w:rPr>
        <w:t xml:space="preserve">los </w:t>
      </w:r>
      <w:r w:rsidR="00801160" w:rsidRPr="0063465F">
        <w:rPr>
          <w:rFonts w:ascii="Arial" w:hAnsi="Arial" w:cs="Arial"/>
          <w:iCs/>
          <w:sz w:val="20"/>
          <w:szCs w:val="20"/>
          <w:lang w:val="es-ES_tradnl"/>
        </w:rPr>
        <w:t xml:space="preserve">pasos que </w:t>
      </w:r>
      <w:r w:rsidR="00C07D78" w:rsidRPr="0063465F">
        <w:rPr>
          <w:rFonts w:ascii="Arial" w:hAnsi="Arial" w:cs="Arial"/>
          <w:iCs/>
          <w:sz w:val="20"/>
          <w:szCs w:val="20"/>
          <w:lang w:val="es-ES_tradnl"/>
        </w:rPr>
        <w:t xml:space="preserve">el </w:t>
      </w:r>
      <w:r w:rsidR="004627E5" w:rsidRPr="0063465F">
        <w:rPr>
          <w:rFonts w:ascii="Arial" w:hAnsi="Arial" w:cs="Arial"/>
          <w:iCs/>
          <w:sz w:val="20"/>
          <w:szCs w:val="20"/>
          <w:lang w:val="es-ES_tradnl"/>
        </w:rPr>
        <w:t>titular</w:t>
      </w:r>
      <w:r w:rsidR="00C07D78" w:rsidRPr="0063465F">
        <w:rPr>
          <w:rFonts w:ascii="Arial" w:hAnsi="Arial" w:cs="Arial"/>
          <w:iCs/>
          <w:sz w:val="20"/>
          <w:szCs w:val="20"/>
          <w:lang w:val="es-ES_tradnl"/>
        </w:rPr>
        <w:t xml:space="preserve">, suplente o encargado de un punto de atención, </w:t>
      </w:r>
      <w:r w:rsidR="00801160" w:rsidRPr="0063465F">
        <w:rPr>
          <w:rFonts w:ascii="Arial" w:hAnsi="Arial" w:cs="Arial"/>
          <w:iCs/>
          <w:sz w:val="20"/>
          <w:szCs w:val="20"/>
          <w:lang w:val="es-ES_tradnl"/>
        </w:rPr>
        <w:t xml:space="preserve">llevará a cabo para dar seguimiento a la atención de las quejas por mal servicio o servicio no conforme </w:t>
      </w:r>
      <w:r w:rsidR="00C07D78" w:rsidRPr="0063465F">
        <w:rPr>
          <w:rFonts w:ascii="Arial" w:hAnsi="Arial" w:cs="Arial"/>
          <w:iCs/>
          <w:sz w:val="20"/>
          <w:szCs w:val="20"/>
          <w:lang w:val="es-ES_tradnl"/>
        </w:rPr>
        <w:t xml:space="preserve">que ingresan a su punto de atención, </w:t>
      </w:r>
      <w:r w:rsidR="0023659D" w:rsidRPr="0063465F">
        <w:rPr>
          <w:rFonts w:ascii="Arial" w:hAnsi="Arial" w:cs="Arial"/>
          <w:iCs/>
          <w:sz w:val="20"/>
          <w:szCs w:val="20"/>
          <w:lang w:val="es-ES_tradnl"/>
        </w:rPr>
        <w:t xml:space="preserve">hasta darles </w:t>
      </w:r>
      <w:r w:rsidR="00C07D78" w:rsidRPr="0063465F">
        <w:rPr>
          <w:rFonts w:ascii="Arial" w:hAnsi="Arial" w:cs="Arial"/>
          <w:iCs/>
          <w:sz w:val="20"/>
          <w:szCs w:val="20"/>
          <w:lang w:val="es-ES_tradnl"/>
        </w:rPr>
        <w:t>solución y luego trasladarlas al centralizador de la para su finalización.</w:t>
      </w:r>
    </w:p>
    <w:p w14:paraId="146A6E11" w14:textId="0F0E3BD6" w:rsidR="00FF438A" w:rsidRPr="0063465F" w:rsidRDefault="00FF438A" w:rsidP="005A33A1">
      <w:pPr>
        <w:pStyle w:val="Ttulo1"/>
        <w:keepNext/>
        <w:widowControl w:val="0"/>
        <w:numPr>
          <w:ilvl w:val="0"/>
          <w:numId w:val="1"/>
        </w:numPr>
        <w:spacing w:before="120" w:beforeAutospacing="0" w:after="60" w:afterAutospacing="0" w:line="240" w:lineRule="atLeast"/>
        <w:ind w:left="426" w:hanging="426"/>
        <w:rPr>
          <w:rFonts w:ascii="Arial" w:hAnsi="Arial" w:cs="Arial"/>
          <w:b w:val="0"/>
          <w:bCs w:val="0"/>
          <w:sz w:val="27"/>
          <w:szCs w:val="27"/>
          <w:lang w:val="es-ES_tradnl"/>
        </w:rPr>
      </w:pPr>
      <w:bookmarkStart w:id="0" w:name="1"/>
      <w:r w:rsidRPr="0063465F">
        <w:rPr>
          <w:rFonts w:ascii="Arial" w:hAnsi="Arial" w:cs="Arial"/>
          <w:sz w:val="27"/>
          <w:szCs w:val="27"/>
          <w:lang w:val="es-ES_tradnl"/>
        </w:rPr>
        <w:t>Definición Caso de Uso</w:t>
      </w:r>
    </w:p>
    <w:p w14:paraId="146A6E12" w14:textId="241B7671" w:rsidR="00A073B6" w:rsidRPr="0063465F" w:rsidRDefault="00A073B6" w:rsidP="006C3AD5">
      <w:pPr>
        <w:pStyle w:val="NormalWeb"/>
        <w:numPr>
          <w:ilvl w:val="1"/>
          <w:numId w:val="1"/>
        </w:numPr>
        <w:spacing w:line="360" w:lineRule="auto"/>
        <w:ind w:right="300"/>
        <w:jc w:val="both"/>
        <w:rPr>
          <w:rFonts w:ascii="Arial" w:hAnsi="Arial" w:cs="Arial"/>
          <w:b/>
          <w:bCs/>
          <w:sz w:val="27"/>
          <w:szCs w:val="27"/>
          <w:lang w:val="es-ES_tradnl"/>
        </w:rPr>
      </w:pPr>
      <w:r w:rsidRPr="0063465F">
        <w:rPr>
          <w:rFonts w:ascii="Arial" w:hAnsi="Arial" w:cs="Arial"/>
          <w:b/>
          <w:bCs/>
          <w:sz w:val="27"/>
          <w:szCs w:val="27"/>
          <w:lang w:val="es-ES_tradnl"/>
        </w:rPr>
        <w:t>Actores</w:t>
      </w:r>
    </w:p>
    <w:p w14:paraId="17EA92D2" w14:textId="77777777" w:rsidR="00AF5F82" w:rsidRPr="0063465F" w:rsidRDefault="00AF5F82" w:rsidP="006C3AD5">
      <w:pPr>
        <w:pStyle w:val="Prrafodelista"/>
        <w:numPr>
          <w:ilvl w:val="0"/>
          <w:numId w:val="3"/>
        </w:numPr>
        <w:spacing w:before="100" w:beforeAutospacing="1" w:after="100" w:afterAutospacing="1" w:line="360" w:lineRule="auto"/>
        <w:ind w:right="300"/>
        <w:jc w:val="both"/>
        <w:rPr>
          <w:rFonts w:ascii="Arial" w:hAnsi="Arial" w:cs="Arial"/>
          <w:iCs/>
          <w:vanish/>
          <w:sz w:val="20"/>
          <w:szCs w:val="20"/>
          <w:lang w:val="es-ES_tradnl"/>
        </w:rPr>
      </w:pPr>
    </w:p>
    <w:p w14:paraId="6BA850B5" w14:textId="77777777" w:rsidR="00AF5F82" w:rsidRPr="0063465F" w:rsidRDefault="00AF5F82" w:rsidP="006C3AD5">
      <w:pPr>
        <w:pStyle w:val="Prrafodelista"/>
        <w:numPr>
          <w:ilvl w:val="0"/>
          <w:numId w:val="3"/>
        </w:numPr>
        <w:spacing w:before="100" w:beforeAutospacing="1" w:after="100" w:afterAutospacing="1" w:line="360" w:lineRule="auto"/>
        <w:ind w:right="300"/>
        <w:jc w:val="both"/>
        <w:rPr>
          <w:rFonts w:ascii="Arial" w:hAnsi="Arial" w:cs="Arial"/>
          <w:iCs/>
          <w:vanish/>
          <w:sz w:val="20"/>
          <w:szCs w:val="20"/>
          <w:lang w:val="es-ES_tradnl"/>
        </w:rPr>
      </w:pPr>
    </w:p>
    <w:p w14:paraId="67B53A67" w14:textId="77777777" w:rsidR="00AF5F82" w:rsidRPr="0063465F" w:rsidRDefault="00AF5F82" w:rsidP="006C3AD5">
      <w:pPr>
        <w:pStyle w:val="Prrafodelista"/>
        <w:numPr>
          <w:ilvl w:val="1"/>
          <w:numId w:val="3"/>
        </w:numPr>
        <w:spacing w:before="100" w:beforeAutospacing="1" w:after="100" w:afterAutospacing="1" w:line="360" w:lineRule="auto"/>
        <w:ind w:right="300"/>
        <w:jc w:val="both"/>
        <w:rPr>
          <w:rFonts w:ascii="Arial" w:hAnsi="Arial" w:cs="Arial"/>
          <w:iCs/>
          <w:vanish/>
          <w:sz w:val="20"/>
          <w:szCs w:val="20"/>
          <w:lang w:val="es-ES_tradnl"/>
        </w:rPr>
      </w:pPr>
    </w:p>
    <w:p w14:paraId="146A6E13" w14:textId="0E5C9EA2" w:rsidR="00294373" w:rsidRPr="00495FC8" w:rsidRDefault="0035134F" w:rsidP="00377A99">
      <w:pPr>
        <w:pStyle w:val="NormalWeb"/>
        <w:numPr>
          <w:ilvl w:val="2"/>
          <w:numId w:val="1"/>
        </w:numPr>
        <w:spacing w:line="360" w:lineRule="auto"/>
        <w:ind w:right="300"/>
        <w:jc w:val="both"/>
        <w:rPr>
          <w:rFonts w:ascii="Arial" w:hAnsi="Arial" w:cs="Arial"/>
          <w:iCs/>
          <w:sz w:val="20"/>
          <w:szCs w:val="20"/>
          <w:lang w:val="es-ES_tradnl"/>
        </w:rPr>
      </w:pPr>
      <w:r w:rsidRPr="0063465F">
        <w:rPr>
          <w:rFonts w:ascii="Arial" w:hAnsi="Arial" w:cs="Arial"/>
          <w:iCs/>
          <w:sz w:val="20"/>
          <w:szCs w:val="20"/>
          <w:lang w:val="es-ES_tradnl"/>
        </w:rPr>
        <w:t>Usuario</w:t>
      </w:r>
      <w:r w:rsidR="00DB131B" w:rsidRPr="0063465F">
        <w:rPr>
          <w:rFonts w:ascii="Arial" w:hAnsi="Arial" w:cs="Arial"/>
          <w:iCs/>
          <w:sz w:val="20"/>
          <w:szCs w:val="20"/>
          <w:lang w:val="es-ES_tradnl"/>
        </w:rPr>
        <w:t xml:space="preserve"> </w:t>
      </w:r>
      <w:r w:rsidR="006473AF" w:rsidRPr="0063465F">
        <w:rPr>
          <w:rFonts w:ascii="Arial" w:hAnsi="Arial" w:cs="Arial"/>
          <w:iCs/>
          <w:sz w:val="20"/>
          <w:szCs w:val="20"/>
          <w:lang w:val="es-ES_tradnl"/>
        </w:rPr>
        <w:t xml:space="preserve">con rol de </w:t>
      </w:r>
      <w:r w:rsidR="00DB131B" w:rsidRPr="0063465F">
        <w:rPr>
          <w:rFonts w:ascii="Arial" w:hAnsi="Arial" w:cs="Arial"/>
          <w:iCs/>
          <w:sz w:val="20"/>
          <w:szCs w:val="20"/>
          <w:lang w:val="es-ES_tradnl"/>
        </w:rPr>
        <w:t>O</w:t>
      </w:r>
      <w:r w:rsidR="006473AF" w:rsidRPr="0063465F">
        <w:rPr>
          <w:rFonts w:ascii="Arial" w:hAnsi="Arial" w:cs="Arial"/>
          <w:iCs/>
          <w:sz w:val="20"/>
          <w:szCs w:val="20"/>
          <w:lang w:val="es-ES_tradnl"/>
        </w:rPr>
        <w:t xml:space="preserve">perador </w:t>
      </w:r>
      <w:r w:rsidR="00DB131B" w:rsidRPr="0063465F">
        <w:rPr>
          <w:rFonts w:ascii="Arial" w:hAnsi="Arial" w:cs="Arial"/>
          <w:iCs/>
          <w:sz w:val="20"/>
          <w:szCs w:val="20"/>
          <w:lang w:val="es-ES_tradnl"/>
        </w:rPr>
        <w:t>en el sistema de control de quejas</w:t>
      </w:r>
      <w:r w:rsidR="001E4F85" w:rsidRPr="0063465F">
        <w:rPr>
          <w:rFonts w:ascii="Arial" w:hAnsi="Arial" w:cs="Arial"/>
          <w:iCs/>
          <w:sz w:val="20"/>
          <w:szCs w:val="20"/>
          <w:lang w:val="es-ES_tradnl"/>
        </w:rPr>
        <w:t xml:space="preserve"> (</w:t>
      </w:r>
      <w:r w:rsidR="00DB131B" w:rsidRPr="0063465F">
        <w:rPr>
          <w:rFonts w:ascii="Arial" w:hAnsi="Arial" w:cs="Arial"/>
          <w:iCs/>
          <w:sz w:val="20"/>
          <w:szCs w:val="20"/>
          <w:lang w:val="es-ES_tradnl"/>
        </w:rPr>
        <w:t xml:space="preserve">el </w:t>
      </w:r>
      <w:r w:rsidR="00764233" w:rsidRPr="0063465F">
        <w:rPr>
          <w:rFonts w:ascii="Arial" w:hAnsi="Arial" w:cs="Arial"/>
          <w:iCs/>
          <w:sz w:val="20"/>
          <w:szCs w:val="20"/>
          <w:lang w:val="es-ES_tradnl"/>
        </w:rPr>
        <w:t>titular</w:t>
      </w:r>
      <w:r w:rsidR="00DB131B" w:rsidRPr="0063465F">
        <w:rPr>
          <w:rFonts w:ascii="Arial" w:hAnsi="Arial" w:cs="Arial"/>
          <w:iCs/>
          <w:sz w:val="20"/>
          <w:szCs w:val="20"/>
          <w:lang w:val="es-ES_tradnl"/>
        </w:rPr>
        <w:t>,</w:t>
      </w:r>
      <w:r w:rsidR="00DB131B" w:rsidRPr="00495FC8">
        <w:rPr>
          <w:rFonts w:ascii="Arial" w:hAnsi="Arial" w:cs="Arial"/>
          <w:iCs/>
          <w:sz w:val="20"/>
          <w:szCs w:val="20"/>
          <w:lang w:val="es-ES_tradnl"/>
        </w:rPr>
        <w:t xml:space="preserve"> o el</w:t>
      </w:r>
      <w:r w:rsidR="00DA179C" w:rsidRPr="00495FC8">
        <w:rPr>
          <w:rFonts w:ascii="Arial" w:hAnsi="Arial" w:cs="Arial"/>
          <w:iCs/>
          <w:sz w:val="20"/>
          <w:szCs w:val="20"/>
          <w:lang w:val="es-ES_tradnl"/>
        </w:rPr>
        <w:t xml:space="preserve"> </w:t>
      </w:r>
      <w:r w:rsidR="00DB131B" w:rsidRPr="00495FC8">
        <w:rPr>
          <w:rFonts w:ascii="Arial" w:hAnsi="Arial" w:cs="Arial"/>
          <w:iCs/>
          <w:sz w:val="20"/>
          <w:szCs w:val="20"/>
          <w:lang w:val="es-ES_tradnl"/>
        </w:rPr>
        <w:t>s</w:t>
      </w:r>
      <w:r w:rsidR="00DA179C" w:rsidRPr="00495FC8">
        <w:rPr>
          <w:rFonts w:ascii="Arial" w:hAnsi="Arial" w:cs="Arial"/>
          <w:iCs/>
          <w:sz w:val="20"/>
          <w:szCs w:val="20"/>
          <w:lang w:val="es-ES_tradnl"/>
        </w:rPr>
        <w:t>uplente</w:t>
      </w:r>
      <w:r w:rsidR="00DB131B" w:rsidRPr="00495FC8">
        <w:rPr>
          <w:rFonts w:ascii="Arial" w:hAnsi="Arial" w:cs="Arial"/>
          <w:iCs/>
          <w:sz w:val="20"/>
          <w:szCs w:val="20"/>
          <w:lang w:val="es-ES_tradnl"/>
        </w:rPr>
        <w:t xml:space="preserve">, o el </w:t>
      </w:r>
      <w:r w:rsidR="006473AF" w:rsidRPr="00495FC8">
        <w:rPr>
          <w:rFonts w:ascii="Arial" w:hAnsi="Arial" w:cs="Arial"/>
          <w:iCs/>
          <w:sz w:val="20"/>
          <w:szCs w:val="20"/>
          <w:lang w:val="es-ES_tradnl"/>
        </w:rPr>
        <w:t>encargado</w:t>
      </w:r>
      <w:r w:rsidR="001E4F85" w:rsidRPr="00495FC8">
        <w:rPr>
          <w:rFonts w:ascii="Arial" w:hAnsi="Arial" w:cs="Arial"/>
          <w:iCs/>
          <w:sz w:val="20"/>
          <w:szCs w:val="20"/>
          <w:lang w:val="es-ES_tradnl"/>
        </w:rPr>
        <w:t xml:space="preserve"> del punto de atención, </w:t>
      </w:r>
      <w:r w:rsidR="00DA179C" w:rsidRPr="00495FC8">
        <w:rPr>
          <w:rFonts w:ascii="Arial" w:hAnsi="Arial" w:cs="Arial"/>
          <w:iCs/>
          <w:sz w:val="20"/>
          <w:szCs w:val="20"/>
          <w:lang w:val="es-ES_tradnl"/>
        </w:rPr>
        <w:t>son los</w:t>
      </w:r>
      <w:r w:rsidR="001E4F85" w:rsidRPr="00495FC8">
        <w:rPr>
          <w:rFonts w:ascii="Arial" w:hAnsi="Arial" w:cs="Arial"/>
          <w:iCs/>
          <w:sz w:val="20"/>
          <w:szCs w:val="20"/>
          <w:lang w:val="es-ES_tradnl"/>
        </w:rPr>
        <w:t xml:space="preserve"> </w:t>
      </w:r>
      <w:r w:rsidR="006473AF" w:rsidRPr="00495FC8">
        <w:rPr>
          <w:rFonts w:ascii="Arial" w:hAnsi="Arial" w:cs="Arial"/>
          <w:iCs/>
          <w:sz w:val="20"/>
          <w:szCs w:val="20"/>
          <w:lang w:val="es-ES_tradnl"/>
        </w:rPr>
        <w:t>responsables</w:t>
      </w:r>
      <w:r w:rsidR="001E4F85" w:rsidRPr="00495FC8">
        <w:rPr>
          <w:rFonts w:ascii="Arial" w:hAnsi="Arial" w:cs="Arial"/>
          <w:iCs/>
          <w:sz w:val="20"/>
          <w:szCs w:val="20"/>
          <w:lang w:val="es-ES_tradnl"/>
        </w:rPr>
        <w:t xml:space="preserve"> de dar seguimiento para </w:t>
      </w:r>
      <w:r w:rsidR="00DB131B" w:rsidRPr="00495FC8">
        <w:rPr>
          <w:rFonts w:ascii="Arial" w:hAnsi="Arial" w:cs="Arial"/>
          <w:iCs/>
          <w:sz w:val="20"/>
          <w:szCs w:val="20"/>
          <w:lang w:val="es-ES_tradnl"/>
        </w:rPr>
        <w:t xml:space="preserve">la </w:t>
      </w:r>
      <w:r w:rsidR="001E4F85" w:rsidRPr="00495FC8">
        <w:rPr>
          <w:rFonts w:ascii="Arial" w:hAnsi="Arial" w:cs="Arial"/>
          <w:iCs/>
          <w:sz w:val="20"/>
          <w:szCs w:val="20"/>
          <w:lang w:val="es-ES_tradnl"/>
        </w:rPr>
        <w:t>atención de una queja por mal servicio o servicio no conforme)</w:t>
      </w:r>
      <w:r w:rsidR="006473AF" w:rsidRPr="00495FC8">
        <w:rPr>
          <w:rFonts w:ascii="Arial" w:hAnsi="Arial" w:cs="Arial"/>
          <w:iCs/>
          <w:sz w:val="20"/>
          <w:szCs w:val="20"/>
          <w:lang w:val="es-ES_tradnl"/>
        </w:rPr>
        <w:t>.</w:t>
      </w:r>
    </w:p>
    <w:p w14:paraId="4FCB6BFF" w14:textId="55001964" w:rsidR="001E1BC3" w:rsidRDefault="001E1BC3" w:rsidP="00984CBB">
      <w:pPr>
        <w:pStyle w:val="NormalWeb"/>
        <w:numPr>
          <w:ilvl w:val="2"/>
          <w:numId w:val="1"/>
        </w:numPr>
        <w:spacing w:line="360" w:lineRule="auto"/>
        <w:ind w:right="301"/>
        <w:contextualSpacing/>
        <w:jc w:val="both"/>
        <w:rPr>
          <w:rFonts w:ascii="Arial" w:hAnsi="Arial" w:cs="Arial"/>
          <w:iCs/>
          <w:sz w:val="20"/>
          <w:szCs w:val="20"/>
          <w:lang w:val="es-ES_tradnl"/>
        </w:rPr>
      </w:pPr>
      <w:r w:rsidRPr="00495FC8">
        <w:rPr>
          <w:rFonts w:ascii="Arial" w:hAnsi="Arial" w:cs="Arial"/>
          <w:iCs/>
          <w:sz w:val="20"/>
          <w:szCs w:val="20"/>
          <w:lang w:val="es-ES_tradnl"/>
        </w:rPr>
        <w:t>Sistema de control de quejas por mal servicio o servicio no conforme</w:t>
      </w:r>
      <w:r w:rsidR="001E4F85" w:rsidRPr="00495FC8">
        <w:rPr>
          <w:rFonts w:ascii="Arial" w:hAnsi="Arial" w:cs="Arial"/>
          <w:iCs/>
          <w:sz w:val="20"/>
          <w:szCs w:val="20"/>
          <w:lang w:val="es-ES_tradnl"/>
        </w:rPr>
        <w:t xml:space="preserve"> que ingresan a la </w:t>
      </w:r>
      <w:commentRangeStart w:id="1"/>
      <w:r w:rsidR="001E4F85" w:rsidRPr="00495FC8">
        <w:rPr>
          <w:rFonts w:ascii="Arial" w:hAnsi="Arial" w:cs="Arial"/>
          <w:iCs/>
          <w:sz w:val="20"/>
          <w:szCs w:val="20"/>
          <w:lang w:val="es-ES_tradnl"/>
        </w:rPr>
        <w:t>Administración Tributaria</w:t>
      </w:r>
      <w:commentRangeEnd w:id="1"/>
      <w:r w:rsidR="00AF0AB8">
        <w:rPr>
          <w:rStyle w:val="Refdecomentario"/>
        </w:rPr>
        <w:commentReference w:id="1"/>
      </w:r>
      <w:r w:rsidRPr="00495FC8">
        <w:rPr>
          <w:rFonts w:ascii="Arial" w:hAnsi="Arial" w:cs="Arial"/>
          <w:iCs/>
          <w:sz w:val="20"/>
          <w:szCs w:val="20"/>
          <w:lang w:val="es-ES_tradnl"/>
        </w:rPr>
        <w:t>.</w:t>
      </w:r>
    </w:p>
    <w:p w14:paraId="7FDAF0A2" w14:textId="77777777" w:rsidR="00984CBB" w:rsidRDefault="00984CBB" w:rsidP="00984CBB">
      <w:pPr>
        <w:pStyle w:val="NormalWeb"/>
        <w:spacing w:line="360" w:lineRule="auto"/>
        <w:ind w:left="1224" w:right="301"/>
        <w:contextualSpacing/>
        <w:jc w:val="both"/>
        <w:rPr>
          <w:rFonts w:ascii="Arial" w:hAnsi="Arial" w:cs="Arial"/>
          <w:iCs/>
          <w:sz w:val="20"/>
          <w:szCs w:val="20"/>
          <w:lang w:val="es-ES_tradnl"/>
        </w:rPr>
      </w:pPr>
    </w:p>
    <w:p w14:paraId="146A6E14" w14:textId="77777777" w:rsidR="00FF438A" w:rsidRPr="00495FC8" w:rsidRDefault="00E57CD8" w:rsidP="00984CBB">
      <w:pPr>
        <w:pStyle w:val="NormalWeb"/>
        <w:numPr>
          <w:ilvl w:val="1"/>
          <w:numId w:val="1"/>
        </w:numPr>
        <w:spacing w:line="360" w:lineRule="auto"/>
        <w:ind w:right="301"/>
        <w:contextualSpacing/>
        <w:rPr>
          <w:rFonts w:ascii="Arial" w:hAnsi="Arial" w:cs="Arial"/>
          <w:b/>
          <w:bCs/>
          <w:sz w:val="27"/>
          <w:szCs w:val="27"/>
          <w:lang w:val="es-ES_tradnl"/>
        </w:rPr>
      </w:pPr>
      <w:r w:rsidRPr="00495FC8">
        <w:rPr>
          <w:rFonts w:ascii="Arial" w:hAnsi="Arial" w:cs="Arial"/>
          <w:b/>
          <w:bCs/>
          <w:sz w:val="27"/>
          <w:szCs w:val="27"/>
          <w:lang w:val="es-ES_tradnl"/>
        </w:rPr>
        <w:t>Precondiciones</w:t>
      </w:r>
    </w:p>
    <w:p w14:paraId="48BFAD3C" w14:textId="09A31D0B" w:rsidR="00123C4E" w:rsidRPr="009E15E0" w:rsidRDefault="00123C4E" w:rsidP="006C3AD5">
      <w:pPr>
        <w:pStyle w:val="Textoindependiente"/>
        <w:numPr>
          <w:ilvl w:val="0"/>
          <w:numId w:val="4"/>
        </w:numPr>
        <w:spacing w:line="360" w:lineRule="auto"/>
        <w:jc w:val="both"/>
        <w:rPr>
          <w:rFonts w:ascii="Arial" w:hAnsi="Arial" w:cs="Arial"/>
          <w:iCs/>
          <w:sz w:val="20"/>
          <w:szCs w:val="20"/>
          <w:lang w:val="es-ES_tradnl"/>
        </w:rPr>
      </w:pPr>
      <w:r w:rsidRPr="00495FC8">
        <w:rPr>
          <w:rFonts w:ascii="Arial" w:hAnsi="Arial" w:cs="Arial"/>
          <w:iCs/>
          <w:sz w:val="20"/>
          <w:szCs w:val="20"/>
          <w:lang w:val="es-ES_tradnl"/>
        </w:rPr>
        <w:t xml:space="preserve">Que exista una queja </w:t>
      </w:r>
      <w:r w:rsidRPr="009E15E0">
        <w:rPr>
          <w:rFonts w:ascii="Arial" w:hAnsi="Arial" w:cs="Arial"/>
          <w:iCs/>
          <w:sz w:val="20"/>
          <w:szCs w:val="20"/>
          <w:lang w:val="es-ES_tradnl"/>
        </w:rPr>
        <w:t>en estado En análisis y etapa En análisis</w:t>
      </w:r>
      <w:r w:rsidR="00EE69E4" w:rsidRPr="009E15E0">
        <w:rPr>
          <w:rFonts w:ascii="Arial" w:hAnsi="Arial" w:cs="Arial"/>
          <w:iCs/>
          <w:sz w:val="20"/>
          <w:szCs w:val="20"/>
          <w:lang w:val="es-ES_tradnl"/>
        </w:rPr>
        <w:t>, o en estado En análisis y etapa Reanálisis,</w:t>
      </w:r>
      <w:r w:rsidRPr="009E15E0">
        <w:rPr>
          <w:rFonts w:ascii="Arial" w:hAnsi="Arial" w:cs="Arial"/>
          <w:iCs/>
          <w:sz w:val="20"/>
          <w:szCs w:val="20"/>
          <w:lang w:val="es-ES_tradnl"/>
        </w:rPr>
        <w:t xml:space="preserve"> </w:t>
      </w:r>
      <w:r w:rsidR="00B561EB" w:rsidRPr="009E15E0">
        <w:rPr>
          <w:rFonts w:ascii="Arial" w:hAnsi="Arial" w:cs="Arial"/>
          <w:iCs/>
          <w:sz w:val="20"/>
          <w:szCs w:val="20"/>
          <w:lang w:val="es-ES_tradnl"/>
        </w:rPr>
        <w:t>asignada</w:t>
      </w:r>
      <w:r w:rsidRPr="009E15E0">
        <w:rPr>
          <w:rFonts w:ascii="Arial" w:hAnsi="Arial" w:cs="Arial"/>
          <w:iCs/>
          <w:sz w:val="20"/>
          <w:szCs w:val="20"/>
          <w:lang w:val="es-ES_tradnl"/>
        </w:rPr>
        <w:t xml:space="preserve"> al </w:t>
      </w:r>
      <w:r w:rsidR="000F4027" w:rsidRPr="009E15E0">
        <w:rPr>
          <w:rFonts w:ascii="Arial" w:hAnsi="Arial" w:cs="Arial"/>
          <w:iCs/>
          <w:sz w:val="20"/>
          <w:szCs w:val="20"/>
          <w:lang w:val="es-ES_tradnl"/>
        </w:rPr>
        <w:t xml:space="preserve">usuario operador del </w:t>
      </w:r>
      <w:r w:rsidRPr="009E15E0">
        <w:rPr>
          <w:rFonts w:ascii="Arial" w:hAnsi="Arial" w:cs="Arial"/>
          <w:iCs/>
          <w:sz w:val="20"/>
          <w:szCs w:val="20"/>
          <w:lang w:val="es-ES_tradnl"/>
        </w:rPr>
        <w:t>punto de atenció</w:t>
      </w:r>
      <w:r w:rsidR="000F4027" w:rsidRPr="009E15E0">
        <w:rPr>
          <w:rFonts w:ascii="Arial" w:hAnsi="Arial" w:cs="Arial"/>
          <w:iCs/>
          <w:sz w:val="20"/>
          <w:szCs w:val="20"/>
          <w:lang w:val="es-ES_tradnl"/>
        </w:rPr>
        <w:t>n</w:t>
      </w:r>
      <w:r w:rsidRPr="009E15E0">
        <w:rPr>
          <w:rFonts w:ascii="Arial" w:hAnsi="Arial" w:cs="Arial"/>
          <w:iCs/>
          <w:sz w:val="20"/>
          <w:szCs w:val="20"/>
          <w:lang w:val="es-ES_tradnl"/>
        </w:rPr>
        <w:t>.</w:t>
      </w:r>
    </w:p>
    <w:p w14:paraId="0EC985AC" w14:textId="7FE4FD2C" w:rsidR="00CD774E" w:rsidRPr="009E15E0" w:rsidRDefault="00187C09" w:rsidP="008E7C3C">
      <w:pPr>
        <w:pStyle w:val="Textoindependiente"/>
        <w:numPr>
          <w:ilvl w:val="0"/>
          <w:numId w:val="4"/>
        </w:numPr>
        <w:spacing w:line="360" w:lineRule="auto"/>
        <w:jc w:val="both"/>
        <w:rPr>
          <w:rFonts w:ascii="Arial" w:hAnsi="Arial" w:cs="Arial"/>
          <w:iCs/>
          <w:sz w:val="20"/>
          <w:szCs w:val="20"/>
          <w:lang w:val="es-ES_tradnl"/>
        </w:rPr>
      </w:pPr>
      <w:r w:rsidRPr="009E15E0">
        <w:rPr>
          <w:rFonts w:ascii="Arial" w:hAnsi="Arial" w:cs="Arial"/>
          <w:iCs/>
          <w:sz w:val="20"/>
          <w:szCs w:val="20"/>
          <w:lang w:val="es-ES_tradnl"/>
        </w:rPr>
        <w:t xml:space="preserve">Que el usuario tenga acceso al </w:t>
      </w:r>
      <w:r w:rsidR="000947B8" w:rsidRPr="009E15E0">
        <w:rPr>
          <w:rFonts w:ascii="Arial" w:hAnsi="Arial" w:cs="Arial"/>
          <w:iCs/>
          <w:sz w:val="20"/>
          <w:szCs w:val="20"/>
          <w:lang w:val="es-ES_tradnl"/>
        </w:rPr>
        <w:t>sistema de control de quejas</w:t>
      </w:r>
      <w:r w:rsidR="006473AF" w:rsidRPr="009E15E0">
        <w:rPr>
          <w:rFonts w:ascii="Arial" w:hAnsi="Arial" w:cs="Arial"/>
          <w:iCs/>
          <w:sz w:val="20"/>
          <w:szCs w:val="20"/>
          <w:lang w:val="es-ES_tradnl"/>
        </w:rPr>
        <w:t xml:space="preserve"> con el rol de </w:t>
      </w:r>
      <w:r w:rsidR="006C41A8" w:rsidRPr="009E15E0">
        <w:rPr>
          <w:rFonts w:ascii="Arial" w:hAnsi="Arial" w:cs="Arial"/>
          <w:iCs/>
          <w:sz w:val="20"/>
          <w:szCs w:val="20"/>
          <w:lang w:val="es-ES_tradnl"/>
        </w:rPr>
        <w:t>O</w:t>
      </w:r>
      <w:r w:rsidR="006473AF" w:rsidRPr="009E15E0">
        <w:rPr>
          <w:rFonts w:ascii="Arial" w:hAnsi="Arial" w:cs="Arial"/>
          <w:iCs/>
          <w:sz w:val="20"/>
          <w:szCs w:val="20"/>
          <w:lang w:val="es-ES_tradnl"/>
        </w:rPr>
        <w:t>perador</w:t>
      </w:r>
      <w:r w:rsidR="005F3623" w:rsidRPr="009E15E0">
        <w:rPr>
          <w:rFonts w:ascii="Arial" w:hAnsi="Arial" w:cs="Arial"/>
          <w:iCs/>
          <w:sz w:val="20"/>
          <w:szCs w:val="20"/>
          <w:lang w:val="es-ES_tradnl"/>
        </w:rPr>
        <w:t>.</w:t>
      </w:r>
      <w:r w:rsidR="00D765C9" w:rsidRPr="009E15E0">
        <w:rPr>
          <w:rFonts w:ascii="Arial" w:hAnsi="Arial" w:cs="Arial"/>
          <w:iCs/>
          <w:sz w:val="20"/>
          <w:szCs w:val="20"/>
          <w:lang w:val="es-ES_tradnl"/>
        </w:rPr>
        <w:t xml:space="preserve"> </w:t>
      </w:r>
      <w:r w:rsidR="00F1176C" w:rsidRPr="009E15E0">
        <w:rPr>
          <w:rFonts w:ascii="Arial" w:hAnsi="Arial" w:cs="Arial"/>
          <w:iCs/>
          <w:sz w:val="20"/>
          <w:szCs w:val="20"/>
          <w:lang w:val="es-ES_tradnl"/>
        </w:rPr>
        <w:t xml:space="preserve"> </w:t>
      </w:r>
    </w:p>
    <w:p w14:paraId="146A6E16" w14:textId="563447F6" w:rsidR="00FF438A" w:rsidRPr="009E15E0" w:rsidRDefault="00F6182E" w:rsidP="006C3AD5">
      <w:pPr>
        <w:pStyle w:val="NormalWeb"/>
        <w:numPr>
          <w:ilvl w:val="1"/>
          <w:numId w:val="1"/>
        </w:numPr>
        <w:spacing w:line="360" w:lineRule="auto"/>
        <w:ind w:right="300"/>
        <w:rPr>
          <w:rFonts w:ascii="Arial" w:hAnsi="Arial" w:cs="Arial"/>
          <w:b/>
          <w:bCs/>
          <w:sz w:val="27"/>
          <w:szCs w:val="27"/>
          <w:lang w:val="es-ES_tradnl"/>
        </w:rPr>
      </w:pPr>
      <w:r w:rsidRPr="009E15E0">
        <w:rPr>
          <w:rFonts w:ascii="Arial" w:hAnsi="Arial" w:cs="Arial"/>
          <w:b/>
          <w:bCs/>
          <w:sz w:val="27"/>
          <w:szCs w:val="27"/>
          <w:lang w:val="es-ES_tradnl"/>
        </w:rPr>
        <w:t>Flujo Normal Bá</w:t>
      </w:r>
      <w:r w:rsidR="00181B7B" w:rsidRPr="009E15E0">
        <w:rPr>
          <w:rFonts w:ascii="Arial" w:hAnsi="Arial" w:cs="Arial"/>
          <w:b/>
          <w:bCs/>
          <w:sz w:val="27"/>
          <w:szCs w:val="27"/>
          <w:lang w:val="es-ES_tradnl"/>
        </w:rPr>
        <w:t xml:space="preserve">sico </w:t>
      </w:r>
    </w:p>
    <w:p w14:paraId="79425242" w14:textId="1D094E5E" w:rsidR="00756BD9" w:rsidRPr="009E15E0" w:rsidRDefault="006B6424" w:rsidP="006C3AD5">
      <w:pPr>
        <w:pStyle w:val="NormalWeb"/>
        <w:numPr>
          <w:ilvl w:val="2"/>
          <w:numId w:val="1"/>
        </w:numPr>
        <w:spacing w:line="360" w:lineRule="auto"/>
        <w:ind w:right="-1"/>
        <w:jc w:val="both"/>
        <w:rPr>
          <w:rFonts w:ascii="Arial" w:hAnsi="Arial" w:cs="Arial"/>
          <w:b/>
          <w:sz w:val="20"/>
          <w:szCs w:val="20"/>
          <w:lang w:val="es-ES_tradnl"/>
        </w:rPr>
      </w:pPr>
      <w:r w:rsidRPr="009E15E0">
        <w:rPr>
          <w:rFonts w:ascii="Arial" w:hAnsi="Arial" w:cs="Arial"/>
          <w:iCs/>
          <w:sz w:val="20"/>
          <w:szCs w:val="20"/>
          <w:lang w:val="es-ES_tradnl"/>
        </w:rPr>
        <w:t>El usuario ingresa al sistema de control de quejas</w:t>
      </w:r>
      <w:r w:rsidR="00EF4E81" w:rsidRPr="009E15E0">
        <w:rPr>
          <w:rFonts w:ascii="Arial" w:hAnsi="Arial" w:cs="Arial"/>
          <w:iCs/>
          <w:sz w:val="20"/>
          <w:szCs w:val="20"/>
          <w:lang w:val="es-ES_tradnl"/>
        </w:rPr>
        <w:t xml:space="preserve"> por mal servicio o servicio no conforme, a la opción “</w:t>
      </w:r>
      <w:r w:rsidR="005B4325" w:rsidRPr="009E15E0">
        <w:rPr>
          <w:rFonts w:ascii="Arial" w:hAnsi="Arial" w:cs="Arial"/>
          <w:iCs/>
          <w:sz w:val="20"/>
          <w:szCs w:val="20"/>
          <w:lang w:val="es-ES_tradnl"/>
        </w:rPr>
        <w:t xml:space="preserve">Seguimiento </w:t>
      </w:r>
      <w:r w:rsidR="00EF4E81" w:rsidRPr="009E15E0">
        <w:rPr>
          <w:rFonts w:ascii="Arial" w:hAnsi="Arial" w:cs="Arial"/>
          <w:iCs/>
          <w:sz w:val="20"/>
          <w:szCs w:val="20"/>
          <w:lang w:val="es-ES_tradnl"/>
        </w:rPr>
        <w:t>Quejas por mal servicio asignadas”.</w:t>
      </w:r>
    </w:p>
    <w:p w14:paraId="7D756FDC" w14:textId="12F55FA5" w:rsidR="005B4325" w:rsidRPr="00726D5F" w:rsidRDefault="005B4325" w:rsidP="006C3AD5">
      <w:pPr>
        <w:pStyle w:val="NormalWeb"/>
        <w:numPr>
          <w:ilvl w:val="2"/>
          <w:numId w:val="1"/>
        </w:numPr>
        <w:spacing w:line="360" w:lineRule="auto"/>
        <w:ind w:right="-1"/>
        <w:jc w:val="both"/>
        <w:rPr>
          <w:rFonts w:ascii="Arial" w:hAnsi="Arial" w:cs="Arial"/>
          <w:b/>
          <w:sz w:val="20"/>
          <w:szCs w:val="20"/>
          <w:lang w:val="es-ES_tradnl"/>
        </w:rPr>
      </w:pPr>
      <w:r w:rsidRPr="009E15E0">
        <w:rPr>
          <w:rFonts w:ascii="Arial" w:hAnsi="Arial" w:cs="Arial"/>
          <w:iCs/>
          <w:sz w:val="20"/>
          <w:szCs w:val="20"/>
          <w:lang w:val="es-ES_tradnl"/>
        </w:rPr>
        <w:t>El sistema valida a que punto de atención pertenece</w:t>
      </w:r>
      <w:r w:rsidRPr="00726D5F">
        <w:rPr>
          <w:rFonts w:ascii="Arial" w:hAnsi="Arial" w:cs="Arial"/>
          <w:iCs/>
          <w:sz w:val="20"/>
          <w:szCs w:val="20"/>
          <w:lang w:val="es-ES_tradnl"/>
        </w:rPr>
        <w:t xml:space="preserve"> el usuario conectado.</w:t>
      </w:r>
    </w:p>
    <w:p w14:paraId="63D0FB14" w14:textId="77777777" w:rsidR="00406B53" w:rsidRPr="009E15E0" w:rsidRDefault="00EF4E81" w:rsidP="006C3AD5">
      <w:pPr>
        <w:pStyle w:val="NormalWeb"/>
        <w:numPr>
          <w:ilvl w:val="2"/>
          <w:numId w:val="1"/>
        </w:numPr>
        <w:spacing w:line="360" w:lineRule="auto"/>
        <w:ind w:right="-1"/>
        <w:jc w:val="both"/>
        <w:rPr>
          <w:rFonts w:ascii="Arial" w:hAnsi="Arial" w:cs="Arial"/>
          <w:b/>
          <w:sz w:val="20"/>
          <w:szCs w:val="20"/>
          <w:lang w:val="es-ES_tradnl"/>
        </w:rPr>
      </w:pPr>
      <w:r w:rsidRPr="009E15E0">
        <w:rPr>
          <w:rFonts w:ascii="Arial" w:hAnsi="Arial" w:cs="Arial"/>
          <w:iCs/>
          <w:sz w:val="20"/>
          <w:szCs w:val="20"/>
          <w:lang w:val="es-ES_tradnl"/>
        </w:rPr>
        <w:lastRenderedPageBreak/>
        <w:t xml:space="preserve">El sistema muestra pantalla con las quejas </w:t>
      </w:r>
      <w:r w:rsidR="00770F9C" w:rsidRPr="009E15E0">
        <w:rPr>
          <w:rFonts w:ascii="Arial" w:hAnsi="Arial" w:cs="Arial"/>
          <w:iCs/>
          <w:sz w:val="20"/>
          <w:szCs w:val="20"/>
          <w:lang w:val="es-ES_tradnl"/>
        </w:rPr>
        <w:t xml:space="preserve">asignadas para </w:t>
      </w:r>
      <w:r w:rsidR="005B4325" w:rsidRPr="009E15E0">
        <w:rPr>
          <w:rFonts w:ascii="Arial" w:hAnsi="Arial" w:cs="Arial"/>
          <w:iCs/>
          <w:sz w:val="20"/>
          <w:szCs w:val="20"/>
          <w:lang w:val="es-ES_tradnl"/>
        </w:rPr>
        <w:t>el</w:t>
      </w:r>
      <w:r w:rsidR="00770F9C" w:rsidRPr="009E15E0">
        <w:rPr>
          <w:rFonts w:ascii="Arial" w:hAnsi="Arial" w:cs="Arial"/>
          <w:iCs/>
          <w:sz w:val="20"/>
          <w:szCs w:val="20"/>
          <w:lang w:val="es-ES_tradnl"/>
        </w:rPr>
        <w:t xml:space="preserve"> punto de atención</w:t>
      </w:r>
      <w:r w:rsidR="005B4325" w:rsidRPr="009E15E0">
        <w:rPr>
          <w:rFonts w:ascii="Arial" w:hAnsi="Arial" w:cs="Arial"/>
          <w:iCs/>
          <w:sz w:val="20"/>
          <w:szCs w:val="20"/>
          <w:lang w:val="es-ES_tradnl"/>
        </w:rPr>
        <w:t xml:space="preserve"> al que pertenece el usuario</w:t>
      </w:r>
      <w:r w:rsidR="00770F9C" w:rsidRPr="009E15E0">
        <w:rPr>
          <w:rFonts w:ascii="Arial" w:hAnsi="Arial" w:cs="Arial"/>
          <w:iCs/>
          <w:sz w:val="20"/>
          <w:szCs w:val="20"/>
          <w:lang w:val="es-ES_tradnl"/>
        </w:rPr>
        <w:t>, las cuales están en</w:t>
      </w:r>
      <w:r w:rsidR="00406B53" w:rsidRPr="009E15E0">
        <w:rPr>
          <w:rFonts w:ascii="Arial" w:hAnsi="Arial" w:cs="Arial"/>
          <w:iCs/>
          <w:sz w:val="20"/>
          <w:szCs w:val="20"/>
          <w:lang w:val="es-ES_tradnl"/>
        </w:rPr>
        <w:t>:</w:t>
      </w:r>
    </w:p>
    <w:p w14:paraId="3AF35CDF" w14:textId="3375903D" w:rsidR="00406B53" w:rsidRPr="009E15E0" w:rsidRDefault="00406B53" w:rsidP="006C3AD5">
      <w:pPr>
        <w:pStyle w:val="NormalWeb"/>
        <w:numPr>
          <w:ilvl w:val="3"/>
          <w:numId w:val="1"/>
        </w:numPr>
        <w:spacing w:line="360" w:lineRule="auto"/>
        <w:ind w:right="-1"/>
        <w:jc w:val="both"/>
        <w:rPr>
          <w:rFonts w:ascii="Arial" w:hAnsi="Arial" w:cs="Arial"/>
          <w:b/>
          <w:sz w:val="20"/>
          <w:szCs w:val="20"/>
          <w:lang w:val="es-ES_tradnl"/>
        </w:rPr>
      </w:pPr>
      <w:r w:rsidRPr="009E15E0">
        <w:rPr>
          <w:rFonts w:ascii="Arial" w:hAnsi="Arial" w:cs="Arial"/>
          <w:iCs/>
          <w:sz w:val="20"/>
          <w:szCs w:val="20"/>
          <w:lang w:val="es-ES_tradnl"/>
        </w:rPr>
        <w:t>E</w:t>
      </w:r>
      <w:r w:rsidR="00770F9C" w:rsidRPr="009E15E0">
        <w:rPr>
          <w:rFonts w:ascii="Arial" w:hAnsi="Arial" w:cs="Arial"/>
          <w:iCs/>
          <w:sz w:val="20"/>
          <w:szCs w:val="20"/>
          <w:lang w:val="es-ES_tradnl"/>
        </w:rPr>
        <w:t>stado</w:t>
      </w:r>
      <w:r w:rsidRPr="009E15E0">
        <w:rPr>
          <w:rFonts w:ascii="Arial" w:hAnsi="Arial" w:cs="Arial"/>
          <w:iCs/>
          <w:sz w:val="20"/>
          <w:szCs w:val="20"/>
          <w:lang w:val="es-ES_tradnl"/>
        </w:rPr>
        <w:t xml:space="preserve"> = </w:t>
      </w:r>
      <w:r w:rsidR="00770F9C" w:rsidRPr="009E15E0">
        <w:rPr>
          <w:rFonts w:ascii="Arial" w:hAnsi="Arial" w:cs="Arial"/>
          <w:iCs/>
          <w:sz w:val="20"/>
          <w:szCs w:val="20"/>
          <w:lang w:val="es-ES_tradnl"/>
        </w:rPr>
        <w:t xml:space="preserve"> </w:t>
      </w:r>
      <w:r w:rsidR="00770F9C" w:rsidRPr="009E15E0">
        <w:rPr>
          <w:rFonts w:ascii="Arial" w:hAnsi="Arial" w:cs="Arial"/>
          <w:i/>
          <w:iCs/>
          <w:sz w:val="20"/>
          <w:szCs w:val="20"/>
          <w:lang w:val="es-ES_tradnl"/>
        </w:rPr>
        <w:t xml:space="preserve">“En análisis” </w:t>
      </w:r>
      <w:r w:rsidR="00770F9C" w:rsidRPr="009E15E0">
        <w:rPr>
          <w:rFonts w:ascii="Arial" w:hAnsi="Arial" w:cs="Arial"/>
          <w:iCs/>
          <w:sz w:val="20"/>
          <w:szCs w:val="20"/>
          <w:lang w:val="es-ES_tradnl"/>
        </w:rPr>
        <w:t xml:space="preserve">y </w:t>
      </w:r>
    </w:p>
    <w:p w14:paraId="55AA46B6" w14:textId="5BC0C876" w:rsidR="00406B53" w:rsidRPr="009E15E0" w:rsidRDefault="0027540A" w:rsidP="006C3AD5">
      <w:pPr>
        <w:pStyle w:val="NormalWeb"/>
        <w:numPr>
          <w:ilvl w:val="3"/>
          <w:numId w:val="1"/>
        </w:numPr>
        <w:spacing w:before="0" w:beforeAutospacing="0" w:after="0" w:afterAutospacing="0" w:line="360" w:lineRule="auto"/>
        <w:ind w:right="-1"/>
        <w:jc w:val="both"/>
        <w:rPr>
          <w:rFonts w:ascii="Arial" w:hAnsi="Arial" w:cs="Arial"/>
          <w:b/>
          <w:sz w:val="20"/>
          <w:szCs w:val="20"/>
          <w:lang w:val="es-ES_tradnl"/>
        </w:rPr>
      </w:pPr>
      <w:r w:rsidRPr="009E15E0">
        <w:rPr>
          <w:rFonts w:ascii="Arial" w:hAnsi="Arial" w:cs="Arial"/>
          <w:iCs/>
          <w:sz w:val="20"/>
          <w:szCs w:val="20"/>
          <w:lang w:val="es-ES_tradnl"/>
        </w:rPr>
        <w:t>E</w:t>
      </w:r>
      <w:r w:rsidR="00770F9C" w:rsidRPr="009E15E0">
        <w:rPr>
          <w:rFonts w:ascii="Arial" w:hAnsi="Arial" w:cs="Arial"/>
          <w:iCs/>
          <w:sz w:val="20"/>
          <w:szCs w:val="20"/>
          <w:lang w:val="es-ES_tradnl"/>
        </w:rPr>
        <w:t xml:space="preserve">tapa </w:t>
      </w:r>
      <w:r w:rsidR="00430363" w:rsidRPr="009E15E0">
        <w:rPr>
          <w:rFonts w:ascii="Arial" w:hAnsi="Arial" w:cs="Arial"/>
          <w:iCs/>
          <w:sz w:val="20"/>
          <w:szCs w:val="20"/>
          <w:lang w:val="es-ES_tradnl"/>
        </w:rPr>
        <w:t xml:space="preserve">  </w:t>
      </w:r>
      <w:r w:rsidR="00406B53" w:rsidRPr="009E15E0">
        <w:rPr>
          <w:rFonts w:ascii="Arial" w:hAnsi="Arial" w:cs="Arial"/>
          <w:iCs/>
          <w:sz w:val="20"/>
          <w:szCs w:val="20"/>
          <w:lang w:val="es-ES_tradnl"/>
        </w:rPr>
        <w:t>=</w:t>
      </w:r>
      <w:r w:rsidR="00BD18AE" w:rsidRPr="009E15E0">
        <w:rPr>
          <w:rFonts w:ascii="Arial" w:hAnsi="Arial" w:cs="Arial"/>
          <w:iCs/>
          <w:sz w:val="20"/>
          <w:szCs w:val="20"/>
          <w:lang w:val="es-ES_tradnl"/>
        </w:rPr>
        <w:t xml:space="preserve"> </w:t>
      </w:r>
      <w:r w:rsidR="00770F9C" w:rsidRPr="009E15E0">
        <w:rPr>
          <w:rFonts w:ascii="Arial" w:hAnsi="Arial" w:cs="Arial"/>
          <w:i/>
          <w:iCs/>
          <w:sz w:val="20"/>
          <w:szCs w:val="20"/>
          <w:lang w:val="es-ES_tradnl"/>
        </w:rPr>
        <w:t>“En análisis”</w:t>
      </w:r>
      <w:r w:rsidR="00BD18AE" w:rsidRPr="009E15E0">
        <w:rPr>
          <w:rFonts w:ascii="Arial" w:hAnsi="Arial" w:cs="Arial"/>
          <w:i/>
          <w:iCs/>
          <w:sz w:val="20"/>
          <w:szCs w:val="20"/>
          <w:lang w:val="es-ES_tradnl"/>
        </w:rPr>
        <w:t xml:space="preserve"> </w:t>
      </w:r>
      <w:r w:rsidR="00430363" w:rsidRPr="009E15E0">
        <w:rPr>
          <w:rFonts w:ascii="Arial" w:hAnsi="Arial" w:cs="Arial"/>
          <w:i/>
          <w:iCs/>
          <w:sz w:val="20"/>
          <w:szCs w:val="20"/>
          <w:lang w:val="es-ES_tradnl"/>
        </w:rPr>
        <w:t>ó</w:t>
      </w:r>
      <w:r w:rsidR="00BD18AE" w:rsidRPr="009E15E0">
        <w:rPr>
          <w:rFonts w:ascii="Arial" w:hAnsi="Arial" w:cs="Arial"/>
          <w:i/>
          <w:iCs/>
          <w:sz w:val="20"/>
          <w:szCs w:val="20"/>
          <w:lang w:val="es-ES_tradnl"/>
        </w:rPr>
        <w:t xml:space="preserve"> </w:t>
      </w:r>
    </w:p>
    <w:p w14:paraId="6CEBA6BC" w14:textId="373E3ED2" w:rsidR="003335C8" w:rsidRPr="009E15E0" w:rsidRDefault="00406B53" w:rsidP="006F33E5">
      <w:pPr>
        <w:pStyle w:val="NormalWeb"/>
        <w:spacing w:before="0" w:beforeAutospacing="0" w:after="0" w:afterAutospacing="0" w:line="360" w:lineRule="auto"/>
        <w:ind w:left="1728" w:right="-1"/>
        <w:jc w:val="both"/>
        <w:rPr>
          <w:rFonts w:ascii="Arial" w:hAnsi="Arial" w:cs="Arial"/>
          <w:i/>
          <w:iCs/>
          <w:sz w:val="20"/>
          <w:szCs w:val="20"/>
          <w:lang w:val="es-ES_tradnl"/>
        </w:rPr>
      </w:pPr>
      <w:r w:rsidRPr="009E15E0">
        <w:rPr>
          <w:rFonts w:ascii="Arial" w:hAnsi="Arial" w:cs="Arial"/>
          <w:i/>
          <w:iCs/>
          <w:sz w:val="20"/>
          <w:szCs w:val="20"/>
          <w:lang w:val="es-ES_tradnl"/>
        </w:rPr>
        <w:t xml:space="preserve">            </w:t>
      </w:r>
      <w:r w:rsidR="003335C8" w:rsidRPr="009E15E0">
        <w:rPr>
          <w:rFonts w:ascii="Arial" w:hAnsi="Arial" w:cs="Arial"/>
          <w:i/>
          <w:iCs/>
          <w:sz w:val="20"/>
          <w:szCs w:val="20"/>
          <w:lang w:val="es-ES_tradnl"/>
        </w:rPr>
        <w:t xml:space="preserve">    = </w:t>
      </w:r>
      <w:r w:rsidR="00D541E2" w:rsidRPr="009E15E0">
        <w:rPr>
          <w:rFonts w:ascii="Arial" w:hAnsi="Arial" w:cs="Arial"/>
          <w:i/>
          <w:iCs/>
          <w:sz w:val="20"/>
          <w:szCs w:val="20"/>
          <w:lang w:val="es-ES_tradnl"/>
        </w:rPr>
        <w:t>R</w:t>
      </w:r>
      <w:r w:rsidR="003335C8" w:rsidRPr="009E15E0">
        <w:rPr>
          <w:rFonts w:ascii="Arial" w:hAnsi="Arial" w:cs="Arial"/>
          <w:i/>
          <w:iCs/>
          <w:sz w:val="20"/>
          <w:szCs w:val="20"/>
          <w:lang w:val="es-ES_tradnl"/>
        </w:rPr>
        <w:t>eanálisis</w:t>
      </w:r>
      <w:r w:rsidR="006F33E5" w:rsidRPr="009E15E0">
        <w:rPr>
          <w:rFonts w:ascii="Arial" w:hAnsi="Arial" w:cs="Arial"/>
          <w:i/>
          <w:iCs/>
          <w:sz w:val="20"/>
          <w:szCs w:val="20"/>
          <w:lang w:val="es-ES_tradnl"/>
        </w:rPr>
        <w:t>”</w:t>
      </w:r>
    </w:p>
    <w:p w14:paraId="68DFA0F9" w14:textId="46D2D79D" w:rsidR="00D62961" w:rsidRPr="009E15E0" w:rsidRDefault="00D62961" w:rsidP="00D62961">
      <w:pPr>
        <w:pStyle w:val="NormalWeb"/>
        <w:spacing w:line="360" w:lineRule="auto"/>
        <w:ind w:left="720" w:right="-1"/>
        <w:jc w:val="both"/>
        <w:rPr>
          <w:rFonts w:ascii="Arial" w:hAnsi="Arial" w:cs="Arial"/>
          <w:b/>
          <w:sz w:val="20"/>
          <w:szCs w:val="20"/>
          <w:lang w:val="es-ES_tradnl"/>
        </w:rPr>
      </w:pPr>
      <w:r w:rsidRPr="009E15E0">
        <w:rPr>
          <w:rFonts w:ascii="Arial" w:hAnsi="Arial" w:cs="Arial"/>
          <w:iCs/>
          <w:sz w:val="20"/>
          <w:szCs w:val="20"/>
          <w:lang w:val="es-ES_tradnl"/>
        </w:rPr>
        <w:t xml:space="preserve">Datos a mostrar : </w:t>
      </w:r>
    </w:p>
    <w:p w14:paraId="2A909852" w14:textId="7BEC0FDE" w:rsidR="00230029" w:rsidRPr="009E15E0" w:rsidRDefault="004C18B1" w:rsidP="004C18B1">
      <w:pPr>
        <w:pStyle w:val="NormalWeb"/>
        <w:numPr>
          <w:ilvl w:val="3"/>
          <w:numId w:val="1"/>
        </w:numPr>
        <w:tabs>
          <w:tab w:val="left" w:pos="5954"/>
        </w:tabs>
        <w:spacing w:line="360" w:lineRule="auto"/>
        <w:ind w:right="-1"/>
        <w:jc w:val="both"/>
        <w:rPr>
          <w:rFonts w:ascii="Arial" w:hAnsi="Arial" w:cs="Arial"/>
          <w:iCs/>
          <w:sz w:val="20"/>
          <w:szCs w:val="20"/>
          <w:lang w:val="es-ES_tradnl"/>
        </w:rPr>
      </w:pPr>
      <w:r w:rsidRPr="009E15E0">
        <w:rPr>
          <w:rFonts w:ascii="Arial" w:hAnsi="Arial" w:cs="Arial"/>
          <w:iCs/>
          <w:sz w:val="20"/>
          <w:szCs w:val="20"/>
          <w:lang w:val="es-ES_tradnl"/>
        </w:rPr>
        <w:t>Correlativo</w:t>
      </w:r>
    </w:p>
    <w:p w14:paraId="53D36754" w14:textId="3E90EF57" w:rsidR="00230029" w:rsidRPr="009E15E0" w:rsidRDefault="00230029" w:rsidP="006C3AD5">
      <w:pPr>
        <w:pStyle w:val="NormalWeb"/>
        <w:numPr>
          <w:ilvl w:val="3"/>
          <w:numId w:val="1"/>
        </w:numPr>
        <w:tabs>
          <w:tab w:val="left" w:pos="5954"/>
        </w:tabs>
        <w:spacing w:line="360" w:lineRule="auto"/>
        <w:ind w:right="-1"/>
        <w:jc w:val="both"/>
        <w:rPr>
          <w:rFonts w:ascii="Arial" w:hAnsi="Arial" w:cs="Arial"/>
          <w:iCs/>
          <w:sz w:val="20"/>
          <w:szCs w:val="20"/>
          <w:lang w:val="es-ES_tradnl"/>
        </w:rPr>
      </w:pPr>
      <w:r w:rsidRPr="009E15E0">
        <w:rPr>
          <w:rFonts w:ascii="Arial" w:hAnsi="Arial" w:cs="Arial"/>
          <w:iCs/>
          <w:sz w:val="20"/>
          <w:szCs w:val="20"/>
          <w:lang w:val="es-ES_tradnl"/>
        </w:rPr>
        <w:t xml:space="preserve">Etapa  </w:t>
      </w:r>
    </w:p>
    <w:p w14:paraId="593AC355" w14:textId="40F2F675" w:rsidR="000F0281" w:rsidRPr="009E15E0" w:rsidRDefault="000F0281" w:rsidP="006C3AD5">
      <w:pPr>
        <w:pStyle w:val="NormalWeb"/>
        <w:numPr>
          <w:ilvl w:val="3"/>
          <w:numId w:val="1"/>
        </w:numPr>
        <w:tabs>
          <w:tab w:val="left" w:pos="5954"/>
        </w:tabs>
        <w:spacing w:line="360" w:lineRule="auto"/>
        <w:ind w:right="-1"/>
        <w:jc w:val="both"/>
        <w:rPr>
          <w:rFonts w:ascii="Arial" w:hAnsi="Arial" w:cs="Arial"/>
          <w:iCs/>
          <w:sz w:val="20"/>
          <w:szCs w:val="20"/>
          <w:lang w:val="es-ES_tradnl"/>
        </w:rPr>
      </w:pPr>
      <w:r w:rsidRPr="009E15E0">
        <w:rPr>
          <w:rFonts w:ascii="Arial" w:hAnsi="Arial" w:cs="Arial"/>
          <w:iCs/>
          <w:sz w:val="20"/>
          <w:szCs w:val="20"/>
          <w:lang w:val="es-ES_tradnl"/>
        </w:rPr>
        <w:t xml:space="preserve">Detalle </w:t>
      </w:r>
      <w:r w:rsidR="0083615B" w:rsidRPr="009E15E0">
        <w:rPr>
          <w:rFonts w:ascii="Arial" w:hAnsi="Arial" w:cs="Arial"/>
          <w:iCs/>
          <w:sz w:val="20"/>
          <w:szCs w:val="20"/>
          <w:lang w:val="es-ES_tradnl"/>
        </w:rPr>
        <w:t>Queja</w:t>
      </w:r>
    </w:p>
    <w:p w14:paraId="73447D45" w14:textId="7CE3D07E" w:rsidR="00EC311B" w:rsidRPr="009E15E0" w:rsidRDefault="0083615B" w:rsidP="006C3AD5">
      <w:pPr>
        <w:pStyle w:val="NormalWeb"/>
        <w:numPr>
          <w:ilvl w:val="3"/>
          <w:numId w:val="1"/>
        </w:numPr>
        <w:tabs>
          <w:tab w:val="left" w:pos="5954"/>
        </w:tabs>
        <w:spacing w:line="360" w:lineRule="auto"/>
        <w:ind w:right="-1"/>
        <w:jc w:val="both"/>
        <w:rPr>
          <w:rFonts w:ascii="Arial" w:hAnsi="Arial" w:cs="Arial"/>
          <w:iCs/>
          <w:sz w:val="20"/>
          <w:szCs w:val="20"/>
          <w:lang w:val="es-ES_tradnl"/>
        </w:rPr>
      </w:pPr>
      <w:commentRangeStart w:id="2"/>
      <w:commentRangeStart w:id="3"/>
      <w:r w:rsidRPr="009E15E0">
        <w:rPr>
          <w:rFonts w:ascii="Arial" w:hAnsi="Arial" w:cs="Arial"/>
          <w:iCs/>
          <w:sz w:val="20"/>
          <w:szCs w:val="20"/>
          <w:lang w:val="es-ES_tradnl"/>
        </w:rPr>
        <w:t>Botón</w:t>
      </w:r>
      <w:commentRangeEnd w:id="2"/>
      <w:r w:rsidR="00AF0AB8">
        <w:rPr>
          <w:rStyle w:val="Refdecomentario"/>
        </w:rPr>
        <w:commentReference w:id="2"/>
      </w:r>
      <w:commentRangeEnd w:id="3"/>
      <w:r w:rsidR="001B23F1">
        <w:rPr>
          <w:rStyle w:val="Refdecomentario"/>
        </w:rPr>
        <w:commentReference w:id="3"/>
      </w:r>
      <w:r w:rsidRPr="009E15E0">
        <w:rPr>
          <w:rFonts w:ascii="Arial" w:hAnsi="Arial" w:cs="Arial"/>
          <w:iCs/>
          <w:sz w:val="20"/>
          <w:szCs w:val="20"/>
          <w:lang w:val="es-ES_tradnl"/>
        </w:rPr>
        <w:t xml:space="preserve"> </w:t>
      </w:r>
      <w:r w:rsidR="00EC311B" w:rsidRPr="009E15E0">
        <w:rPr>
          <w:rFonts w:ascii="Arial" w:hAnsi="Arial" w:cs="Arial"/>
          <w:iCs/>
          <w:sz w:val="20"/>
          <w:szCs w:val="20"/>
          <w:lang w:val="es-ES_tradnl"/>
        </w:rPr>
        <w:t>Administrar (</w:t>
      </w:r>
      <w:r w:rsidR="00DB7FD2" w:rsidRPr="00AF0AB8">
        <w:rPr>
          <w:rFonts w:ascii="Arial" w:hAnsi="Arial" w:cs="Arial"/>
          <w:iCs/>
          <w:sz w:val="20"/>
          <w:szCs w:val="20"/>
          <w:highlight w:val="yellow"/>
          <w:lang w:val="es-ES_tradnl"/>
        </w:rPr>
        <w:t>Botón Ver Ficha Quej</w:t>
      </w:r>
      <w:r w:rsidR="00DB7FD2" w:rsidRPr="009E15E0">
        <w:rPr>
          <w:rFonts w:ascii="Arial" w:hAnsi="Arial" w:cs="Arial"/>
          <w:iCs/>
          <w:sz w:val="20"/>
          <w:szCs w:val="20"/>
          <w:lang w:val="es-ES_tradnl"/>
        </w:rPr>
        <w:t xml:space="preserve">a, </w:t>
      </w:r>
      <w:r w:rsidR="006F75E6" w:rsidRPr="00AF0AB8">
        <w:rPr>
          <w:rFonts w:ascii="Arial" w:hAnsi="Arial" w:cs="Arial"/>
          <w:iCs/>
          <w:sz w:val="20"/>
          <w:szCs w:val="20"/>
          <w:highlight w:val="yellow"/>
          <w:lang w:val="es-ES_tradnl"/>
        </w:rPr>
        <w:t>botón Procedente</w:t>
      </w:r>
      <w:r w:rsidR="006F75E6" w:rsidRPr="009E15E0">
        <w:rPr>
          <w:rFonts w:ascii="Arial" w:hAnsi="Arial" w:cs="Arial"/>
          <w:iCs/>
          <w:sz w:val="20"/>
          <w:szCs w:val="20"/>
          <w:lang w:val="es-ES_tradnl"/>
        </w:rPr>
        <w:t xml:space="preserve">, </w:t>
      </w:r>
      <w:r w:rsidR="006F75E6" w:rsidRPr="00AF0AB8">
        <w:rPr>
          <w:rFonts w:ascii="Arial" w:hAnsi="Arial" w:cs="Arial"/>
          <w:iCs/>
          <w:sz w:val="20"/>
          <w:szCs w:val="20"/>
          <w:highlight w:val="yellow"/>
          <w:lang w:val="es-ES_tradnl"/>
        </w:rPr>
        <w:t>Botón Rechazar</w:t>
      </w:r>
      <w:r w:rsidR="0040439E" w:rsidRPr="009E15E0">
        <w:rPr>
          <w:rFonts w:ascii="Arial" w:hAnsi="Arial" w:cs="Arial"/>
          <w:iCs/>
          <w:sz w:val="20"/>
          <w:szCs w:val="20"/>
          <w:lang w:val="es-ES_tradnl"/>
        </w:rPr>
        <w:t xml:space="preserve">, Botón </w:t>
      </w:r>
      <w:r w:rsidR="004F7DF8" w:rsidRPr="009E15E0">
        <w:rPr>
          <w:rFonts w:ascii="Arial" w:hAnsi="Arial" w:cs="Arial"/>
          <w:iCs/>
          <w:sz w:val="20"/>
          <w:szCs w:val="20"/>
          <w:lang w:val="es-ES_tradnl"/>
        </w:rPr>
        <w:t xml:space="preserve">Ingresar Detalle, </w:t>
      </w:r>
      <w:r w:rsidR="0040439E" w:rsidRPr="009E15E0">
        <w:rPr>
          <w:rFonts w:ascii="Arial" w:hAnsi="Arial" w:cs="Arial"/>
          <w:iCs/>
          <w:sz w:val="20"/>
          <w:szCs w:val="20"/>
          <w:lang w:val="es-ES_tradnl"/>
        </w:rPr>
        <w:t xml:space="preserve">Botón </w:t>
      </w:r>
      <w:r w:rsidR="007A71FE" w:rsidRPr="009E15E0">
        <w:rPr>
          <w:rFonts w:ascii="Arial" w:hAnsi="Arial" w:cs="Arial"/>
          <w:iCs/>
          <w:sz w:val="20"/>
          <w:szCs w:val="20"/>
          <w:lang w:val="es-ES_tradnl"/>
        </w:rPr>
        <w:t>Ver Detalle</w:t>
      </w:r>
      <w:r w:rsidRPr="009E15E0">
        <w:rPr>
          <w:rFonts w:ascii="Arial" w:hAnsi="Arial" w:cs="Arial"/>
          <w:iCs/>
          <w:sz w:val="20"/>
          <w:szCs w:val="20"/>
          <w:lang w:val="es-ES_tradnl"/>
        </w:rPr>
        <w:t>)</w:t>
      </w:r>
    </w:p>
    <w:p w14:paraId="0C7E95C0" w14:textId="77777777" w:rsidR="004C0DA5" w:rsidRPr="009E15E0" w:rsidRDefault="004C0DA5" w:rsidP="006C3AD5">
      <w:pPr>
        <w:pStyle w:val="NormalWeb"/>
        <w:numPr>
          <w:ilvl w:val="2"/>
          <w:numId w:val="1"/>
        </w:numPr>
        <w:tabs>
          <w:tab w:val="left" w:pos="5954"/>
        </w:tabs>
        <w:spacing w:line="360" w:lineRule="auto"/>
        <w:ind w:right="300"/>
        <w:jc w:val="both"/>
        <w:rPr>
          <w:rFonts w:ascii="Arial" w:hAnsi="Arial" w:cs="Arial"/>
          <w:b/>
          <w:iCs/>
          <w:sz w:val="20"/>
          <w:szCs w:val="20"/>
          <w:lang w:val="es-ES_tradnl"/>
        </w:rPr>
      </w:pPr>
      <w:r w:rsidRPr="009E15E0">
        <w:rPr>
          <w:rFonts w:ascii="Arial" w:hAnsi="Arial" w:cs="Arial"/>
          <w:iCs/>
          <w:sz w:val="20"/>
          <w:szCs w:val="20"/>
          <w:lang w:val="es-ES_tradnl"/>
        </w:rPr>
        <w:t>El usuario selecciona botón Ver ficha queja para consultar la información</w:t>
      </w:r>
    </w:p>
    <w:p w14:paraId="5F6424CB" w14:textId="28FB8D66" w:rsidR="00DE7245" w:rsidRPr="009E15E0" w:rsidRDefault="00DE7245" w:rsidP="00DE7245">
      <w:pPr>
        <w:pStyle w:val="NormalWeb"/>
        <w:numPr>
          <w:ilvl w:val="2"/>
          <w:numId w:val="1"/>
        </w:numPr>
        <w:tabs>
          <w:tab w:val="left" w:pos="5954"/>
        </w:tabs>
        <w:spacing w:line="360" w:lineRule="auto"/>
        <w:ind w:right="300"/>
        <w:jc w:val="both"/>
        <w:rPr>
          <w:rFonts w:ascii="Arial" w:hAnsi="Arial" w:cs="Arial"/>
          <w:b/>
          <w:iCs/>
          <w:sz w:val="20"/>
          <w:szCs w:val="20"/>
          <w:lang w:val="es-ES_tradnl"/>
        </w:rPr>
      </w:pPr>
      <w:r w:rsidRPr="009E15E0">
        <w:rPr>
          <w:rFonts w:ascii="Arial" w:hAnsi="Arial" w:cs="Arial"/>
          <w:iCs/>
          <w:sz w:val="20"/>
          <w:szCs w:val="20"/>
          <w:lang w:val="es-ES_tradnl"/>
        </w:rPr>
        <w:t xml:space="preserve">El sistema le muestra la siguiente información: </w:t>
      </w:r>
      <w:r w:rsidRPr="009E15E0">
        <w:rPr>
          <w:rFonts w:ascii="Arial" w:hAnsi="Arial" w:cs="Arial"/>
          <w:b/>
          <w:iCs/>
          <w:sz w:val="20"/>
          <w:szCs w:val="20"/>
          <w:lang w:val="es-ES_tradnl"/>
        </w:rPr>
        <w:t>(ANEXO 1)</w:t>
      </w:r>
    </w:p>
    <w:p w14:paraId="1FE478FB" w14:textId="77777777" w:rsidR="00DE7245" w:rsidRPr="009E15E0" w:rsidRDefault="00DE7245" w:rsidP="00DE7245">
      <w:pPr>
        <w:pStyle w:val="NormalWeb"/>
        <w:numPr>
          <w:ilvl w:val="3"/>
          <w:numId w:val="1"/>
        </w:numPr>
        <w:spacing w:line="360" w:lineRule="auto"/>
        <w:ind w:right="-1" w:hanging="310"/>
        <w:jc w:val="both"/>
        <w:rPr>
          <w:rFonts w:ascii="Arial" w:hAnsi="Arial" w:cs="Arial"/>
          <w:b/>
          <w:sz w:val="20"/>
          <w:szCs w:val="20"/>
          <w:lang w:val="es-ES_tradnl"/>
        </w:rPr>
      </w:pPr>
      <w:r w:rsidRPr="009E15E0">
        <w:rPr>
          <w:rFonts w:ascii="Arial" w:hAnsi="Arial" w:cs="Arial"/>
          <w:iCs/>
          <w:sz w:val="20"/>
          <w:szCs w:val="20"/>
          <w:lang w:val="es-ES_tradnl"/>
        </w:rPr>
        <w:t>No. Queja</w:t>
      </w:r>
    </w:p>
    <w:p w14:paraId="1B020AFB" w14:textId="77777777" w:rsidR="00DE7245" w:rsidRPr="009E15E0" w:rsidRDefault="00DE7245" w:rsidP="00DE7245">
      <w:pPr>
        <w:pStyle w:val="NormalWeb"/>
        <w:numPr>
          <w:ilvl w:val="3"/>
          <w:numId w:val="1"/>
        </w:numPr>
        <w:spacing w:line="360" w:lineRule="auto"/>
        <w:ind w:right="-1" w:hanging="310"/>
        <w:jc w:val="both"/>
        <w:rPr>
          <w:rFonts w:ascii="Arial" w:hAnsi="Arial" w:cs="Arial"/>
          <w:iCs/>
          <w:sz w:val="20"/>
          <w:szCs w:val="20"/>
          <w:lang w:val="es-ES_tradnl"/>
        </w:rPr>
      </w:pPr>
      <w:r w:rsidRPr="009E15E0">
        <w:rPr>
          <w:rFonts w:ascii="Arial" w:hAnsi="Arial" w:cs="Arial"/>
          <w:iCs/>
          <w:sz w:val="20"/>
          <w:szCs w:val="20"/>
          <w:lang w:val="es-ES_tradnl"/>
        </w:rPr>
        <w:t>Estado externo</w:t>
      </w:r>
    </w:p>
    <w:p w14:paraId="386BF1D6" w14:textId="77777777" w:rsidR="00DE7245" w:rsidRPr="009E15E0" w:rsidRDefault="00DE7245" w:rsidP="00DE7245">
      <w:pPr>
        <w:pStyle w:val="NormalWeb"/>
        <w:numPr>
          <w:ilvl w:val="3"/>
          <w:numId w:val="1"/>
        </w:numPr>
        <w:spacing w:line="360" w:lineRule="auto"/>
        <w:ind w:right="-1" w:hanging="310"/>
        <w:jc w:val="both"/>
        <w:rPr>
          <w:rFonts w:ascii="Arial" w:hAnsi="Arial" w:cs="Arial"/>
          <w:iCs/>
          <w:sz w:val="20"/>
          <w:szCs w:val="20"/>
          <w:lang w:val="es-ES_tradnl"/>
        </w:rPr>
      </w:pPr>
      <w:r w:rsidRPr="009E15E0">
        <w:rPr>
          <w:rFonts w:ascii="Arial" w:hAnsi="Arial" w:cs="Arial"/>
          <w:iCs/>
          <w:sz w:val="20"/>
          <w:szCs w:val="20"/>
          <w:lang w:val="es-ES_tradnl"/>
        </w:rPr>
        <w:t>Etapa</w:t>
      </w:r>
    </w:p>
    <w:p w14:paraId="2029707E" w14:textId="77777777" w:rsidR="00DE7245" w:rsidRPr="009E15E0" w:rsidRDefault="00DE7245" w:rsidP="00DE7245">
      <w:pPr>
        <w:pStyle w:val="NormalWeb"/>
        <w:numPr>
          <w:ilvl w:val="3"/>
          <w:numId w:val="1"/>
        </w:numPr>
        <w:spacing w:line="360" w:lineRule="auto"/>
        <w:ind w:right="-1" w:hanging="310"/>
        <w:jc w:val="both"/>
        <w:rPr>
          <w:rFonts w:ascii="Arial" w:hAnsi="Arial" w:cs="Arial"/>
          <w:iCs/>
          <w:sz w:val="20"/>
          <w:szCs w:val="20"/>
          <w:lang w:val="es-ES_tradnl"/>
        </w:rPr>
      </w:pPr>
      <w:r w:rsidRPr="009E15E0">
        <w:rPr>
          <w:rFonts w:ascii="Arial" w:hAnsi="Arial" w:cs="Arial"/>
          <w:iCs/>
          <w:sz w:val="20"/>
          <w:szCs w:val="20"/>
          <w:lang w:val="es-ES_tradnl"/>
        </w:rPr>
        <w:t>Justificación</w:t>
      </w:r>
    </w:p>
    <w:p w14:paraId="70CD4BC4" w14:textId="77777777" w:rsidR="00DE7245" w:rsidRPr="009E15E0" w:rsidRDefault="00DE7245" w:rsidP="00DE7245">
      <w:pPr>
        <w:pStyle w:val="NormalWeb"/>
        <w:numPr>
          <w:ilvl w:val="3"/>
          <w:numId w:val="1"/>
        </w:numPr>
        <w:spacing w:line="360" w:lineRule="auto"/>
        <w:ind w:right="-1" w:hanging="310"/>
        <w:jc w:val="both"/>
        <w:rPr>
          <w:rFonts w:ascii="Arial" w:hAnsi="Arial" w:cs="Arial"/>
          <w:iCs/>
          <w:sz w:val="20"/>
          <w:szCs w:val="20"/>
          <w:lang w:val="es-ES_tradnl"/>
        </w:rPr>
      </w:pPr>
      <w:r w:rsidRPr="009E15E0">
        <w:rPr>
          <w:rFonts w:ascii="Arial" w:hAnsi="Arial" w:cs="Arial"/>
          <w:iCs/>
          <w:sz w:val="20"/>
          <w:szCs w:val="20"/>
          <w:lang w:val="es-ES_tradnl"/>
        </w:rPr>
        <w:t>Fecha de creación</w:t>
      </w:r>
    </w:p>
    <w:p w14:paraId="0EE08EAC" w14:textId="77777777" w:rsidR="00DE7245" w:rsidRPr="009E15E0" w:rsidRDefault="00DE7245" w:rsidP="00DE7245">
      <w:pPr>
        <w:pStyle w:val="NormalWeb"/>
        <w:numPr>
          <w:ilvl w:val="3"/>
          <w:numId w:val="1"/>
        </w:numPr>
        <w:spacing w:line="360" w:lineRule="auto"/>
        <w:ind w:right="-1" w:hanging="310"/>
        <w:jc w:val="both"/>
        <w:rPr>
          <w:rFonts w:ascii="Arial" w:hAnsi="Arial" w:cs="Arial"/>
          <w:iCs/>
          <w:sz w:val="20"/>
          <w:szCs w:val="20"/>
          <w:lang w:val="es-ES_tradnl"/>
        </w:rPr>
      </w:pPr>
      <w:r w:rsidRPr="009E15E0">
        <w:rPr>
          <w:rFonts w:ascii="Arial" w:hAnsi="Arial" w:cs="Arial"/>
          <w:iCs/>
          <w:sz w:val="20"/>
          <w:szCs w:val="20"/>
          <w:lang w:val="es-ES_tradnl"/>
        </w:rPr>
        <w:t>Usuario de creación</w:t>
      </w:r>
    </w:p>
    <w:p w14:paraId="57CE28AF" w14:textId="77777777" w:rsidR="00DE7245" w:rsidRPr="009E15E0" w:rsidRDefault="00DE7245" w:rsidP="00DE7245">
      <w:pPr>
        <w:pStyle w:val="NormalWeb"/>
        <w:numPr>
          <w:ilvl w:val="3"/>
          <w:numId w:val="1"/>
        </w:numPr>
        <w:spacing w:line="360" w:lineRule="auto"/>
        <w:ind w:right="-1" w:hanging="310"/>
        <w:jc w:val="both"/>
        <w:rPr>
          <w:rFonts w:ascii="Arial" w:hAnsi="Arial" w:cs="Arial"/>
          <w:iCs/>
          <w:sz w:val="20"/>
          <w:szCs w:val="20"/>
          <w:lang w:val="es-ES_tradnl"/>
        </w:rPr>
      </w:pPr>
      <w:r w:rsidRPr="009E15E0">
        <w:rPr>
          <w:rFonts w:ascii="Arial" w:hAnsi="Arial" w:cs="Arial"/>
          <w:iCs/>
          <w:sz w:val="20"/>
          <w:szCs w:val="20"/>
          <w:lang w:val="es-ES_tradnl"/>
        </w:rPr>
        <w:t>Punto de atención</w:t>
      </w:r>
    </w:p>
    <w:p w14:paraId="1AFBB75D" w14:textId="77777777" w:rsidR="00DE7245" w:rsidRPr="009E15E0" w:rsidRDefault="00DE7245" w:rsidP="00DE7245">
      <w:pPr>
        <w:pStyle w:val="NormalWeb"/>
        <w:numPr>
          <w:ilvl w:val="3"/>
          <w:numId w:val="1"/>
        </w:numPr>
        <w:spacing w:line="360" w:lineRule="auto"/>
        <w:ind w:right="-1" w:hanging="310"/>
        <w:jc w:val="both"/>
        <w:rPr>
          <w:rFonts w:ascii="Arial" w:hAnsi="Arial" w:cs="Arial"/>
          <w:iCs/>
          <w:sz w:val="20"/>
          <w:szCs w:val="20"/>
          <w:lang w:val="es-ES_tradnl"/>
        </w:rPr>
      </w:pPr>
      <w:r w:rsidRPr="009E15E0">
        <w:rPr>
          <w:rFonts w:ascii="Arial" w:hAnsi="Arial" w:cs="Arial"/>
          <w:iCs/>
          <w:sz w:val="20"/>
          <w:szCs w:val="20"/>
          <w:lang w:val="es-ES_tradnl"/>
        </w:rPr>
        <w:t>Columna Descarga de archivos (Mostrará ícono de descarga, solamente en las filas del detalle que se haya cargado archivo).</w:t>
      </w:r>
    </w:p>
    <w:p w14:paraId="45B632F1" w14:textId="77777777" w:rsidR="00DE7245" w:rsidRPr="009E15E0" w:rsidRDefault="00DE7245" w:rsidP="00DE7245">
      <w:pPr>
        <w:pStyle w:val="NormalWeb"/>
        <w:numPr>
          <w:ilvl w:val="3"/>
          <w:numId w:val="1"/>
        </w:numPr>
        <w:spacing w:line="360" w:lineRule="auto"/>
        <w:ind w:right="-1" w:hanging="310"/>
        <w:jc w:val="both"/>
        <w:rPr>
          <w:rFonts w:ascii="Arial" w:hAnsi="Arial" w:cs="Arial"/>
          <w:iCs/>
          <w:sz w:val="20"/>
          <w:szCs w:val="20"/>
          <w:lang w:val="es-ES_tradnl"/>
        </w:rPr>
      </w:pPr>
      <w:r w:rsidRPr="009E15E0">
        <w:rPr>
          <w:rFonts w:ascii="Arial" w:hAnsi="Arial" w:cs="Arial"/>
          <w:iCs/>
          <w:sz w:val="20"/>
          <w:szCs w:val="20"/>
          <w:lang w:val="es-ES_tradnl"/>
        </w:rPr>
        <w:t>Botones de avanzar y retroceder entre páginas</w:t>
      </w:r>
    </w:p>
    <w:p w14:paraId="79CD1E51" w14:textId="77777777" w:rsidR="00DE7245" w:rsidRPr="009E15E0" w:rsidRDefault="00DE7245" w:rsidP="00DE7245">
      <w:pPr>
        <w:pStyle w:val="NormalWeb"/>
        <w:numPr>
          <w:ilvl w:val="3"/>
          <w:numId w:val="1"/>
        </w:numPr>
        <w:spacing w:line="360" w:lineRule="auto"/>
        <w:ind w:right="-1" w:hanging="310"/>
        <w:jc w:val="both"/>
        <w:rPr>
          <w:rFonts w:ascii="Arial" w:hAnsi="Arial" w:cs="Arial"/>
          <w:iCs/>
          <w:sz w:val="20"/>
          <w:szCs w:val="20"/>
          <w:lang w:val="es-ES_tradnl"/>
        </w:rPr>
      </w:pPr>
      <w:r w:rsidRPr="009E15E0">
        <w:rPr>
          <w:rFonts w:ascii="Arial" w:hAnsi="Arial" w:cs="Arial"/>
          <w:iCs/>
          <w:sz w:val="20"/>
          <w:szCs w:val="20"/>
          <w:lang w:val="es-ES_tradnl"/>
        </w:rPr>
        <w:t>Botón Cerrar</w:t>
      </w:r>
    </w:p>
    <w:p w14:paraId="4D10F04D" w14:textId="77777777" w:rsidR="00DE7245" w:rsidRPr="009E15E0" w:rsidRDefault="00DE7245" w:rsidP="00DE7245">
      <w:pPr>
        <w:pStyle w:val="NormalWeb"/>
        <w:numPr>
          <w:ilvl w:val="3"/>
          <w:numId w:val="1"/>
        </w:numPr>
        <w:spacing w:line="360" w:lineRule="auto"/>
        <w:ind w:right="-1" w:hanging="310"/>
        <w:jc w:val="both"/>
        <w:rPr>
          <w:rFonts w:ascii="Arial" w:hAnsi="Arial" w:cs="Arial"/>
          <w:iCs/>
          <w:sz w:val="20"/>
          <w:szCs w:val="20"/>
          <w:lang w:val="es-ES_tradnl"/>
        </w:rPr>
      </w:pPr>
      <w:r w:rsidRPr="009E15E0">
        <w:rPr>
          <w:rFonts w:ascii="Arial" w:hAnsi="Arial" w:cs="Arial"/>
          <w:iCs/>
          <w:sz w:val="20"/>
          <w:szCs w:val="20"/>
          <w:lang w:val="es-ES_tradnl"/>
        </w:rPr>
        <w:t>Ícono para exportar tabla a formato Excel</w:t>
      </w:r>
    </w:p>
    <w:p w14:paraId="1DDFA2F3" w14:textId="77777777" w:rsidR="00DE7245" w:rsidRPr="009E15E0" w:rsidRDefault="00DE7245" w:rsidP="00DE7245">
      <w:pPr>
        <w:pStyle w:val="NormalWeb"/>
        <w:numPr>
          <w:ilvl w:val="3"/>
          <w:numId w:val="1"/>
        </w:numPr>
        <w:spacing w:line="360" w:lineRule="auto"/>
        <w:ind w:right="-1" w:hanging="310"/>
        <w:jc w:val="both"/>
        <w:rPr>
          <w:rFonts w:ascii="Arial" w:hAnsi="Arial" w:cs="Arial"/>
          <w:iCs/>
          <w:sz w:val="20"/>
          <w:szCs w:val="20"/>
          <w:lang w:val="es-ES_tradnl"/>
        </w:rPr>
      </w:pPr>
      <w:r w:rsidRPr="009E15E0">
        <w:rPr>
          <w:rFonts w:ascii="Arial" w:hAnsi="Arial" w:cs="Arial"/>
          <w:iCs/>
          <w:sz w:val="20"/>
          <w:szCs w:val="20"/>
          <w:lang w:val="es-ES_tradnl"/>
        </w:rPr>
        <w:t>Ícono para exportar tabla a formato PDF</w:t>
      </w:r>
    </w:p>
    <w:p w14:paraId="434B0996" w14:textId="410D97F4" w:rsidR="005B4325" w:rsidRPr="009E15E0" w:rsidRDefault="005B4325" w:rsidP="006C3AD5">
      <w:pPr>
        <w:pStyle w:val="NormalWeb"/>
        <w:numPr>
          <w:ilvl w:val="2"/>
          <w:numId w:val="1"/>
        </w:numPr>
        <w:tabs>
          <w:tab w:val="left" w:pos="5954"/>
        </w:tabs>
        <w:spacing w:line="360" w:lineRule="auto"/>
        <w:ind w:right="300"/>
        <w:jc w:val="both"/>
        <w:rPr>
          <w:rFonts w:ascii="Arial" w:hAnsi="Arial" w:cs="Arial"/>
          <w:b/>
          <w:iCs/>
          <w:sz w:val="20"/>
          <w:szCs w:val="20"/>
          <w:lang w:val="es-ES_tradnl"/>
        </w:rPr>
      </w:pPr>
      <w:r w:rsidRPr="009E15E0">
        <w:rPr>
          <w:rFonts w:ascii="Arial" w:hAnsi="Arial" w:cs="Arial"/>
          <w:iCs/>
          <w:sz w:val="20"/>
          <w:szCs w:val="20"/>
          <w:lang w:val="es-ES_tradnl"/>
        </w:rPr>
        <w:t xml:space="preserve">El usuario analiza la queja para </w:t>
      </w:r>
      <w:r w:rsidR="0012383B" w:rsidRPr="009E15E0">
        <w:rPr>
          <w:rFonts w:ascii="Arial" w:hAnsi="Arial" w:cs="Arial"/>
          <w:iCs/>
          <w:sz w:val="20"/>
          <w:szCs w:val="20"/>
          <w:lang w:val="es-ES_tradnl"/>
        </w:rPr>
        <w:t>su atención</w:t>
      </w:r>
      <w:r w:rsidR="00995D42" w:rsidRPr="009E15E0">
        <w:rPr>
          <w:rFonts w:ascii="Arial" w:hAnsi="Arial" w:cs="Arial"/>
          <w:iCs/>
          <w:sz w:val="20"/>
          <w:szCs w:val="20"/>
          <w:lang w:val="es-ES_tradnl"/>
        </w:rPr>
        <w:t>.</w:t>
      </w:r>
      <w:r w:rsidR="00905EBC" w:rsidRPr="009E15E0">
        <w:rPr>
          <w:rFonts w:ascii="Arial" w:hAnsi="Arial" w:cs="Arial"/>
          <w:iCs/>
          <w:sz w:val="20"/>
          <w:szCs w:val="20"/>
          <w:lang w:val="es-ES_tradnl"/>
        </w:rPr>
        <w:t xml:space="preserve"> </w:t>
      </w:r>
      <w:r w:rsidR="001C38FF" w:rsidRPr="009E15E0">
        <w:rPr>
          <w:rFonts w:ascii="Arial" w:hAnsi="Arial" w:cs="Arial"/>
          <w:b/>
          <w:iCs/>
          <w:sz w:val="20"/>
          <w:szCs w:val="20"/>
          <w:lang w:val="es-ES_tradnl"/>
        </w:rPr>
        <w:t>[FA</w:t>
      </w:r>
      <w:r w:rsidR="0008330D" w:rsidRPr="009E15E0">
        <w:rPr>
          <w:rFonts w:ascii="Arial" w:hAnsi="Arial" w:cs="Arial"/>
          <w:b/>
          <w:iCs/>
          <w:sz w:val="20"/>
          <w:szCs w:val="20"/>
          <w:lang w:val="es-ES_tradnl"/>
        </w:rPr>
        <w:t>0</w:t>
      </w:r>
      <w:r w:rsidR="00BB518B" w:rsidRPr="009E15E0">
        <w:rPr>
          <w:rFonts w:ascii="Arial" w:hAnsi="Arial" w:cs="Arial"/>
          <w:b/>
          <w:iCs/>
          <w:sz w:val="20"/>
          <w:szCs w:val="20"/>
          <w:lang w:val="es-ES_tradnl"/>
        </w:rPr>
        <w:t>1</w:t>
      </w:r>
      <w:r w:rsidR="001C38FF" w:rsidRPr="009E15E0">
        <w:rPr>
          <w:rFonts w:ascii="Arial" w:hAnsi="Arial" w:cs="Arial"/>
          <w:b/>
          <w:iCs/>
          <w:sz w:val="20"/>
          <w:szCs w:val="20"/>
          <w:lang w:val="es-ES_tradnl"/>
        </w:rPr>
        <w:t>]</w:t>
      </w:r>
      <w:r w:rsidR="00EE5D14" w:rsidRPr="009E15E0">
        <w:rPr>
          <w:rFonts w:ascii="Arial" w:hAnsi="Arial" w:cs="Arial"/>
          <w:b/>
          <w:iCs/>
          <w:sz w:val="20"/>
          <w:szCs w:val="20"/>
          <w:lang w:val="es-ES_tradnl"/>
        </w:rPr>
        <w:t xml:space="preserve"> </w:t>
      </w:r>
    </w:p>
    <w:p w14:paraId="7A2577E0" w14:textId="2A86684B" w:rsidR="00B0157D" w:rsidRPr="009E15E0" w:rsidRDefault="00BD18AE" w:rsidP="00B0157D">
      <w:pPr>
        <w:pStyle w:val="NormalWeb"/>
        <w:numPr>
          <w:ilvl w:val="2"/>
          <w:numId w:val="1"/>
        </w:numPr>
        <w:tabs>
          <w:tab w:val="left" w:pos="5954"/>
        </w:tabs>
        <w:spacing w:line="360" w:lineRule="auto"/>
        <w:ind w:right="300"/>
        <w:rPr>
          <w:rFonts w:ascii="Arial" w:hAnsi="Arial" w:cs="Arial"/>
          <w:bCs/>
          <w:sz w:val="20"/>
          <w:szCs w:val="20"/>
          <w:lang w:val="es-ES_tradnl"/>
        </w:rPr>
      </w:pPr>
      <w:r w:rsidRPr="009E15E0">
        <w:rPr>
          <w:rFonts w:ascii="Arial" w:hAnsi="Arial" w:cs="Arial"/>
          <w:bCs/>
          <w:sz w:val="20"/>
          <w:szCs w:val="20"/>
          <w:lang w:val="es-ES_tradnl"/>
        </w:rPr>
        <w:t xml:space="preserve">El usuario </w:t>
      </w:r>
      <w:r w:rsidR="0065112E" w:rsidRPr="009E15E0">
        <w:rPr>
          <w:rFonts w:ascii="Arial" w:hAnsi="Arial" w:cs="Arial"/>
          <w:bCs/>
          <w:sz w:val="20"/>
          <w:szCs w:val="20"/>
          <w:lang w:val="es-ES_tradnl"/>
        </w:rPr>
        <w:t xml:space="preserve">selecciona el botón que indica </w:t>
      </w:r>
      <w:r w:rsidRPr="009E15E0">
        <w:rPr>
          <w:rFonts w:ascii="Arial" w:hAnsi="Arial" w:cs="Arial"/>
          <w:bCs/>
          <w:sz w:val="20"/>
          <w:szCs w:val="20"/>
          <w:lang w:val="es-ES_tradnl"/>
        </w:rPr>
        <w:t xml:space="preserve">que la queja </w:t>
      </w:r>
      <w:r w:rsidRPr="009E15E0">
        <w:rPr>
          <w:rFonts w:ascii="Arial" w:hAnsi="Arial" w:cs="Arial"/>
          <w:iCs/>
          <w:sz w:val="20"/>
          <w:szCs w:val="20"/>
          <w:lang w:val="es-ES_tradnl"/>
        </w:rPr>
        <w:t>por mal servicio o servicio no conforme</w:t>
      </w:r>
      <w:r w:rsidRPr="009E15E0">
        <w:rPr>
          <w:rFonts w:ascii="Arial" w:hAnsi="Arial" w:cs="Arial"/>
          <w:bCs/>
          <w:sz w:val="20"/>
          <w:szCs w:val="20"/>
          <w:lang w:val="es-ES_tradnl"/>
        </w:rPr>
        <w:t xml:space="preserve"> ingresada </w:t>
      </w:r>
      <w:r w:rsidR="0012383B" w:rsidRPr="009E15E0">
        <w:rPr>
          <w:rFonts w:ascii="Arial" w:hAnsi="Arial" w:cs="Arial"/>
          <w:bCs/>
          <w:sz w:val="20"/>
          <w:szCs w:val="20"/>
          <w:lang w:val="es-ES_tradnl"/>
        </w:rPr>
        <w:t xml:space="preserve">es </w:t>
      </w:r>
      <w:r w:rsidR="000C141A" w:rsidRPr="009E15E0">
        <w:rPr>
          <w:rFonts w:ascii="Arial" w:hAnsi="Arial" w:cs="Arial"/>
          <w:bCs/>
          <w:sz w:val="20"/>
          <w:szCs w:val="20"/>
          <w:lang w:val="es-ES_tradnl"/>
        </w:rPr>
        <w:t>“</w:t>
      </w:r>
      <w:r w:rsidR="0012383B" w:rsidRPr="009E15E0">
        <w:rPr>
          <w:rFonts w:ascii="Arial" w:hAnsi="Arial" w:cs="Arial"/>
          <w:bCs/>
          <w:sz w:val="20"/>
          <w:szCs w:val="20"/>
          <w:lang w:val="es-ES_tradnl"/>
        </w:rPr>
        <w:t>Procedente</w:t>
      </w:r>
      <w:r w:rsidR="000C141A" w:rsidRPr="009E15E0">
        <w:rPr>
          <w:rFonts w:ascii="Arial" w:hAnsi="Arial" w:cs="Arial"/>
          <w:bCs/>
          <w:sz w:val="20"/>
          <w:szCs w:val="20"/>
          <w:lang w:val="es-ES_tradnl"/>
        </w:rPr>
        <w:t>”</w:t>
      </w:r>
      <w:r w:rsidR="0012383B" w:rsidRPr="009E15E0">
        <w:rPr>
          <w:rFonts w:ascii="Arial" w:hAnsi="Arial" w:cs="Arial"/>
          <w:bCs/>
          <w:sz w:val="20"/>
          <w:szCs w:val="20"/>
          <w:lang w:val="es-ES_tradnl"/>
        </w:rPr>
        <w:t>.</w:t>
      </w:r>
      <w:r w:rsidR="006525B2" w:rsidRPr="009E15E0">
        <w:rPr>
          <w:rFonts w:ascii="Arial" w:hAnsi="Arial" w:cs="Arial"/>
          <w:bCs/>
          <w:sz w:val="20"/>
          <w:szCs w:val="20"/>
          <w:lang w:val="es-ES_tradnl"/>
        </w:rPr>
        <w:t xml:space="preserve"> </w:t>
      </w:r>
      <w:r w:rsidR="00C40F1B" w:rsidRPr="009E15E0">
        <w:rPr>
          <w:rFonts w:ascii="Arial" w:hAnsi="Arial" w:cs="Arial"/>
          <w:b/>
          <w:bCs/>
          <w:sz w:val="20"/>
          <w:szCs w:val="20"/>
          <w:lang w:val="es-ES_tradnl"/>
        </w:rPr>
        <w:t>[FA</w:t>
      </w:r>
      <w:r w:rsidR="0008330D" w:rsidRPr="009E15E0">
        <w:rPr>
          <w:rFonts w:ascii="Arial" w:hAnsi="Arial" w:cs="Arial"/>
          <w:b/>
          <w:bCs/>
          <w:sz w:val="20"/>
          <w:szCs w:val="20"/>
          <w:lang w:val="es-ES_tradnl"/>
        </w:rPr>
        <w:t>0</w:t>
      </w:r>
      <w:r w:rsidR="00BB518B" w:rsidRPr="009E15E0">
        <w:rPr>
          <w:rFonts w:ascii="Arial" w:hAnsi="Arial" w:cs="Arial"/>
          <w:b/>
          <w:bCs/>
          <w:sz w:val="20"/>
          <w:szCs w:val="20"/>
          <w:lang w:val="es-ES_tradnl"/>
        </w:rPr>
        <w:t>2</w:t>
      </w:r>
      <w:r w:rsidR="00C40F1B" w:rsidRPr="009E15E0">
        <w:rPr>
          <w:rFonts w:ascii="Arial" w:hAnsi="Arial" w:cs="Arial"/>
          <w:b/>
          <w:bCs/>
          <w:sz w:val="20"/>
          <w:szCs w:val="20"/>
          <w:lang w:val="es-ES_tradnl"/>
        </w:rPr>
        <w:t>]</w:t>
      </w:r>
      <w:r w:rsidR="00B0157D" w:rsidRPr="009E15E0">
        <w:rPr>
          <w:rFonts w:ascii="Arial" w:hAnsi="Arial" w:cs="Arial"/>
          <w:b/>
          <w:bCs/>
          <w:sz w:val="20"/>
          <w:szCs w:val="20"/>
          <w:lang w:val="es-ES_tradnl"/>
        </w:rPr>
        <w:t xml:space="preserve"> </w:t>
      </w:r>
    </w:p>
    <w:p w14:paraId="13453693" w14:textId="1DDF681D" w:rsidR="00CE2D57" w:rsidRPr="009E15E0" w:rsidRDefault="007906C9" w:rsidP="00094E44">
      <w:pPr>
        <w:pStyle w:val="NormalWeb"/>
        <w:numPr>
          <w:ilvl w:val="2"/>
          <w:numId w:val="1"/>
        </w:numPr>
        <w:tabs>
          <w:tab w:val="left" w:pos="5954"/>
        </w:tabs>
        <w:spacing w:line="360" w:lineRule="auto"/>
        <w:ind w:right="300"/>
        <w:rPr>
          <w:rFonts w:ascii="Arial" w:hAnsi="Arial" w:cs="Arial"/>
          <w:bCs/>
          <w:sz w:val="20"/>
          <w:szCs w:val="20"/>
          <w:lang w:val="es-ES_tradnl"/>
        </w:rPr>
      </w:pPr>
      <w:r w:rsidRPr="009E15E0">
        <w:rPr>
          <w:rFonts w:ascii="Arial" w:hAnsi="Arial" w:cs="Arial"/>
          <w:bCs/>
          <w:sz w:val="20"/>
          <w:szCs w:val="20"/>
          <w:lang w:val="es-ES_tradnl"/>
        </w:rPr>
        <w:t xml:space="preserve">El sistema muestra el mensaje: “Queja será actualizada </w:t>
      </w:r>
      <w:r w:rsidR="00D81147" w:rsidRPr="009E15E0">
        <w:rPr>
          <w:rFonts w:ascii="Arial" w:hAnsi="Arial" w:cs="Arial"/>
          <w:bCs/>
          <w:sz w:val="20"/>
          <w:szCs w:val="20"/>
          <w:lang w:val="es-ES_tradnl"/>
        </w:rPr>
        <w:t>a estado procedente, oprima Aceptar si está de acuerdo o Cerrar si no lo está”.</w:t>
      </w:r>
    </w:p>
    <w:p w14:paraId="4A58CA0E" w14:textId="58FCEE3A" w:rsidR="007906C9" w:rsidRPr="009E15E0" w:rsidRDefault="0066357D" w:rsidP="00094E44">
      <w:pPr>
        <w:pStyle w:val="NormalWeb"/>
        <w:numPr>
          <w:ilvl w:val="2"/>
          <w:numId w:val="1"/>
        </w:numPr>
        <w:tabs>
          <w:tab w:val="left" w:pos="5954"/>
        </w:tabs>
        <w:spacing w:line="360" w:lineRule="auto"/>
        <w:ind w:right="300"/>
        <w:rPr>
          <w:rFonts w:ascii="Arial" w:hAnsi="Arial" w:cs="Arial"/>
          <w:bCs/>
          <w:sz w:val="20"/>
          <w:szCs w:val="20"/>
          <w:lang w:val="es-ES_tradnl"/>
        </w:rPr>
      </w:pPr>
      <w:r w:rsidRPr="009E15E0">
        <w:rPr>
          <w:rFonts w:ascii="Arial" w:hAnsi="Arial" w:cs="Arial"/>
          <w:noProof/>
          <w:sz w:val="20"/>
          <w:szCs w:val="20"/>
        </w:rPr>
        <w:t xml:space="preserve">El usuario selecciona botón Aceptar </w:t>
      </w:r>
      <w:r w:rsidRPr="009E15E0">
        <w:rPr>
          <w:rFonts w:ascii="Arial" w:hAnsi="Arial" w:cs="Arial"/>
          <w:b/>
          <w:noProof/>
          <w:sz w:val="20"/>
          <w:szCs w:val="20"/>
        </w:rPr>
        <w:t>[FA0</w:t>
      </w:r>
      <w:r w:rsidR="00D20336" w:rsidRPr="009E15E0">
        <w:rPr>
          <w:rFonts w:ascii="Arial" w:hAnsi="Arial" w:cs="Arial"/>
          <w:b/>
          <w:noProof/>
          <w:sz w:val="20"/>
          <w:szCs w:val="20"/>
        </w:rPr>
        <w:t>3</w:t>
      </w:r>
      <w:r w:rsidRPr="009E15E0">
        <w:rPr>
          <w:rFonts w:ascii="Arial" w:hAnsi="Arial" w:cs="Arial"/>
          <w:b/>
          <w:noProof/>
          <w:sz w:val="20"/>
          <w:szCs w:val="20"/>
        </w:rPr>
        <w:t>]</w:t>
      </w:r>
      <w:r w:rsidRPr="009E15E0">
        <w:rPr>
          <w:rFonts w:ascii="Arial" w:hAnsi="Arial" w:cs="Arial"/>
          <w:noProof/>
          <w:sz w:val="20"/>
          <w:szCs w:val="20"/>
        </w:rPr>
        <w:t xml:space="preserve"> </w:t>
      </w:r>
    </w:p>
    <w:p w14:paraId="67BCCD19" w14:textId="77777777" w:rsidR="0013155A" w:rsidRPr="009E15E0" w:rsidRDefault="001636AD" w:rsidP="00726D5F">
      <w:pPr>
        <w:pStyle w:val="NormalWeb"/>
        <w:numPr>
          <w:ilvl w:val="2"/>
          <w:numId w:val="1"/>
        </w:numPr>
        <w:tabs>
          <w:tab w:val="left" w:pos="720"/>
        </w:tabs>
        <w:spacing w:line="360" w:lineRule="auto"/>
        <w:ind w:right="300"/>
        <w:rPr>
          <w:rFonts w:ascii="Arial" w:hAnsi="Arial" w:cs="Arial"/>
          <w:bCs/>
          <w:sz w:val="20"/>
          <w:szCs w:val="20"/>
          <w:lang w:val="es-ES_tradnl"/>
        </w:rPr>
      </w:pPr>
      <w:r w:rsidRPr="009E15E0">
        <w:rPr>
          <w:rFonts w:ascii="Arial" w:hAnsi="Arial" w:cs="Arial"/>
          <w:noProof/>
          <w:sz w:val="20"/>
          <w:szCs w:val="20"/>
        </w:rPr>
        <w:t>El sistema actualiza la pantalla sustituyendo</w:t>
      </w:r>
      <w:r w:rsidR="00012AC9" w:rsidRPr="009E15E0">
        <w:rPr>
          <w:rFonts w:ascii="Arial" w:hAnsi="Arial" w:cs="Arial"/>
          <w:noProof/>
          <w:sz w:val="20"/>
          <w:szCs w:val="20"/>
        </w:rPr>
        <w:t>:</w:t>
      </w:r>
      <w:r w:rsidRPr="009E15E0">
        <w:rPr>
          <w:rFonts w:ascii="Arial" w:hAnsi="Arial" w:cs="Arial"/>
          <w:noProof/>
          <w:sz w:val="20"/>
          <w:szCs w:val="20"/>
        </w:rPr>
        <w:t xml:space="preserve"> el botón “Procedente” por el botón “Ingresar Detalle” y el </w:t>
      </w:r>
      <w:r w:rsidR="0041105B" w:rsidRPr="009E15E0">
        <w:rPr>
          <w:rFonts w:ascii="Arial" w:hAnsi="Arial" w:cs="Arial"/>
          <w:noProof/>
          <w:sz w:val="20"/>
          <w:szCs w:val="20"/>
        </w:rPr>
        <w:t>botón “Rechazar por el botón “Reesolver”</w:t>
      </w:r>
      <w:r w:rsidR="00012AC9" w:rsidRPr="009E15E0">
        <w:rPr>
          <w:rFonts w:ascii="Arial" w:hAnsi="Arial" w:cs="Arial"/>
          <w:noProof/>
          <w:sz w:val="20"/>
          <w:szCs w:val="20"/>
        </w:rPr>
        <w:t xml:space="preserve">. </w:t>
      </w:r>
    </w:p>
    <w:p w14:paraId="746C7791" w14:textId="77777777" w:rsidR="00C55685" w:rsidRPr="009E15E0" w:rsidRDefault="0013155A" w:rsidP="00726D5F">
      <w:pPr>
        <w:pStyle w:val="NormalWeb"/>
        <w:numPr>
          <w:ilvl w:val="2"/>
          <w:numId w:val="1"/>
        </w:numPr>
        <w:spacing w:line="360" w:lineRule="auto"/>
        <w:ind w:right="300"/>
        <w:rPr>
          <w:rFonts w:ascii="Arial" w:hAnsi="Arial" w:cs="Arial"/>
          <w:bCs/>
          <w:sz w:val="20"/>
          <w:szCs w:val="20"/>
          <w:lang w:val="es-ES_tradnl"/>
        </w:rPr>
      </w:pPr>
      <w:r w:rsidRPr="009E15E0">
        <w:rPr>
          <w:rFonts w:ascii="Arial" w:hAnsi="Arial" w:cs="Arial"/>
          <w:noProof/>
          <w:sz w:val="20"/>
          <w:szCs w:val="20"/>
        </w:rPr>
        <w:lastRenderedPageBreak/>
        <w:t>El sis</w:t>
      </w:r>
      <w:r w:rsidR="0027528A" w:rsidRPr="009E15E0">
        <w:rPr>
          <w:rFonts w:ascii="Arial" w:hAnsi="Arial" w:cs="Arial"/>
          <w:noProof/>
          <w:sz w:val="20"/>
          <w:szCs w:val="20"/>
        </w:rPr>
        <w:t xml:space="preserve">tema conserva la queja en la bandeja del usuario del punto de atención y la </w:t>
      </w:r>
      <w:r w:rsidR="00012AC9" w:rsidRPr="009E15E0">
        <w:rPr>
          <w:rFonts w:ascii="Arial" w:hAnsi="Arial" w:cs="Arial"/>
          <w:noProof/>
          <w:sz w:val="20"/>
          <w:szCs w:val="20"/>
        </w:rPr>
        <w:t>actualiza a Estado “</w:t>
      </w:r>
      <w:r w:rsidRPr="009E15E0">
        <w:rPr>
          <w:rFonts w:ascii="Arial" w:hAnsi="Arial" w:cs="Arial"/>
          <w:noProof/>
          <w:sz w:val="20"/>
          <w:szCs w:val="20"/>
        </w:rPr>
        <w:t>En Análisis y Etapa “</w:t>
      </w:r>
      <w:r w:rsidR="00012AC9" w:rsidRPr="009E15E0">
        <w:rPr>
          <w:rFonts w:ascii="Arial" w:hAnsi="Arial" w:cs="Arial"/>
          <w:noProof/>
          <w:sz w:val="20"/>
          <w:szCs w:val="20"/>
        </w:rPr>
        <w:t>Procedente”</w:t>
      </w:r>
      <w:r w:rsidR="0027528A" w:rsidRPr="009E15E0">
        <w:rPr>
          <w:rFonts w:ascii="Arial" w:hAnsi="Arial" w:cs="Arial"/>
          <w:noProof/>
          <w:sz w:val="20"/>
          <w:szCs w:val="20"/>
        </w:rPr>
        <w:t>.</w:t>
      </w:r>
      <w:r w:rsidR="00012AC9" w:rsidRPr="009E15E0">
        <w:rPr>
          <w:rFonts w:ascii="Arial" w:hAnsi="Arial" w:cs="Arial"/>
          <w:noProof/>
          <w:sz w:val="20"/>
          <w:szCs w:val="20"/>
        </w:rPr>
        <w:t xml:space="preserve"> </w:t>
      </w:r>
    </w:p>
    <w:p w14:paraId="0D181DB0" w14:textId="3F8535C4" w:rsidR="008A7649" w:rsidRPr="009E15E0" w:rsidRDefault="008A7649" w:rsidP="00C55685">
      <w:pPr>
        <w:pStyle w:val="NormalWeb"/>
        <w:numPr>
          <w:ilvl w:val="2"/>
          <w:numId w:val="1"/>
        </w:numPr>
        <w:spacing w:line="360" w:lineRule="auto"/>
        <w:ind w:right="300"/>
        <w:rPr>
          <w:rFonts w:ascii="Arial" w:hAnsi="Arial" w:cs="Arial"/>
          <w:bCs/>
          <w:sz w:val="20"/>
          <w:szCs w:val="20"/>
          <w:lang w:val="es-ES_tradnl"/>
        </w:rPr>
      </w:pPr>
      <w:r w:rsidRPr="009E15E0">
        <w:rPr>
          <w:rFonts w:ascii="Arial" w:hAnsi="Arial" w:cs="Arial"/>
          <w:bCs/>
          <w:sz w:val="20"/>
          <w:szCs w:val="20"/>
          <w:lang w:val="es-ES_tradnl"/>
        </w:rPr>
        <w:t>El usuario selecciona el ícono “ingresar detalle”.</w:t>
      </w:r>
    </w:p>
    <w:p w14:paraId="04B6AD8F" w14:textId="04EB957B" w:rsidR="00FC673D" w:rsidRPr="009E15E0" w:rsidRDefault="00FC673D" w:rsidP="00FC673D">
      <w:pPr>
        <w:pStyle w:val="NormalWeb"/>
        <w:numPr>
          <w:ilvl w:val="2"/>
          <w:numId w:val="1"/>
        </w:numPr>
        <w:spacing w:line="360" w:lineRule="auto"/>
        <w:ind w:right="300"/>
        <w:rPr>
          <w:rFonts w:ascii="Arial" w:hAnsi="Arial" w:cs="Arial"/>
          <w:b/>
          <w:bCs/>
          <w:sz w:val="20"/>
          <w:szCs w:val="20"/>
          <w:lang w:val="es-ES_tradnl"/>
        </w:rPr>
      </w:pPr>
      <w:r w:rsidRPr="009E15E0">
        <w:rPr>
          <w:rFonts w:ascii="Arial" w:hAnsi="Arial" w:cs="Arial"/>
          <w:bCs/>
          <w:sz w:val="20"/>
          <w:szCs w:val="20"/>
          <w:lang w:val="es-ES_tradnl"/>
        </w:rPr>
        <w:t xml:space="preserve">El usuario documenta las acciones de seguimiento realizadas ingresando el texto correspondiente (el sistema permite cargar un archivo de soporte). </w:t>
      </w:r>
      <w:r w:rsidRPr="009E15E0">
        <w:rPr>
          <w:rFonts w:ascii="Arial" w:hAnsi="Arial" w:cs="Arial"/>
          <w:b/>
          <w:bCs/>
          <w:sz w:val="20"/>
          <w:szCs w:val="20"/>
          <w:lang w:val="es-ES_tradnl"/>
        </w:rPr>
        <w:t xml:space="preserve">(ANEXO </w:t>
      </w:r>
      <w:r w:rsidR="00A21D9F" w:rsidRPr="009E15E0">
        <w:rPr>
          <w:rFonts w:ascii="Arial" w:hAnsi="Arial" w:cs="Arial"/>
          <w:b/>
          <w:bCs/>
          <w:sz w:val="20"/>
          <w:szCs w:val="20"/>
          <w:lang w:val="es-ES_tradnl"/>
        </w:rPr>
        <w:t>2</w:t>
      </w:r>
      <w:r w:rsidRPr="009E15E0">
        <w:rPr>
          <w:rFonts w:ascii="Arial" w:hAnsi="Arial" w:cs="Arial"/>
          <w:b/>
          <w:bCs/>
          <w:sz w:val="20"/>
          <w:szCs w:val="20"/>
          <w:lang w:val="es-ES_tradnl"/>
        </w:rPr>
        <w:t>)</w:t>
      </w:r>
    </w:p>
    <w:p w14:paraId="48EA4048" w14:textId="199C5EA3" w:rsidR="005710C9" w:rsidRPr="009E15E0" w:rsidRDefault="005710C9" w:rsidP="005710C9">
      <w:pPr>
        <w:pStyle w:val="NormalWeb"/>
        <w:numPr>
          <w:ilvl w:val="2"/>
          <w:numId w:val="1"/>
        </w:numPr>
        <w:tabs>
          <w:tab w:val="left" w:pos="720"/>
        </w:tabs>
        <w:spacing w:line="360" w:lineRule="auto"/>
        <w:ind w:right="300"/>
        <w:rPr>
          <w:rFonts w:ascii="Arial" w:hAnsi="Arial" w:cs="Arial"/>
          <w:bCs/>
          <w:sz w:val="20"/>
          <w:szCs w:val="20"/>
          <w:lang w:val="es-ES_tradnl"/>
        </w:rPr>
      </w:pPr>
      <w:r w:rsidRPr="009E15E0">
        <w:rPr>
          <w:rFonts w:ascii="Arial" w:hAnsi="Arial" w:cs="Arial"/>
          <w:bCs/>
          <w:sz w:val="20"/>
          <w:szCs w:val="20"/>
          <w:lang w:val="es-ES_tradnl"/>
        </w:rPr>
        <w:t>El usuario selecciona botón Ingresar detalle.</w:t>
      </w:r>
      <w:r w:rsidR="0078421A" w:rsidRPr="009E15E0">
        <w:rPr>
          <w:rFonts w:ascii="Arial" w:hAnsi="Arial" w:cs="Arial"/>
          <w:bCs/>
          <w:sz w:val="20"/>
          <w:szCs w:val="20"/>
          <w:lang w:val="es-ES_tradnl"/>
        </w:rPr>
        <w:t xml:space="preserve"> </w:t>
      </w:r>
      <w:r w:rsidR="00610441" w:rsidRPr="009E15E0">
        <w:rPr>
          <w:rFonts w:ascii="Arial" w:hAnsi="Arial" w:cs="Arial"/>
          <w:b/>
          <w:bCs/>
          <w:sz w:val="20"/>
          <w:szCs w:val="20"/>
          <w:lang w:val="es-ES_tradnl"/>
        </w:rPr>
        <w:t>[FA04]</w:t>
      </w:r>
    </w:p>
    <w:p w14:paraId="5DB0F381" w14:textId="4DABF800" w:rsidR="005710C9" w:rsidRPr="009E15E0" w:rsidRDefault="005710C9" w:rsidP="00772F65">
      <w:pPr>
        <w:pStyle w:val="NormalWeb"/>
        <w:numPr>
          <w:ilvl w:val="2"/>
          <w:numId w:val="1"/>
        </w:numPr>
        <w:spacing w:line="360" w:lineRule="auto"/>
        <w:ind w:right="300"/>
        <w:rPr>
          <w:rFonts w:ascii="Arial" w:hAnsi="Arial" w:cs="Arial"/>
          <w:bCs/>
          <w:sz w:val="20"/>
          <w:szCs w:val="20"/>
          <w:lang w:val="es-ES_tradnl"/>
        </w:rPr>
      </w:pPr>
      <w:r w:rsidRPr="009E15E0">
        <w:rPr>
          <w:rFonts w:ascii="Arial" w:hAnsi="Arial" w:cs="Arial"/>
          <w:bCs/>
          <w:sz w:val="20"/>
          <w:szCs w:val="20"/>
          <w:lang w:val="es-ES_tradnl"/>
        </w:rPr>
        <w:t>El sistema graba la información y la almacena en el detalle de la queja (pantalla desde la cual podrá consultarse el archivo cargado).</w:t>
      </w:r>
    </w:p>
    <w:p w14:paraId="5955FAFB" w14:textId="74F78DB5" w:rsidR="007C4E41" w:rsidRPr="009E15E0" w:rsidRDefault="007C4E41" w:rsidP="00772F65">
      <w:pPr>
        <w:pStyle w:val="NormalWeb"/>
        <w:numPr>
          <w:ilvl w:val="2"/>
          <w:numId w:val="1"/>
        </w:numPr>
        <w:spacing w:line="360" w:lineRule="auto"/>
        <w:ind w:right="300"/>
        <w:rPr>
          <w:rFonts w:ascii="Arial" w:hAnsi="Arial" w:cs="Arial"/>
          <w:bCs/>
          <w:sz w:val="20"/>
          <w:szCs w:val="20"/>
          <w:lang w:val="es-ES_tradnl"/>
        </w:rPr>
      </w:pPr>
      <w:r w:rsidRPr="009E15E0">
        <w:rPr>
          <w:rFonts w:ascii="Arial" w:hAnsi="Arial" w:cs="Arial"/>
          <w:bCs/>
          <w:sz w:val="20"/>
          <w:szCs w:val="20"/>
          <w:lang w:val="es-ES_tradnl"/>
        </w:rPr>
        <w:t>El usuario selecciona el botón Resolver</w:t>
      </w:r>
    </w:p>
    <w:p w14:paraId="58044446" w14:textId="760FD162" w:rsidR="009A7B5D" w:rsidRPr="009E15E0" w:rsidRDefault="009A7B5D" w:rsidP="00772F65">
      <w:pPr>
        <w:pStyle w:val="NormalWeb"/>
        <w:numPr>
          <w:ilvl w:val="2"/>
          <w:numId w:val="1"/>
        </w:numPr>
        <w:spacing w:line="360" w:lineRule="auto"/>
        <w:ind w:right="300"/>
        <w:rPr>
          <w:rFonts w:ascii="Arial" w:hAnsi="Arial" w:cs="Arial"/>
          <w:bCs/>
          <w:sz w:val="20"/>
          <w:szCs w:val="20"/>
          <w:lang w:val="es-ES_tradnl"/>
        </w:rPr>
      </w:pPr>
      <w:r w:rsidRPr="009E15E0">
        <w:rPr>
          <w:rFonts w:ascii="Arial" w:hAnsi="Arial" w:cs="Arial"/>
          <w:bCs/>
          <w:sz w:val="20"/>
          <w:szCs w:val="20"/>
          <w:lang w:val="es-ES_tradnl"/>
        </w:rPr>
        <w:t xml:space="preserve">El sistema muestra el siguiente mensaje: </w:t>
      </w:r>
      <w:r w:rsidR="00032694" w:rsidRPr="009E15E0">
        <w:rPr>
          <w:rFonts w:ascii="Arial" w:hAnsi="Arial" w:cs="Arial"/>
          <w:bCs/>
          <w:sz w:val="20"/>
          <w:szCs w:val="20"/>
          <w:lang w:val="es-ES_tradnl"/>
        </w:rPr>
        <w:t>“</w:t>
      </w:r>
      <w:r w:rsidR="00DF7652">
        <w:rPr>
          <w:rFonts w:ascii="Arial" w:hAnsi="Arial" w:cs="Arial"/>
          <w:bCs/>
          <w:sz w:val="20"/>
          <w:szCs w:val="20"/>
          <w:lang w:val="es-ES_tradnl"/>
        </w:rPr>
        <w:t>La q</w:t>
      </w:r>
      <w:r w:rsidRPr="009E15E0">
        <w:rPr>
          <w:rFonts w:ascii="Arial" w:hAnsi="Arial" w:cs="Arial"/>
          <w:bCs/>
          <w:sz w:val="20"/>
          <w:szCs w:val="20"/>
          <w:lang w:val="es-ES_tradnl"/>
        </w:rPr>
        <w:t>ueja será resuelta, verificar que haya ingresado detalles de la gestión, no se podrá ingres</w:t>
      </w:r>
      <w:r w:rsidR="00032694" w:rsidRPr="009E15E0">
        <w:rPr>
          <w:rFonts w:ascii="Arial" w:hAnsi="Arial" w:cs="Arial"/>
          <w:bCs/>
          <w:sz w:val="20"/>
          <w:szCs w:val="20"/>
          <w:lang w:val="es-ES_tradnl"/>
        </w:rPr>
        <w:t>a</w:t>
      </w:r>
      <w:r w:rsidRPr="009E15E0">
        <w:rPr>
          <w:rFonts w:ascii="Arial" w:hAnsi="Arial" w:cs="Arial"/>
          <w:bCs/>
          <w:sz w:val="20"/>
          <w:szCs w:val="20"/>
          <w:lang w:val="es-ES_tradnl"/>
        </w:rPr>
        <w:t>r más información</w:t>
      </w:r>
      <w:r w:rsidR="00032694" w:rsidRPr="009E15E0">
        <w:rPr>
          <w:rFonts w:ascii="Arial" w:hAnsi="Arial" w:cs="Arial"/>
          <w:bCs/>
          <w:sz w:val="20"/>
          <w:szCs w:val="20"/>
          <w:lang w:val="es-ES_tradnl"/>
        </w:rPr>
        <w:t>”</w:t>
      </w:r>
    </w:p>
    <w:p w14:paraId="77B58C6A" w14:textId="417BF2E2" w:rsidR="00032694" w:rsidRPr="009E15E0" w:rsidRDefault="00032694" w:rsidP="00772F65">
      <w:pPr>
        <w:pStyle w:val="NormalWeb"/>
        <w:numPr>
          <w:ilvl w:val="2"/>
          <w:numId w:val="1"/>
        </w:numPr>
        <w:spacing w:line="360" w:lineRule="auto"/>
        <w:ind w:right="300"/>
        <w:rPr>
          <w:rFonts w:ascii="Arial" w:hAnsi="Arial" w:cs="Arial"/>
          <w:b/>
          <w:bCs/>
          <w:sz w:val="20"/>
          <w:szCs w:val="20"/>
          <w:lang w:val="es-ES_tradnl"/>
        </w:rPr>
      </w:pPr>
      <w:r w:rsidRPr="009E15E0">
        <w:rPr>
          <w:rFonts w:ascii="Arial" w:hAnsi="Arial" w:cs="Arial"/>
          <w:bCs/>
          <w:sz w:val="20"/>
          <w:szCs w:val="20"/>
          <w:lang w:val="es-ES_tradnl"/>
        </w:rPr>
        <w:t xml:space="preserve">El usuario selecciona botón Resolver. </w:t>
      </w:r>
      <w:r w:rsidRPr="009E15E0">
        <w:rPr>
          <w:rFonts w:ascii="Arial" w:hAnsi="Arial" w:cs="Arial"/>
          <w:b/>
          <w:bCs/>
          <w:sz w:val="20"/>
          <w:szCs w:val="20"/>
          <w:lang w:val="es-ES_tradnl"/>
        </w:rPr>
        <w:t>[FA05]</w:t>
      </w:r>
    </w:p>
    <w:p w14:paraId="5901054F" w14:textId="40595B38" w:rsidR="009A0488" w:rsidRPr="009E15E0" w:rsidRDefault="009A625F" w:rsidP="00772F65">
      <w:pPr>
        <w:pStyle w:val="NormalWeb"/>
        <w:numPr>
          <w:ilvl w:val="2"/>
          <w:numId w:val="1"/>
        </w:numPr>
        <w:spacing w:line="360" w:lineRule="auto"/>
        <w:ind w:right="300"/>
        <w:rPr>
          <w:rFonts w:ascii="Arial" w:hAnsi="Arial" w:cs="Arial"/>
          <w:bCs/>
          <w:sz w:val="20"/>
          <w:szCs w:val="20"/>
          <w:lang w:val="es-ES_tradnl"/>
        </w:rPr>
      </w:pPr>
      <w:r w:rsidRPr="009E15E0">
        <w:rPr>
          <w:rFonts w:ascii="Arial" w:hAnsi="Arial" w:cs="Arial"/>
          <w:bCs/>
          <w:sz w:val="20"/>
          <w:szCs w:val="20"/>
          <w:lang w:val="es-ES_tradnl"/>
        </w:rPr>
        <w:t xml:space="preserve">El sistema </w:t>
      </w:r>
      <w:r w:rsidR="004C7ABF" w:rsidRPr="009E15E0">
        <w:rPr>
          <w:rFonts w:ascii="Arial" w:hAnsi="Arial" w:cs="Arial"/>
          <w:bCs/>
          <w:sz w:val="20"/>
          <w:szCs w:val="20"/>
          <w:lang w:val="es-ES_tradnl"/>
        </w:rPr>
        <w:t xml:space="preserve">traslada la queja a la bandeja del Centralizador para su seguimiento y la actualiza a Estado “En </w:t>
      </w:r>
      <w:r w:rsidR="009A0488" w:rsidRPr="009E15E0">
        <w:rPr>
          <w:rFonts w:ascii="Arial" w:hAnsi="Arial" w:cs="Arial"/>
          <w:bCs/>
          <w:sz w:val="20"/>
          <w:szCs w:val="20"/>
          <w:lang w:val="es-ES_tradnl"/>
        </w:rPr>
        <w:t>Análisis” y Etapa “Seguimiento”</w:t>
      </w:r>
    </w:p>
    <w:p w14:paraId="214FD736" w14:textId="3D91AD76" w:rsidR="00094E44" w:rsidRPr="009E15E0" w:rsidRDefault="00094E44" w:rsidP="00094E44">
      <w:pPr>
        <w:pStyle w:val="NormalWeb"/>
        <w:numPr>
          <w:ilvl w:val="2"/>
          <w:numId w:val="1"/>
        </w:numPr>
        <w:spacing w:line="360" w:lineRule="auto"/>
        <w:ind w:right="300"/>
        <w:rPr>
          <w:rFonts w:ascii="Arial" w:hAnsi="Arial" w:cs="Arial"/>
          <w:bCs/>
          <w:sz w:val="20"/>
          <w:szCs w:val="20"/>
          <w:lang w:val="es-ES_tradnl"/>
        </w:rPr>
      </w:pPr>
      <w:r w:rsidRPr="009E15E0">
        <w:rPr>
          <w:rFonts w:ascii="Arial" w:hAnsi="Arial" w:cs="Arial"/>
          <w:bCs/>
          <w:sz w:val="20"/>
          <w:szCs w:val="20"/>
          <w:lang w:val="es-ES_tradnl"/>
        </w:rPr>
        <w:t>Fin del caso de uso.</w:t>
      </w:r>
    </w:p>
    <w:p w14:paraId="18B85B57" w14:textId="77777777" w:rsidR="00E20B7C" w:rsidRPr="009E15E0" w:rsidRDefault="00E20B7C" w:rsidP="00E20B7C">
      <w:pPr>
        <w:pStyle w:val="NormalWeb"/>
        <w:spacing w:line="360" w:lineRule="auto"/>
        <w:ind w:left="1224" w:right="300"/>
        <w:rPr>
          <w:rFonts w:ascii="Arial" w:hAnsi="Arial" w:cs="Arial"/>
          <w:bCs/>
          <w:sz w:val="20"/>
          <w:szCs w:val="20"/>
          <w:lang w:val="es-ES_tradnl"/>
        </w:rPr>
      </w:pPr>
    </w:p>
    <w:p w14:paraId="3483C32B" w14:textId="2982A37F" w:rsidR="000B305D" w:rsidRPr="009E15E0" w:rsidRDefault="000B305D" w:rsidP="002866D8">
      <w:pPr>
        <w:pStyle w:val="NormalWeb"/>
        <w:numPr>
          <w:ilvl w:val="1"/>
          <w:numId w:val="1"/>
        </w:numPr>
        <w:spacing w:line="360" w:lineRule="auto"/>
        <w:ind w:right="300"/>
        <w:rPr>
          <w:rFonts w:ascii="Arial" w:hAnsi="Arial" w:cs="Arial"/>
          <w:b/>
          <w:bCs/>
          <w:sz w:val="27"/>
          <w:szCs w:val="27"/>
          <w:lang w:val="es-ES_tradnl"/>
        </w:rPr>
      </w:pPr>
      <w:r w:rsidRPr="009E15E0">
        <w:rPr>
          <w:rFonts w:ascii="Arial" w:hAnsi="Arial" w:cs="Arial"/>
          <w:b/>
          <w:bCs/>
          <w:sz w:val="27"/>
          <w:szCs w:val="27"/>
          <w:lang w:val="es-ES_tradnl"/>
        </w:rPr>
        <w:t>Flujos Alternos</w:t>
      </w:r>
    </w:p>
    <w:p w14:paraId="72C58F82" w14:textId="00A57327" w:rsidR="00DC6E54" w:rsidRPr="009E15E0" w:rsidRDefault="001C38FF" w:rsidP="009B7572">
      <w:pPr>
        <w:pStyle w:val="FlujoAlterno"/>
        <w:ind w:left="360"/>
      </w:pPr>
      <w:r w:rsidRPr="009E15E0">
        <w:t>[FA</w:t>
      </w:r>
      <w:r w:rsidR="0008330D" w:rsidRPr="009E15E0">
        <w:t>0</w:t>
      </w:r>
      <w:r w:rsidR="00DC6E54" w:rsidRPr="009E15E0">
        <w:t>1</w:t>
      </w:r>
      <w:r w:rsidRPr="009E15E0">
        <w:t xml:space="preserve">] </w:t>
      </w:r>
      <w:r w:rsidR="00DC6E54" w:rsidRPr="009E15E0">
        <w:t>Botón Salir de</w:t>
      </w:r>
      <w:r w:rsidR="007E62CF" w:rsidRPr="009E15E0">
        <w:t xml:space="preserve"> </w:t>
      </w:r>
      <w:r w:rsidR="00DC6E54" w:rsidRPr="009E15E0">
        <w:t>l</w:t>
      </w:r>
      <w:r w:rsidR="007E62CF" w:rsidRPr="009E15E0">
        <w:t xml:space="preserve">a opción seguimiento de quejas </w:t>
      </w:r>
      <w:r w:rsidR="00115336" w:rsidRPr="009E15E0">
        <w:t>por mal servicio asignadas</w:t>
      </w:r>
    </w:p>
    <w:p w14:paraId="201F61D8" w14:textId="3F0D5B7F" w:rsidR="00DC6E54" w:rsidRPr="009E15E0" w:rsidRDefault="00DC6E54" w:rsidP="00DC6E54">
      <w:pPr>
        <w:pStyle w:val="Textoindependiente"/>
        <w:numPr>
          <w:ilvl w:val="0"/>
          <w:numId w:val="9"/>
        </w:numPr>
        <w:jc w:val="both"/>
        <w:rPr>
          <w:rFonts w:ascii="Arial" w:hAnsi="Arial" w:cs="Arial"/>
          <w:noProof/>
          <w:sz w:val="20"/>
          <w:szCs w:val="20"/>
        </w:rPr>
      </w:pPr>
      <w:r w:rsidRPr="009E15E0">
        <w:rPr>
          <w:rFonts w:ascii="Arial" w:hAnsi="Arial" w:cs="Arial"/>
          <w:noProof/>
          <w:sz w:val="20"/>
          <w:szCs w:val="20"/>
        </w:rPr>
        <w:t xml:space="preserve">El usuario </w:t>
      </w:r>
      <w:r w:rsidR="00882578" w:rsidRPr="009E15E0">
        <w:rPr>
          <w:rFonts w:ascii="Arial" w:hAnsi="Arial" w:cs="Arial"/>
          <w:noProof/>
          <w:sz w:val="20"/>
          <w:szCs w:val="20"/>
        </w:rPr>
        <w:t xml:space="preserve">elige otra opción del menú del sistema </w:t>
      </w:r>
      <w:r w:rsidR="00307820" w:rsidRPr="009E15E0">
        <w:rPr>
          <w:rFonts w:ascii="Arial" w:hAnsi="Arial" w:cs="Arial"/>
          <w:noProof/>
          <w:sz w:val="20"/>
          <w:szCs w:val="20"/>
        </w:rPr>
        <w:t>de quejas por mal servicio o servicio no conforme.</w:t>
      </w:r>
    </w:p>
    <w:p w14:paraId="535E8DED" w14:textId="45F726E9" w:rsidR="00BB518B" w:rsidRPr="009E15E0" w:rsidRDefault="00DC6E54" w:rsidP="00590C33">
      <w:pPr>
        <w:pStyle w:val="Textoindependiente"/>
        <w:numPr>
          <w:ilvl w:val="0"/>
          <w:numId w:val="9"/>
        </w:numPr>
        <w:spacing w:line="360" w:lineRule="auto"/>
        <w:ind w:right="300"/>
        <w:jc w:val="both"/>
        <w:rPr>
          <w:rFonts w:ascii="Arial" w:hAnsi="Arial" w:cs="Arial"/>
          <w:noProof/>
          <w:sz w:val="20"/>
          <w:szCs w:val="20"/>
        </w:rPr>
      </w:pPr>
      <w:r w:rsidRPr="009E15E0">
        <w:rPr>
          <w:rFonts w:ascii="Arial" w:hAnsi="Arial" w:cs="Arial"/>
          <w:noProof/>
          <w:sz w:val="20"/>
          <w:szCs w:val="20"/>
        </w:rPr>
        <w:t xml:space="preserve">El sistema sale de la opción </w:t>
      </w:r>
      <w:r w:rsidR="00307820" w:rsidRPr="009E15E0">
        <w:rPr>
          <w:rFonts w:ascii="Arial" w:hAnsi="Arial" w:cs="Arial"/>
          <w:noProof/>
          <w:sz w:val="20"/>
          <w:szCs w:val="20"/>
        </w:rPr>
        <w:t>seguimiento de quejas por mal servicio asignadas.</w:t>
      </w:r>
    </w:p>
    <w:p w14:paraId="7735FAF2" w14:textId="5885A271" w:rsidR="00BB518B" w:rsidRPr="009E15E0" w:rsidRDefault="00DC6E54" w:rsidP="00590C33">
      <w:pPr>
        <w:pStyle w:val="Textoindependiente"/>
        <w:numPr>
          <w:ilvl w:val="0"/>
          <w:numId w:val="9"/>
        </w:numPr>
        <w:spacing w:line="360" w:lineRule="auto"/>
        <w:ind w:right="300"/>
        <w:jc w:val="both"/>
        <w:rPr>
          <w:rFonts w:ascii="Arial" w:hAnsi="Arial" w:cs="Arial"/>
          <w:noProof/>
          <w:sz w:val="20"/>
          <w:szCs w:val="20"/>
        </w:rPr>
      </w:pPr>
      <w:r w:rsidRPr="009E15E0">
        <w:rPr>
          <w:rFonts w:ascii="Arial" w:hAnsi="Arial" w:cs="Arial"/>
          <w:noProof/>
          <w:sz w:val="20"/>
          <w:szCs w:val="20"/>
        </w:rPr>
        <w:t>Fin del caso de uso.</w:t>
      </w:r>
    </w:p>
    <w:p w14:paraId="36A8B396" w14:textId="77777777" w:rsidR="007D14A0" w:rsidRPr="009E15E0" w:rsidRDefault="007D14A0" w:rsidP="00E20B7C">
      <w:pPr>
        <w:pStyle w:val="Textoindependiente"/>
        <w:spacing w:line="360" w:lineRule="auto"/>
        <w:ind w:left="1080" w:right="300"/>
        <w:jc w:val="both"/>
        <w:rPr>
          <w:rFonts w:ascii="Arial" w:hAnsi="Arial" w:cs="Arial"/>
          <w:b/>
          <w:noProof/>
          <w:sz w:val="20"/>
          <w:szCs w:val="20"/>
        </w:rPr>
      </w:pPr>
    </w:p>
    <w:p w14:paraId="4D82850E" w14:textId="01FF04DB" w:rsidR="008B00BF" w:rsidRPr="009E15E0" w:rsidRDefault="008B00BF" w:rsidP="009B7572">
      <w:pPr>
        <w:pStyle w:val="FlujoAlterno"/>
        <w:ind w:left="360"/>
        <w:rPr>
          <w:b w:val="0"/>
          <w:iCs/>
          <w:lang w:val="es-ES_tradnl"/>
        </w:rPr>
      </w:pPr>
      <w:r w:rsidRPr="009E15E0">
        <w:rPr>
          <w:iCs/>
          <w:lang w:val="es-ES_tradnl"/>
        </w:rPr>
        <w:t>[FA</w:t>
      </w:r>
      <w:r w:rsidR="0008330D" w:rsidRPr="009E15E0">
        <w:rPr>
          <w:iCs/>
          <w:lang w:val="es-ES_tradnl"/>
        </w:rPr>
        <w:t>0</w:t>
      </w:r>
      <w:r w:rsidR="00BB518B" w:rsidRPr="009E15E0">
        <w:rPr>
          <w:iCs/>
          <w:lang w:val="es-ES_tradnl"/>
        </w:rPr>
        <w:t>2</w:t>
      </w:r>
      <w:r w:rsidRPr="009E15E0">
        <w:rPr>
          <w:iCs/>
          <w:lang w:val="es-ES_tradnl"/>
        </w:rPr>
        <w:t xml:space="preserve">] </w:t>
      </w:r>
      <w:r w:rsidR="00CF0141" w:rsidRPr="009E15E0">
        <w:rPr>
          <w:iCs/>
          <w:lang w:val="es-ES_tradnl"/>
        </w:rPr>
        <w:t xml:space="preserve">La queja por mal servicio o servicio no conforme ingresada </w:t>
      </w:r>
      <w:r w:rsidR="00B1096D" w:rsidRPr="009E15E0">
        <w:rPr>
          <w:iCs/>
          <w:lang w:val="es-ES_tradnl"/>
        </w:rPr>
        <w:t xml:space="preserve">es </w:t>
      </w:r>
      <w:r w:rsidR="00CF0141" w:rsidRPr="009E15E0">
        <w:rPr>
          <w:iCs/>
          <w:lang w:val="es-ES_tradnl"/>
        </w:rPr>
        <w:t>no procedente</w:t>
      </w:r>
    </w:p>
    <w:p w14:paraId="231FC631" w14:textId="7BAB69FB" w:rsidR="00CF0141" w:rsidRPr="009E15E0" w:rsidRDefault="00DD4F4E" w:rsidP="006C3AD5">
      <w:pPr>
        <w:pStyle w:val="Textoindependiente"/>
        <w:numPr>
          <w:ilvl w:val="0"/>
          <w:numId w:val="6"/>
        </w:numPr>
        <w:jc w:val="both"/>
        <w:rPr>
          <w:rFonts w:ascii="Arial" w:hAnsi="Arial" w:cs="Arial"/>
          <w:noProof/>
          <w:sz w:val="20"/>
          <w:szCs w:val="20"/>
        </w:rPr>
      </w:pPr>
      <w:r w:rsidRPr="009E15E0">
        <w:rPr>
          <w:rFonts w:ascii="Arial" w:hAnsi="Arial" w:cs="Arial"/>
          <w:noProof/>
          <w:sz w:val="20"/>
          <w:szCs w:val="20"/>
        </w:rPr>
        <w:t xml:space="preserve">El usuario determina que la queja por mal servicio o servicio no conforme </w:t>
      </w:r>
      <w:r w:rsidR="000C141A" w:rsidRPr="009E15E0">
        <w:rPr>
          <w:rFonts w:ascii="Arial" w:hAnsi="Arial" w:cs="Arial"/>
          <w:noProof/>
          <w:sz w:val="20"/>
          <w:szCs w:val="20"/>
        </w:rPr>
        <w:t xml:space="preserve">es </w:t>
      </w:r>
      <w:r w:rsidRPr="009E15E0">
        <w:rPr>
          <w:rFonts w:ascii="Arial" w:hAnsi="Arial" w:cs="Arial"/>
          <w:noProof/>
          <w:sz w:val="20"/>
          <w:szCs w:val="20"/>
        </w:rPr>
        <w:t>no Procedente.</w:t>
      </w:r>
    </w:p>
    <w:p w14:paraId="7A0DAC6E" w14:textId="00C333DC" w:rsidR="0086519A" w:rsidRPr="009E15E0" w:rsidRDefault="0086519A" w:rsidP="006C3AD5">
      <w:pPr>
        <w:pStyle w:val="Textoindependiente"/>
        <w:numPr>
          <w:ilvl w:val="0"/>
          <w:numId w:val="6"/>
        </w:numPr>
        <w:jc w:val="both"/>
        <w:rPr>
          <w:rFonts w:ascii="Arial" w:hAnsi="Arial" w:cs="Arial"/>
          <w:noProof/>
          <w:sz w:val="20"/>
          <w:szCs w:val="20"/>
        </w:rPr>
      </w:pPr>
      <w:r w:rsidRPr="009E15E0">
        <w:rPr>
          <w:rFonts w:ascii="Arial" w:hAnsi="Arial" w:cs="Arial"/>
          <w:noProof/>
          <w:sz w:val="20"/>
          <w:szCs w:val="20"/>
        </w:rPr>
        <w:t>El usuario elige botón Rechazar</w:t>
      </w:r>
      <w:r w:rsidR="002C17C4" w:rsidRPr="009E15E0">
        <w:rPr>
          <w:rFonts w:ascii="Arial" w:hAnsi="Arial" w:cs="Arial"/>
          <w:noProof/>
          <w:sz w:val="20"/>
          <w:szCs w:val="20"/>
        </w:rPr>
        <w:t>.</w:t>
      </w:r>
    </w:p>
    <w:p w14:paraId="5FAC8009" w14:textId="32004F09" w:rsidR="00963147" w:rsidRPr="009E15E0" w:rsidRDefault="00963147" w:rsidP="006C3AD5">
      <w:pPr>
        <w:pStyle w:val="Textoindependiente"/>
        <w:numPr>
          <w:ilvl w:val="0"/>
          <w:numId w:val="6"/>
        </w:numPr>
        <w:jc w:val="both"/>
        <w:rPr>
          <w:rFonts w:ascii="Arial" w:hAnsi="Arial" w:cs="Arial"/>
          <w:noProof/>
          <w:sz w:val="20"/>
          <w:szCs w:val="20"/>
        </w:rPr>
      </w:pPr>
      <w:r w:rsidRPr="009E15E0">
        <w:rPr>
          <w:rFonts w:ascii="Arial" w:hAnsi="Arial" w:cs="Arial"/>
          <w:noProof/>
          <w:sz w:val="20"/>
          <w:szCs w:val="20"/>
        </w:rPr>
        <w:t xml:space="preserve">El sistema </w:t>
      </w:r>
      <w:r w:rsidR="00544058" w:rsidRPr="009E15E0">
        <w:rPr>
          <w:rFonts w:ascii="Arial" w:hAnsi="Arial" w:cs="Arial"/>
          <w:noProof/>
          <w:sz w:val="20"/>
          <w:szCs w:val="20"/>
        </w:rPr>
        <w:t xml:space="preserve">muestra </w:t>
      </w:r>
      <w:r w:rsidR="00BB2E16" w:rsidRPr="009E15E0">
        <w:rPr>
          <w:rFonts w:ascii="Arial" w:hAnsi="Arial" w:cs="Arial"/>
          <w:noProof/>
          <w:sz w:val="20"/>
          <w:szCs w:val="20"/>
        </w:rPr>
        <w:t>campo para colocar justificación.</w:t>
      </w:r>
      <w:r w:rsidR="000C791F" w:rsidRPr="009E15E0">
        <w:rPr>
          <w:rFonts w:ascii="Arial" w:hAnsi="Arial" w:cs="Arial"/>
          <w:noProof/>
          <w:sz w:val="20"/>
          <w:szCs w:val="20"/>
        </w:rPr>
        <w:t xml:space="preserve"> </w:t>
      </w:r>
    </w:p>
    <w:p w14:paraId="435DD768" w14:textId="6493913B" w:rsidR="007D14A0" w:rsidRPr="009E15E0" w:rsidRDefault="007D14A0" w:rsidP="007D14A0">
      <w:pPr>
        <w:pStyle w:val="Prrafodelista"/>
        <w:numPr>
          <w:ilvl w:val="0"/>
          <w:numId w:val="6"/>
        </w:numPr>
        <w:rPr>
          <w:rFonts w:ascii="Arial" w:hAnsi="Arial" w:cs="Arial"/>
          <w:noProof/>
          <w:sz w:val="20"/>
          <w:szCs w:val="20"/>
        </w:rPr>
      </w:pPr>
      <w:r w:rsidRPr="009E15E0">
        <w:rPr>
          <w:rFonts w:ascii="Arial" w:hAnsi="Arial" w:cs="Arial"/>
          <w:noProof/>
          <w:sz w:val="20"/>
          <w:szCs w:val="20"/>
        </w:rPr>
        <w:t xml:space="preserve">El usuario documenta las acciones que está llevando a cabo, que se verán reflejadas en el campo resultado del Reporte para unidades administrativas (ver caso de uso </w:t>
      </w:r>
      <w:commentRangeStart w:id="4"/>
      <w:commentRangeStart w:id="5"/>
      <w:r w:rsidRPr="009E15E0">
        <w:rPr>
          <w:rFonts w:ascii="Arial" w:hAnsi="Arial" w:cs="Arial"/>
          <w:noProof/>
          <w:sz w:val="20"/>
          <w:szCs w:val="20"/>
        </w:rPr>
        <w:t>CU1</w:t>
      </w:r>
      <w:r w:rsidR="006F5FD0">
        <w:rPr>
          <w:rFonts w:ascii="Arial" w:hAnsi="Arial" w:cs="Arial"/>
          <w:noProof/>
          <w:sz w:val="20"/>
          <w:szCs w:val="20"/>
        </w:rPr>
        <w:t>0</w:t>
      </w:r>
      <w:commentRangeEnd w:id="4"/>
      <w:r w:rsidR="00DF7652">
        <w:rPr>
          <w:rStyle w:val="Refdecomentario"/>
        </w:rPr>
        <w:commentReference w:id="4"/>
      </w:r>
      <w:commentRangeEnd w:id="5"/>
      <w:r w:rsidR="001B23F1">
        <w:rPr>
          <w:rStyle w:val="Refdecomentario"/>
        </w:rPr>
        <w:commentReference w:id="5"/>
      </w:r>
      <w:r w:rsidRPr="009E15E0">
        <w:rPr>
          <w:rFonts w:ascii="Arial" w:hAnsi="Arial" w:cs="Arial"/>
          <w:noProof/>
          <w:sz w:val="20"/>
          <w:szCs w:val="20"/>
        </w:rPr>
        <w:t xml:space="preserve"> - Reporte de quejas para Unidades Administrativas).</w:t>
      </w:r>
    </w:p>
    <w:p w14:paraId="3F4754B0" w14:textId="6FD78944" w:rsidR="000C791F" w:rsidRPr="009E15E0" w:rsidRDefault="000C791F" w:rsidP="000C791F">
      <w:pPr>
        <w:pStyle w:val="NormalWeb"/>
        <w:numPr>
          <w:ilvl w:val="0"/>
          <w:numId w:val="6"/>
        </w:numPr>
        <w:tabs>
          <w:tab w:val="left" w:pos="5954"/>
        </w:tabs>
        <w:spacing w:line="360" w:lineRule="auto"/>
        <w:ind w:right="300"/>
        <w:rPr>
          <w:rFonts w:ascii="Arial" w:hAnsi="Arial" w:cs="Arial"/>
          <w:bCs/>
          <w:sz w:val="20"/>
          <w:szCs w:val="20"/>
          <w:lang w:val="es-ES_tradnl"/>
        </w:rPr>
      </w:pPr>
      <w:r w:rsidRPr="009E15E0">
        <w:rPr>
          <w:rFonts w:ascii="Arial" w:hAnsi="Arial" w:cs="Arial"/>
          <w:bCs/>
          <w:sz w:val="20"/>
          <w:szCs w:val="20"/>
          <w:lang w:val="es-ES_tradnl"/>
        </w:rPr>
        <w:t xml:space="preserve">El </w:t>
      </w:r>
      <w:r w:rsidR="0002185A" w:rsidRPr="009E15E0">
        <w:rPr>
          <w:rFonts w:ascii="Arial" w:hAnsi="Arial" w:cs="Arial"/>
          <w:bCs/>
          <w:sz w:val="20"/>
          <w:szCs w:val="20"/>
          <w:lang w:val="es-ES_tradnl"/>
        </w:rPr>
        <w:t>sistema</w:t>
      </w:r>
      <w:r w:rsidRPr="009E15E0">
        <w:rPr>
          <w:rFonts w:ascii="Arial" w:hAnsi="Arial" w:cs="Arial"/>
          <w:bCs/>
          <w:sz w:val="20"/>
          <w:szCs w:val="20"/>
          <w:lang w:val="es-ES_tradnl"/>
        </w:rPr>
        <w:t xml:space="preserve"> asigna </w:t>
      </w:r>
      <w:r w:rsidR="009F6D2C" w:rsidRPr="009E15E0">
        <w:rPr>
          <w:rFonts w:ascii="Arial" w:hAnsi="Arial" w:cs="Arial"/>
          <w:bCs/>
          <w:sz w:val="20"/>
          <w:szCs w:val="20"/>
          <w:lang w:val="es-ES_tradnl"/>
        </w:rPr>
        <w:t>a la queja el estado “En análisis” y etapa “No procedente”</w:t>
      </w:r>
      <w:r w:rsidR="00D83FB3" w:rsidRPr="009E15E0">
        <w:rPr>
          <w:rFonts w:ascii="Arial" w:hAnsi="Arial" w:cs="Arial"/>
          <w:bCs/>
          <w:sz w:val="20"/>
          <w:szCs w:val="20"/>
          <w:lang w:val="es-ES_tradnl"/>
        </w:rPr>
        <w:t>.</w:t>
      </w:r>
    </w:p>
    <w:p w14:paraId="0C2101A2" w14:textId="77777777" w:rsidR="00094E44" w:rsidRPr="009E15E0" w:rsidRDefault="00094E44" w:rsidP="00D83FB3">
      <w:pPr>
        <w:pStyle w:val="NormalWeb"/>
        <w:numPr>
          <w:ilvl w:val="0"/>
          <w:numId w:val="6"/>
        </w:numPr>
        <w:tabs>
          <w:tab w:val="left" w:pos="5954"/>
        </w:tabs>
        <w:spacing w:line="360" w:lineRule="auto"/>
        <w:ind w:right="300"/>
        <w:rPr>
          <w:rFonts w:ascii="Arial" w:hAnsi="Arial" w:cs="Arial"/>
          <w:bCs/>
          <w:sz w:val="20"/>
          <w:szCs w:val="20"/>
          <w:lang w:val="es-ES_tradnl"/>
        </w:rPr>
      </w:pPr>
      <w:r w:rsidRPr="009E15E0">
        <w:rPr>
          <w:rFonts w:ascii="Arial" w:hAnsi="Arial" w:cs="Arial"/>
          <w:bCs/>
          <w:sz w:val="20"/>
          <w:szCs w:val="20"/>
          <w:lang w:val="es-ES_tradnl"/>
        </w:rPr>
        <w:lastRenderedPageBreak/>
        <w:t>El sistema permite adjuntar archivos para justificación o respaldo.</w:t>
      </w:r>
    </w:p>
    <w:p w14:paraId="6D6A0B35" w14:textId="6C106D75" w:rsidR="00F331CB" w:rsidRPr="009E15E0" w:rsidRDefault="00094E44" w:rsidP="00D83FB3">
      <w:pPr>
        <w:pStyle w:val="NormalWeb"/>
        <w:numPr>
          <w:ilvl w:val="0"/>
          <w:numId w:val="6"/>
        </w:numPr>
        <w:tabs>
          <w:tab w:val="left" w:pos="5954"/>
        </w:tabs>
        <w:spacing w:line="360" w:lineRule="auto"/>
        <w:ind w:right="300"/>
        <w:rPr>
          <w:rFonts w:ascii="Arial" w:hAnsi="Arial" w:cs="Arial"/>
          <w:bCs/>
          <w:sz w:val="20"/>
          <w:szCs w:val="20"/>
          <w:lang w:val="es-ES_tradnl"/>
        </w:rPr>
      </w:pPr>
      <w:r w:rsidRPr="009E15E0">
        <w:rPr>
          <w:rFonts w:ascii="Arial" w:hAnsi="Arial" w:cs="Arial"/>
          <w:bCs/>
          <w:sz w:val="20"/>
          <w:szCs w:val="20"/>
          <w:lang w:val="es-ES_tradnl"/>
        </w:rPr>
        <w:t>El sistema almacena la información ingresada con fecha hora</w:t>
      </w:r>
      <w:r w:rsidR="000831C2" w:rsidRPr="009E15E0">
        <w:rPr>
          <w:rFonts w:ascii="Arial" w:hAnsi="Arial" w:cs="Arial"/>
          <w:bCs/>
          <w:sz w:val="20"/>
          <w:szCs w:val="20"/>
          <w:lang w:val="es-ES_tradnl"/>
        </w:rPr>
        <w:t xml:space="preserve"> </w:t>
      </w:r>
      <w:r w:rsidR="00124F8B" w:rsidRPr="009E15E0">
        <w:rPr>
          <w:rFonts w:ascii="Arial" w:hAnsi="Arial" w:cs="Arial"/>
          <w:bCs/>
          <w:sz w:val="20"/>
          <w:szCs w:val="20"/>
          <w:lang w:val="es-ES_tradnl"/>
        </w:rPr>
        <w:t>y usuario</w:t>
      </w:r>
      <w:r w:rsidRPr="009E15E0">
        <w:rPr>
          <w:rFonts w:ascii="Arial" w:hAnsi="Arial" w:cs="Arial"/>
          <w:bCs/>
          <w:sz w:val="20"/>
          <w:szCs w:val="20"/>
          <w:lang w:val="es-ES_tradnl"/>
        </w:rPr>
        <w:t>.</w:t>
      </w:r>
    </w:p>
    <w:p w14:paraId="69485EBE" w14:textId="74DF0610" w:rsidR="00094E44" w:rsidRPr="009E15E0" w:rsidRDefault="00F331CB" w:rsidP="00D83FB3">
      <w:pPr>
        <w:pStyle w:val="NormalWeb"/>
        <w:numPr>
          <w:ilvl w:val="0"/>
          <w:numId w:val="6"/>
        </w:numPr>
        <w:tabs>
          <w:tab w:val="left" w:pos="5954"/>
        </w:tabs>
        <w:spacing w:line="360" w:lineRule="auto"/>
        <w:ind w:right="300"/>
        <w:rPr>
          <w:rFonts w:ascii="Arial" w:hAnsi="Arial" w:cs="Arial"/>
          <w:bCs/>
          <w:sz w:val="20"/>
          <w:szCs w:val="20"/>
          <w:lang w:val="es-ES_tradnl"/>
        </w:rPr>
      </w:pPr>
      <w:r w:rsidRPr="009E15E0">
        <w:rPr>
          <w:rFonts w:ascii="Arial" w:hAnsi="Arial" w:cs="Arial"/>
          <w:bCs/>
          <w:sz w:val="20"/>
          <w:szCs w:val="20"/>
          <w:lang w:val="es-ES_tradnl"/>
        </w:rPr>
        <w:t>Fin del caso de uso.</w:t>
      </w:r>
      <w:r w:rsidR="00094E44" w:rsidRPr="009E15E0">
        <w:rPr>
          <w:rFonts w:ascii="Arial" w:hAnsi="Arial" w:cs="Arial"/>
          <w:bCs/>
          <w:sz w:val="20"/>
          <w:szCs w:val="20"/>
          <w:lang w:val="es-ES_tradnl"/>
        </w:rPr>
        <w:t xml:space="preserve">  </w:t>
      </w:r>
    </w:p>
    <w:p w14:paraId="678F1B35" w14:textId="4C8EB75B" w:rsidR="008809CC" w:rsidRPr="009E15E0" w:rsidRDefault="008809CC" w:rsidP="005E158A">
      <w:pPr>
        <w:pStyle w:val="NormalWeb"/>
        <w:spacing w:line="360" w:lineRule="auto"/>
        <w:ind w:left="426" w:right="300"/>
        <w:rPr>
          <w:rFonts w:ascii="Arial" w:hAnsi="Arial" w:cs="Arial"/>
          <w:b/>
          <w:bCs/>
          <w:sz w:val="20"/>
          <w:szCs w:val="20"/>
          <w:lang w:val="es-ES_tradnl"/>
        </w:rPr>
      </w:pPr>
      <w:r w:rsidRPr="009E15E0">
        <w:rPr>
          <w:rFonts w:ascii="Arial" w:hAnsi="Arial" w:cs="Arial"/>
          <w:b/>
          <w:bCs/>
          <w:sz w:val="20"/>
          <w:szCs w:val="20"/>
          <w:lang w:val="es-ES_tradnl"/>
        </w:rPr>
        <w:t xml:space="preserve">FA03: </w:t>
      </w:r>
      <w:r w:rsidR="006806E0" w:rsidRPr="009E15E0">
        <w:rPr>
          <w:rFonts w:ascii="Arial" w:hAnsi="Arial" w:cs="Arial"/>
          <w:b/>
          <w:bCs/>
          <w:sz w:val="20"/>
          <w:szCs w:val="20"/>
          <w:lang w:val="es-ES_tradnl"/>
        </w:rPr>
        <w:t xml:space="preserve">Elige </w:t>
      </w:r>
      <w:r w:rsidRPr="009E15E0">
        <w:rPr>
          <w:rFonts w:ascii="Arial" w:hAnsi="Arial" w:cs="Arial"/>
          <w:b/>
          <w:bCs/>
          <w:sz w:val="20"/>
          <w:szCs w:val="20"/>
          <w:lang w:val="es-ES_tradnl"/>
        </w:rPr>
        <w:t xml:space="preserve">botón </w:t>
      </w:r>
      <w:r w:rsidR="0078421A" w:rsidRPr="009E15E0">
        <w:rPr>
          <w:rFonts w:ascii="Arial" w:hAnsi="Arial" w:cs="Arial"/>
          <w:b/>
          <w:bCs/>
          <w:sz w:val="20"/>
          <w:szCs w:val="20"/>
          <w:lang w:val="es-ES_tradnl"/>
        </w:rPr>
        <w:t>C</w:t>
      </w:r>
      <w:r w:rsidRPr="009E15E0">
        <w:rPr>
          <w:rFonts w:ascii="Arial" w:hAnsi="Arial" w:cs="Arial"/>
          <w:b/>
          <w:bCs/>
          <w:sz w:val="20"/>
          <w:szCs w:val="20"/>
          <w:lang w:val="es-ES_tradnl"/>
        </w:rPr>
        <w:t>errar</w:t>
      </w:r>
    </w:p>
    <w:p w14:paraId="1F14B89B" w14:textId="19EF7BC3" w:rsidR="005E158A" w:rsidRPr="009E15E0" w:rsidRDefault="005E158A" w:rsidP="005E158A">
      <w:pPr>
        <w:pStyle w:val="Textoindependiente"/>
        <w:numPr>
          <w:ilvl w:val="0"/>
          <w:numId w:val="14"/>
        </w:numPr>
        <w:jc w:val="both"/>
        <w:rPr>
          <w:rFonts w:ascii="Arial" w:hAnsi="Arial" w:cs="Arial"/>
          <w:noProof/>
          <w:sz w:val="20"/>
          <w:szCs w:val="20"/>
        </w:rPr>
      </w:pPr>
      <w:r w:rsidRPr="009E15E0">
        <w:rPr>
          <w:rFonts w:ascii="Arial" w:hAnsi="Arial" w:cs="Arial"/>
          <w:noProof/>
          <w:sz w:val="20"/>
          <w:szCs w:val="20"/>
        </w:rPr>
        <w:t xml:space="preserve">El usuario selecciona </w:t>
      </w:r>
      <w:r w:rsidR="006806E0" w:rsidRPr="009E15E0">
        <w:rPr>
          <w:rFonts w:ascii="Arial" w:hAnsi="Arial" w:cs="Arial"/>
          <w:noProof/>
          <w:sz w:val="20"/>
          <w:szCs w:val="20"/>
        </w:rPr>
        <w:t>botón Cerrar.</w:t>
      </w:r>
    </w:p>
    <w:p w14:paraId="78FAD91D" w14:textId="2633AB2D" w:rsidR="005E158A" w:rsidRPr="009E15E0" w:rsidRDefault="006806E0" w:rsidP="005E158A">
      <w:pPr>
        <w:pStyle w:val="Textoindependiente"/>
        <w:numPr>
          <w:ilvl w:val="0"/>
          <w:numId w:val="14"/>
        </w:numPr>
        <w:jc w:val="both"/>
        <w:rPr>
          <w:rFonts w:ascii="Arial" w:hAnsi="Arial" w:cs="Arial"/>
          <w:noProof/>
          <w:sz w:val="20"/>
          <w:szCs w:val="20"/>
        </w:rPr>
      </w:pPr>
      <w:r w:rsidRPr="009E15E0">
        <w:rPr>
          <w:rFonts w:ascii="Arial" w:hAnsi="Arial" w:cs="Arial"/>
          <w:noProof/>
          <w:sz w:val="20"/>
          <w:szCs w:val="20"/>
        </w:rPr>
        <w:t>Regresa al punto</w:t>
      </w:r>
      <w:r w:rsidR="00B34780" w:rsidRPr="009E15E0">
        <w:rPr>
          <w:rFonts w:ascii="Arial" w:hAnsi="Arial" w:cs="Arial"/>
          <w:noProof/>
          <w:sz w:val="20"/>
          <w:szCs w:val="20"/>
        </w:rPr>
        <w:t xml:space="preserve"> 3.3.4 del Flujo básico</w:t>
      </w:r>
      <w:r w:rsidR="005E158A" w:rsidRPr="009E15E0">
        <w:rPr>
          <w:rFonts w:ascii="Arial" w:hAnsi="Arial" w:cs="Arial"/>
          <w:noProof/>
          <w:sz w:val="20"/>
          <w:szCs w:val="20"/>
        </w:rPr>
        <w:t>.</w:t>
      </w:r>
    </w:p>
    <w:p w14:paraId="273AAC53" w14:textId="77777777" w:rsidR="00D0732E" w:rsidRPr="009E15E0" w:rsidRDefault="00D0732E" w:rsidP="00D0732E">
      <w:pPr>
        <w:pStyle w:val="Textoindependiente"/>
        <w:ind w:left="1080"/>
        <w:jc w:val="both"/>
        <w:rPr>
          <w:rFonts w:ascii="Arial" w:hAnsi="Arial" w:cs="Arial"/>
          <w:noProof/>
          <w:sz w:val="20"/>
          <w:szCs w:val="20"/>
        </w:rPr>
      </w:pPr>
    </w:p>
    <w:p w14:paraId="62ADD77E" w14:textId="2A88556B" w:rsidR="00610441" w:rsidRPr="009E15E0" w:rsidRDefault="00EA79DA" w:rsidP="005E158A">
      <w:pPr>
        <w:pStyle w:val="FlujoAlterno"/>
        <w:ind w:left="426"/>
        <w:rPr>
          <w:iCs/>
          <w:lang w:val="es-ES_tradnl"/>
        </w:rPr>
      </w:pPr>
      <w:r w:rsidRPr="009E15E0">
        <w:rPr>
          <w:iCs/>
          <w:lang w:val="es-ES_tradnl"/>
        </w:rPr>
        <w:t>[FA</w:t>
      </w:r>
      <w:r w:rsidR="0008330D" w:rsidRPr="009E15E0">
        <w:rPr>
          <w:iCs/>
          <w:lang w:val="es-ES_tradnl"/>
        </w:rPr>
        <w:t>0</w:t>
      </w:r>
      <w:r w:rsidRPr="009E15E0">
        <w:rPr>
          <w:iCs/>
          <w:lang w:val="es-ES_tradnl"/>
        </w:rPr>
        <w:t xml:space="preserve">4] </w:t>
      </w:r>
      <w:r w:rsidR="0078421A" w:rsidRPr="009E15E0">
        <w:rPr>
          <w:iCs/>
          <w:lang w:val="es-ES_tradnl"/>
        </w:rPr>
        <w:t>Elige no ingresa detalle para la queja</w:t>
      </w:r>
    </w:p>
    <w:p w14:paraId="7B113E78" w14:textId="77777777" w:rsidR="0078421A" w:rsidRPr="009E15E0" w:rsidRDefault="0078421A" w:rsidP="0078421A">
      <w:pPr>
        <w:pStyle w:val="Textoindependiente"/>
        <w:numPr>
          <w:ilvl w:val="0"/>
          <w:numId w:val="15"/>
        </w:numPr>
        <w:jc w:val="both"/>
        <w:rPr>
          <w:rFonts w:ascii="Arial" w:hAnsi="Arial" w:cs="Arial"/>
          <w:noProof/>
          <w:sz w:val="20"/>
          <w:szCs w:val="20"/>
        </w:rPr>
      </w:pPr>
      <w:r w:rsidRPr="009E15E0">
        <w:rPr>
          <w:rFonts w:ascii="Arial" w:hAnsi="Arial" w:cs="Arial"/>
          <w:noProof/>
          <w:sz w:val="20"/>
          <w:szCs w:val="20"/>
        </w:rPr>
        <w:t>El usuario selecciona botón Cerrar.</w:t>
      </w:r>
    </w:p>
    <w:p w14:paraId="5F9687F0" w14:textId="10F1B0DD" w:rsidR="0078421A" w:rsidRPr="009E15E0" w:rsidRDefault="0078421A" w:rsidP="0078421A">
      <w:pPr>
        <w:pStyle w:val="Textoindependiente"/>
        <w:numPr>
          <w:ilvl w:val="0"/>
          <w:numId w:val="15"/>
        </w:numPr>
        <w:jc w:val="both"/>
        <w:rPr>
          <w:rFonts w:ascii="Arial" w:hAnsi="Arial" w:cs="Arial"/>
          <w:noProof/>
          <w:sz w:val="20"/>
          <w:szCs w:val="20"/>
        </w:rPr>
      </w:pPr>
      <w:r w:rsidRPr="009E15E0">
        <w:rPr>
          <w:rFonts w:ascii="Arial" w:hAnsi="Arial" w:cs="Arial"/>
          <w:noProof/>
          <w:sz w:val="20"/>
          <w:szCs w:val="20"/>
        </w:rPr>
        <w:t>Regresa al punto 3.3.10 del Flujo básico.</w:t>
      </w:r>
    </w:p>
    <w:p w14:paraId="231AD76B" w14:textId="77777777" w:rsidR="00D0732E" w:rsidRPr="009E15E0" w:rsidRDefault="00D0732E" w:rsidP="00D0732E">
      <w:pPr>
        <w:pStyle w:val="Textoindependiente"/>
        <w:ind w:left="1080"/>
        <w:jc w:val="both"/>
        <w:rPr>
          <w:rFonts w:ascii="Arial" w:hAnsi="Arial" w:cs="Arial"/>
          <w:noProof/>
          <w:sz w:val="20"/>
          <w:szCs w:val="20"/>
        </w:rPr>
      </w:pPr>
    </w:p>
    <w:p w14:paraId="50CFECA0" w14:textId="7B811A9C" w:rsidR="00032694" w:rsidRPr="009E15E0" w:rsidRDefault="00032694" w:rsidP="00032694">
      <w:pPr>
        <w:pStyle w:val="FlujoAlterno"/>
        <w:ind w:left="426"/>
        <w:rPr>
          <w:iCs/>
          <w:lang w:val="es-ES_tradnl"/>
        </w:rPr>
      </w:pPr>
      <w:r w:rsidRPr="009E15E0">
        <w:rPr>
          <w:iCs/>
          <w:lang w:val="es-ES_tradnl"/>
        </w:rPr>
        <w:t>[FA05] Elige no resolver la queja</w:t>
      </w:r>
    </w:p>
    <w:p w14:paraId="53B59D86" w14:textId="77777777" w:rsidR="00032694" w:rsidRPr="009E15E0" w:rsidRDefault="00032694" w:rsidP="00032694">
      <w:pPr>
        <w:pStyle w:val="Textoindependiente"/>
        <w:numPr>
          <w:ilvl w:val="0"/>
          <w:numId w:val="16"/>
        </w:numPr>
        <w:jc w:val="both"/>
        <w:rPr>
          <w:rFonts w:ascii="Arial" w:hAnsi="Arial" w:cs="Arial"/>
          <w:noProof/>
          <w:sz w:val="20"/>
          <w:szCs w:val="20"/>
        </w:rPr>
      </w:pPr>
      <w:r w:rsidRPr="009E15E0">
        <w:rPr>
          <w:rFonts w:ascii="Arial" w:hAnsi="Arial" w:cs="Arial"/>
          <w:noProof/>
          <w:sz w:val="20"/>
          <w:szCs w:val="20"/>
        </w:rPr>
        <w:t>El usuario selecciona botón Cerrar.</w:t>
      </w:r>
    </w:p>
    <w:p w14:paraId="796910FE" w14:textId="4D5B965E" w:rsidR="00032694" w:rsidRPr="009E15E0" w:rsidRDefault="00032694" w:rsidP="00032694">
      <w:pPr>
        <w:pStyle w:val="Textoindependiente"/>
        <w:numPr>
          <w:ilvl w:val="0"/>
          <w:numId w:val="16"/>
        </w:numPr>
        <w:jc w:val="both"/>
        <w:rPr>
          <w:rFonts w:ascii="Arial" w:hAnsi="Arial" w:cs="Arial"/>
          <w:noProof/>
          <w:sz w:val="20"/>
          <w:szCs w:val="20"/>
        </w:rPr>
      </w:pPr>
      <w:r w:rsidRPr="009E15E0">
        <w:rPr>
          <w:rFonts w:ascii="Arial" w:hAnsi="Arial" w:cs="Arial"/>
          <w:noProof/>
          <w:sz w:val="20"/>
          <w:szCs w:val="20"/>
        </w:rPr>
        <w:t>Regresa al punto 3.3.1</w:t>
      </w:r>
      <w:r w:rsidR="009A625F" w:rsidRPr="009E15E0">
        <w:rPr>
          <w:rFonts w:ascii="Arial" w:hAnsi="Arial" w:cs="Arial"/>
          <w:noProof/>
          <w:sz w:val="20"/>
          <w:szCs w:val="20"/>
        </w:rPr>
        <w:t>4</w:t>
      </w:r>
      <w:r w:rsidRPr="009E15E0">
        <w:rPr>
          <w:rFonts w:ascii="Arial" w:hAnsi="Arial" w:cs="Arial"/>
          <w:noProof/>
          <w:sz w:val="20"/>
          <w:szCs w:val="20"/>
        </w:rPr>
        <w:t xml:space="preserve"> del Flujo básico.</w:t>
      </w:r>
    </w:p>
    <w:p w14:paraId="4DA473E8" w14:textId="77777777" w:rsidR="00087F71" w:rsidRPr="009E15E0" w:rsidRDefault="00087F71" w:rsidP="00087F71">
      <w:pPr>
        <w:pStyle w:val="Textoindependiente"/>
        <w:ind w:left="1080"/>
        <w:jc w:val="both"/>
        <w:rPr>
          <w:rFonts w:ascii="Arial" w:hAnsi="Arial" w:cs="Arial"/>
          <w:noProof/>
          <w:sz w:val="20"/>
          <w:szCs w:val="20"/>
        </w:rPr>
      </w:pPr>
    </w:p>
    <w:p w14:paraId="146A6E21" w14:textId="24558F28" w:rsidR="00FF438A" w:rsidRPr="009E15E0" w:rsidRDefault="00B55138" w:rsidP="002866D8">
      <w:pPr>
        <w:pStyle w:val="NormalWeb"/>
        <w:numPr>
          <w:ilvl w:val="1"/>
          <w:numId w:val="1"/>
        </w:numPr>
        <w:spacing w:line="360" w:lineRule="auto"/>
        <w:ind w:right="300"/>
        <w:rPr>
          <w:rFonts w:ascii="Arial" w:hAnsi="Arial" w:cs="Arial"/>
          <w:b/>
          <w:bCs/>
          <w:sz w:val="27"/>
          <w:szCs w:val="27"/>
          <w:lang w:val="es-ES_tradnl"/>
        </w:rPr>
      </w:pPr>
      <w:r w:rsidRPr="009E15E0">
        <w:rPr>
          <w:rFonts w:ascii="Arial" w:hAnsi="Arial" w:cs="Arial"/>
          <w:b/>
          <w:bCs/>
          <w:sz w:val="27"/>
          <w:szCs w:val="27"/>
          <w:lang w:val="es-ES_tradnl"/>
        </w:rPr>
        <w:t xml:space="preserve">  </w:t>
      </w:r>
      <w:r w:rsidR="002A3F3C" w:rsidRPr="009E15E0">
        <w:rPr>
          <w:rFonts w:ascii="Arial" w:hAnsi="Arial" w:cs="Arial"/>
          <w:b/>
          <w:bCs/>
          <w:sz w:val="27"/>
          <w:szCs w:val="27"/>
          <w:lang w:val="es-ES_tradnl"/>
        </w:rPr>
        <w:t>Pos</w:t>
      </w:r>
      <w:r w:rsidR="00257667" w:rsidRPr="009E15E0">
        <w:rPr>
          <w:rFonts w:ascii="Arial" w:hAnsi="Arial" w:cs="Arial"/>
          <w:b/>
          <w:bCs/>
          <w:sz w:val="27"/>
          <w:szCs w:val="27"/>
          <w:lang w:val="es-ES_tradnl"/>
        </w:rPr>
        <w:t>t</w:t>
      </w:r>
      <w:r w:rsidR="002A3F3C" w:rsidRPr="009E15E0">
        <w:rPr>
          <w:rFonts w:ascii="Arial" w:hAnsi="Arial" w:cs="Arial"/>
          <w:b/>
          <w:bCs/>
          <w:sz w:val="27"/>
          <w:szCs w:val="27"/>
          <w:lang w:val="es-ES_tradnl"/>
        </w:rPr>
        <w:t>condiciones</w:t>
      </w:r>
    </w:p>
    <w:p w14:paraId="146A6E22" w14:textId="79ABAF20" w:rsidR="005D656A" w:rsidRPr="009E15E0" w:rsidRDefault="00A770E9" w:rsidP="00E364F0">
      <w:pPr>
        <w:pStyle w:val="Textoindependiente"/>
        <w:spacing w:line="288" w:lineRule="auto"/>
        <w:ind w:left="357"/>
        <w:jc w:val="both"/>
        <w:rPr>
          <w:rFonts w:ascii="Arial" w:hAnsi="Arial" w:cs="Arial"/>
          <w:iCs/>
          <w:sz w:val="20"/>
          <w:szCs w:val="20"/>
          <w:lang w:val="es-ES_tradnl"/>
        </w:rPr>
      </w:pPr>
      <w:r w:rsidRPr="009E15E0">
        <w:rPr>
          <w:rFonts w:ascii="Arial" w:hAnsi="Arial" w:cs="Arial"/>
          <w:iCs/>
          <w:sz w:val="20"/>
          <w:szCs w:val="20"/>
          <w:lang w:val="es-ES_tradnl"/>
        </w:rPr>
        <w:t>El seguimiento a la queja</w:t>
      </w:r>
      <w:r w:rsidR="00CA128D" w:rsidRPr="009E15E0">
        <w:rPr>
          <w:rFonts w:ascii="Arial" w:hAnsi="Arial" w:cs="Arial"/>
          <w:iCs/>
          <w:sz w:val="20"/>
          <w:szCs w:val="20"/>
          <w:lang w:val="es-ES_tradnl"/>
        </w:rPr>
        <w:t xml:space="preserve"> por mal servicio o servicio no conforme</w:t>
      </w:r>
      <w:r w:rsidRPr="009E15E0">
        <w:rPr>
          <w:rFonts w:ascii="Arial" w:hAnsi="Arial" w:cs="Arial"/>
          <w:iCs/>
          <w:sz w:val="20"/>
          <w:szCs w:val="20"/>
          <w:lang w:val="es-ES_tradnl"/>
        </w:rPr>
        <w:t xml:space="preserve"> ingresada fue completado</w:t>
      </w:r>
      <w:r w:rsidR="009B47DA" w:rsidRPr="009E15E0">
        <w:rPr>
          <w:rFonts w:ascii="Arial" w:hAnsi="Arial" w:cs="Arial"/>
          <w:iCs/>
          <w:sz w:val="20"/>
          <w:szCs w:val="20"/>
          <w:lang w:val="es-ES_tradnl"/>
        </w:rPr>
        <w:t xml:space="preserve"> por el </w:t>
      </w:r>
      <w:r w:rsidR="002C3753" w:rsidRPr="009E15E0">
        <w:rPr>
          <w:rFonts w:ascii="Arial" w:hAnsi="Arial" w:cs="Arial"/>
          <w:iCs/>
          <w:sz w:val="20"/>
          <w:szCs w:val="20"/>
          <w:lang w:val="es-ES_tradnl"/>
        </w:rPr>
        <w:t>titular</w:t>
      </w:r>
      <w:r w:rsidR="009B47DA" w:rsidRPr="009E15E0">
        <w:rPr>
          <w:rFonts w:ascii="Arial" w:hAnsi="Arial" w:cs="Arial"/>
          <w:iCs/>
          <w:sz w:val="20"/>
          <w:szCs w:val="20"/>
          <w:lang w:val="es-ES_tradnl"/>
        </w:rPr>
        <w:t>, suplente o encargado del punto de atención</w:t>
      </w:r>
      <w:r w:rsidRPr="009E15E0">
        <w:rPr>
          <w:rFonts w:ascii="Arial" w:hAnsi="Arial" w:cs="Arial"/>
          <w:iCs/>
          <w:sz w:val="20"/>
          <w:szCs w:val="20"/>
          <w:lang w:val="es-ES_tradnl"/>
        </w:rPr>
        <w:t>.</w:t>
      </w:r>
    </w:p>
    <w:p w14:paraId="374B7F65" w14:textId="77777777" w:rsidR="002C6C30" w:rsidRPr="009E15E0" w:rsidRDefault="002C6C30" w:rsidP="00E364F0">
      <w:pPr>
        <w:pStyle w:val="Textoindependiente"/>
        <w:spacing w:line="288" w:lineRule="auto"/>
        <w:ind w:left="357"/>
        <w:jc w:val="both"/>
        <w:rPr>
          <w:rFonts w:ascii="Arial" w:hAnsi="Arial" w:cs="Arial"/>
          <w:iCs/>
          <w:sz w:val="20"/>
          <w:szCs w:val="20"/>
          <w:lang w:val="es-ES_tradnl"/>
        </w:rPr>
      </w:pPr>
    </w:p>
    <w:p w14:paraId="146A6E23" w14:textId="77777777" w:rsidR="00A70EF4" w:rsidRPr="009E15E0" w:rsidRDefault="00A70EF4" w:rsidP="005A33A1">
      <w:pPr>
        <w:pStyle w:val="Ttulo1"/>
        <w:keepNext/>
        <w:widowControl w:val="0"/>
        <w:numPr>
          <w:ilvl w:val="0"/>
          <w:numId w:val="1"/>
        </w:numPr>
        <w:spacing w:before="120" w:beforeAutospacing="0" w:after="60" w:afterAutospacing="0" w:line="240" w:lineRule="atLeast"/>
        <w:ind w:left="426" w:hanging="426"/>
        <w:rPr>
          <w:rFonts w:ascii="Arial" w:hAnsi="Arial" w:cs="Arial"/>
          <w:b w:val="0"/>
          <w:bCs w:val="0"/>
          <w:sz w:val="27"/>
          <w:szCs w:val="27"/>
          <w:lang w:val="es-ES_tradnl"/>
        </w:rPr>
      </w:pPr>
      <w:r w:rsidRPr="009E15E0">
        <w:rPr>
          <w:rFonts w:ascii="Arial" w:hAnsi="Arial" w:cs="Arial"/>
          <w:sz w:val="27"/>
          <w:szCs w:val="27"/>
          <w:lang w:val="es-ES_tradnl"/>
        </w:rPr>
        <w:t>Requerimientos suplementarios o no funcionales</w:t>
      </w:r>
    </w:p>
    <w:p w14:paraId="36FD0787" w14:textId="35D4CA27" w:rsidR="00904C26" w:rsidRPr="009E15E0" w:rsidRDefault="00904C26" w:rsidP="0001074D">
      <w:pPr>
        <w:pStyle w:val="NormalWeb"/>
        <w:spacing w:line="360" w:lineRule="auto"/>
        <w:ind w:right="300"/>
        <w:jc w:val="both"/>
        <w:rPr>
          <w:rFonts w:ascii="Arial" w:hAnsi="Arial" w:cs="Arial"/>
          <w:sz w:val="20"/>
          <w:szCs w:val="20"/>
          <w:lang w:val="es-ES_tradnl"/>
        </w:rPr>
      </w:pPr>
      <w:r w:rsidRPr="009E15E0">
        <w:rPr>
          <w:rFonts w:ascii="Arial" w:hAnsi="Arial" w:cs="Arial"/>
          <w:b/>
          <w:sz w:val="28"/>
          <w:szCs w:val="20"/>
          <w:lang w:val="es-ES_tradnl"/>
        </w:rPr>
        <w:t>Notas</w:t>
      </w:r>
      <w:r w:rsidR="0001074D" w:rsidRPr="009E15E0">
        <w:rPr>
          <w:rFonts w:ascii="Arial" w:hAnsi="Arial" w:cs="Arial"/>
          <w:b/>
          <w:sz w:val="28"/>
          <w:szCs w:val="20"/>
          <w:lang w:val="es-ES_tradnl"/>
        </w:rPr>
        <w:t xml:space="preserve"> para Anexo 1</w:t>
      </w:r>
      <w:r w:rsidRPr="009E15E0">
        <w:rPr>
          <w:rFonts w:ascii="Arial" w:hAnsi="Arial" w:cs="Arial"/>
          <w:b/>
          <w:sz w:val="28"/>
          <w:szCs w:val="20"/>
          <w:lang w:val="es-ES_tradnl"/>
        </w:rPr>
        <w:t>:</w:t>
      </w:r>
      <w:r w:rsidRPr="009E15E0">
        <w:rPr>
          <w:rFonts w:ascii="Arial" w:hAnsi="Arial" w:cs="Arial"/>
          <w:sz w:val="20"/>
          <w:szCs w:val="20"/>
          <w:lang w:val="es-ES_tradnl"/>
        </w:rPr>
        <w:t xml:space="preserve"> </w:t>
      </w:r>
    </w:p>
    <w:p w14:paraId="241698FE" w14:textId="5F666013" w:rsidR="00904C26" w:rsidRPr="009E15E0" w:rsidRDefault="00904C26" w:rsidP="004571E0">
      <w:pPr>
        <w:pStyle w:val="NormalWeb"/>
        <w:numPr>
          <w:ilvl w:val="0"/>
          <w:numId w:val="12"/>
        </w:numPr>
        <w:spacing w:line="360" w:lineRule="auto"/>
        <w:ind w:right="300"/>
        <w:jc w:val="both"/>
        <w:rPr>
          <w:rFonts w:ascii="Arial" w:hAnsi="Arial" w:cs="Arial"/>
          <w:sz w:val="20"/>
          <w:szCs w:val="20"/>
          <w:lang w:val="es-ES_tradnl"/>
        </w:rPr>
      </w:pPr>
      <w:r w:rsidRPr="009E15E0">
        <w:rPr>
          <w:rFonts w:ascii="Arial" w:hAnsi="Arial" w:cs="Arial"/>
          <w:sz w:val="20"/>
          <w:szCs w:val="20"/>
          <w:lang w:val="es-ES_tradnl"/>
        </w:rPr>
        <w:t>El reporte para unidades administrativas mostrará la información del seguimiento de la queja, que se irá documentando cada vez que resuelvan algo, agregando la información de los pasos realizados con base al avance por los estados y etapas, dicha información el sistema la irá guardando por la fecha</w:t>
      </w:r>
      <w:r w:rsidR="00CA27D2" w:rsidRPr="009E15E0">
        <w:rPr>
          <w:rFonts w:ascii="Arial" w:hAnsi="Arial" w:cs="Arial"/>
          <w:sz w:val="20"/>
          <w:szCs w:val="20"/>
          <w:lang w:val="es-ES_tradnl"/>
        </w:rPr>
        <w:t xml:space="preserve">, </w:t>
      </w:r>
      <w:r w:rsidRPr="009E15E0">
        <w:rPr>
          <w:rFonts w:ascii="Arial" w:hAnsi="Arial" w:cs="Arial"/>
          <w:sz w:val="20"/>
          <w:szCs w:val="20"/>
          <w:lang w:val="es-ES_tradnl"/>
        </w:rPr>
        <w:t>hora</w:t>
      </w:r>
      <w:r w:rsidR="00CA27D2" w:rsidRPr="009E15E0">
        <w:rPr>
          <w:rFonts w:ascii="Arial" w:hAnsi="Arial" w:cs="Arial"/>
          <w:sz w:val="20"/>
          <w:szCs w:val="20"/>
          <w:lang w:val="es-ES_tradnl"/>
        </w:rPr>
        <w:t xml:space="preserve"> y usuario </w:t>
      </w:r>
      <w:r w:rsidRPr="009E15E0">
        <w:rPr>
          <w:rFonts w:ascii="Arial" w:hAnsi="Arial" w:cs="Arial"/>
          <w:sz w:val="20"/>
          <w:szCs w:val="20"/>
          <w:lang w:val="es-ES_tradnl"/>
        </w:rPr>
        <w:t xml:space="preserve">que </w:t>
      </w:r>
      <w:r w:rsidR="00CA27D2" w:rsidRPr="009E15E0">
        <w:rPr>
          <w:rFonts w:ascii="Arial" w:hAnsi="Arial" w:cs="Arial"/>
          <w:sz w:val="20"/>
          <w:szCs w:val="20"/>
          <w:lang w:val="es-ES_tradnl"/>
        </w:rPr>
        <w:t>lo</w:t>
      </w:r>
      <w:r w:rsidRPr="009E15E0">
        <w:rPr>
          <w:rFonts w:ascii="Arial" w:hAnsi="Arial" w:cs="Arial"/>
          <w:sz w:val="20"/>
          <w:szCs w:val="20"/>
          <w:lang w:val="es-ES_tradnl"/>
        </w:rPr>
        <w:t xml:space="preserve"> document</w:t>
      </w:r>
      <w:r w:rsidR="00CA27D2" w:rsidRPr="009E15E0">
        <w:rPr>
          <w:rFonts w:ascii="Arial" w:hAnsi="Arial" w:cs="Arial"/>
          <w:sz w:val="20"/>
          <w:szCs w:val="20"/>
          <w:lang w:val="es-ES_tradnl"/>
        </w:rPr>
        <w:t>ó</w:t>
      </w:r>
      <w:r w:rsidRPr="009E15E0">
        <w:rPr>
          <w:rFonts w:ascii="Arial" w:hAnsi="Arial" w:cs="Arial"/>
          <w:sz w:val="20"/>
          <w:szCs w:val="20"/>
          <w:lang w:val="es-ES_tradnl"/>
        </w:rPr>
        <w:t>.</w:t>
      </w:r>
    </w:p>
    <w:p w14:paraId="11F7FEAD" w14:textId="77777777" w:rsidR="00904C26" w:rsidRPr="009E15E0" w:rsidRDefault="00904C26" w:rsidP="004571E0">
      <w:pPr>
        <w:pStyle w:val="NormalWeb"/>
        <w:numPr>
          <w:ilvl w:val="0"/>
          <w:numId w:val="13"/>
        </w:numPr>
        <w:spacing w:line="360" w:lineRule="auto"/>
        <w:ind w:right="300"/>
        <w:jc w:val="both"/>
        <w:rPr>
          <w:rFonts w:ascii="Arial" w:hAnsi="Arial" w:cs="Arial"/>
          <w:sz w:val="20"/>
          <w:szCs w:val="20"/>
          <w:lang w:val="es-ES_tradnl"/>
        </w:rPr>
      </w:pPr>
      <w:r w:rsidRPr="009E15E0">
        <w:rPr>
          <w:rFonts w:ascii="Arial" w:hAnsi="Arial" w:cs="Arial"/>
          <w:sz w:val="20"/>
          <w:szCs w:val="20"/>
          <w:lang w:val="es-ES_tradnl"/>
        </w:rPr>
        <w:t>El sistema permite el ingreso de detalle sin límite de ingresos, siempre que la queja no se encuentre en estado “Análisis” y etapa “Seguimiento”.</w:t>
      </w:r>
    </w:p>
    <w:p w14:paraId="146A6E24" w14:textId="21C5A94F" w:rsidR="00A70EF4" w:rsidRDefault="00A70EF4" w:rsidP="008665EE">
      <w:pPr>
        <w:pStyle w:val="NormalWeb"/>
        <w:spacing w:before="0" w:beforeAutospacing="0" w:after="0" w:afterAutospacing="0"/>
        <w:ind w:left="300"/>
        <w:jc w:val="both"/>
        <w:rPr>
          <w:rFonts w:ascii="Arial" w:hAnsi="Arial" w:cs="Arial"/>
          <w:iCs/>
          <w:sz w:val="20"/>
          <w:szCs w:val="20"/>
          <w:lang w:val="es-ES_tradnl"/>
        </w:rPr>
      </w:pPr>
    </w:p>
    <w:bookmarkEnd w:id="0"/>
    <w:p w14:paraId="5C110EC0" w14:textId="77777777" w:rsidR="005A33A1" w:rsidRDefault="005A33A1" w:rsidP="008665EE">
      <w:pPr>
        <w:pStyle w:val="NormalWeb"/>
        <w:spacing w:before="0" w:beforeAutospacing="0" w:after="0" w:afterAutospacing="0"/>
        <w:ind w:left="300"/>
        <w:jc w:val="both"/>
        <w:rPr>
          <w:rFonts w:ascii="Arial" w:hAnsi="Arial" w:cs="Arial"/>
          <w:iCs/>
          <w:sz w:val="20"/>
          <w:szCs w:val="20"/>
          <w:lang w:val="es-ES_tradnl"/>
        </w:rPr>
      </w:pPr>
    </w:p>
    <w:sectPr w:rsidR="005A33A1" w:rsidSect="00D943FF">
      <w:headerReference w:type="default" r:id="rId15"/>
      <w:headerReference w:type="first" r:id="rId16"/>
      <w:pgSz w:w="11906" w:h="16838"/>
      <w:pgMar w:top="291" w:right="1701" w:bottom="1417" w:left="1701" w:header="283" w:footer="283" w:gutter="0"/>
      <w:pgBorders w:offsetFrom="page">
        <w:bottom w:val="single" w:sz="6"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Elio Raymundo" w:date="2020-08-21T18:38:00Z" w:initials="ER">
    <w:p w14:paraId="4ADAB0DE" w14:textId="00722887" w:rsidR="00AF0AB8" w:rsidRDefault="00AF0AB8">
      <w:pPr>
        <w:pStyle w:val="Textocomentario"/>
      </w:pPr>
      <w:r>
        <w:rPr>
          <w:rStyle w:val="Refdecomentario"/>
        </w:rPr>
        <w:annotationRef/>
      </w:r>
      <w:r w:rsidR="00C35905">
        <w:t>Inge, creo que no es Administración Tributaria</w:t>
      </w:r>
    </w:p>
  </w:comment>
  <w:comment w:id="2" w:author="Elio Raymundo" w:date="2020-08-21T18:41:00Z" w:initials="ER">
    <w:p w14:paraId="3869F8A2" w14:textId="4B83C2C6" w:rsidR="00AF0AB8" w:rsidRDefault="00AF0AB8">
      <w:pPr>
        <w:pStyle w:val="Textocomentario"/>
      </w:pPr>
      <w:r>
        <w:rPr>
          <w:rStyle w:val="Refdecomentario"/>
        </w:rPr>
        <w:annotationRef/>
      </w:r>
      <w:r w:rsidR="00C35905">
        <w:t>Inge, ¿Esto debe ser una columna o un botón?</w:t>
      </w:r>
    </w:p>
  </w:comment>
  <w:comment w:id="3" w:author="Ramirez Colindres, Edy Rigoberto" w:date="2020-08-24T12:36:00Z" w:initials="ER">
    <w:p w14:paraId="42015A1B" w14:textId="2DEEF651" w:rsidR="001B23F1" w:rsidRDefault="001B23F1">
      <w:pPr>
        <w:pStyle w:val="Textocomentario"/>
      </w:pPr>
      <w:r>
        <w:rPr>
          <w:rStyle w:val="Refdecomentario"/>
        </w:rPr>
        <w:annotationRef/>
      </w:r>
      <w:r>
        <w:t>Son botones y elimine el botón ver detalle</w:t>
      </w:r>
    </w:p>
  </w:comment>
  <w:comment w:id="4" w:author="Elio Raymundo" w:date="2020-08-21T18:48:00Z" w:initials="ER">
    <w:p w14:paraId="42583174" w14:textId="756389E0" w:rsidR="00DF7652" w:rsidRDefault="00DF7652">
      <w:pPr>
        <w:pStyle w:val="Textocomentario"/>
      </w:pPr>
      <w:r>
        <w:rPr>
          <w:rStyle w:val="Refdecomentario"/>
        </w:rPr>
        <w:annotationRef/>
      </w:r>
      <w:r>
        <w:t>No existe</w:t>
      </w:r>
      <w:r w:rsidR="00C35905">
        <w:t xml:space="preserve"> el CU10</w:t>
      </w:r>
    </w:p>
  </w:comment>
  <w:comment w:id="5" w:author="Ramirez Colindres, Edy Rigoberto [2]" w:date="2020-08-24T12:37:00Z" w:initials="ER">
    <w:p w14:paraId="436C5FD6" w14:textId="14AFD4DB" w:rsidR="001B23F1" w:rsidRDefault="001B23F1">
      <w:pPr>
        <w:pStyle w:val="Textocomentario"/>
      </w:pPr>
      <w:r>
        <w:rPr>
          <w:rStyle w:val="Refdecomentario"/>
        </w:rPr>
        <w:annotationRef/>
      </w:r>
      <w:r>
        <w:t>Esto no lo tome en cuenta no vamos hacer ese reporte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DAB0DE" w15:done="0"/>
  <w15:commentEx w15:paraId="3869F8A2" w15:done="0"/>
  <w15:commentEx w15:paraId="42015A1B" w15:paraIdParent="3869F8A2" w15:done="0"/>
  <w15:commentEx w15:paraId="42583174" w15:done="0"/>
  <w15:commentEx w15:paraId="436C5FD6" w15:paraIdParent="425831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E32CB" w16cex:dateUtc="2020-08-24T18:36:00Z"/>
  <w16cex:commentExtensible w16cex:durableId="22EE32F7" w16cex:dateUtc="2020-08-24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DAB0DE" w16cid:durableId="22EE32A5"/>
  <w16cid:commentId w16cid:paraId="3869F8A2" w16cid:durableId="22EE32A6"/>
  <w16cid:commentId w16cid:paraId="42015A1B" w16cid:durableId="22EE32CB"/>
  <w16cid:commentId w16cid:paraId="42583174" w16cid:durableId="22EE32A8"/>
  <w16cid:commentId w16cid:paraId="436C5FD6" w16cid:durableId="22EE32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732EA" w14:textId="77777777" w:rsidR="00193D3D" w:rsidRDefault="00193D3D" w:rsidP="00344F2B">
      <w:r>
        <w:separator/>
      </w:r>
    </w:p>
  </w:endnote>
  <w:endnote w:type="continuationSeparator" w:id="0">
    <w:p w14:paraId="29BDD6AF" w14:textId="77777777" w:rsidR="00193D3D" w:rsidRDefault="00193D3D" w:rsidP="0034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67481" w14:textId="77777777" w:rsidR="00193D3D" w:rsidRDefault="00193D3D" w:rsidP="00344F2B">
      <w:r>
        <w:separator/>
      </w:r>
    </w:p>
  </w:footnote>
  <w:footnote w:type="continuationSeparator" w:id="0">
    <w:p w14:paraId="799A7950" w14:textId="77777777" w:rsidR="00193D3D" w:rsidRDefault="00193D3D" w:rsidP="00344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A6E43" w14:textId="3A0ABBB0" w:rsidR="008A2505" w:rsidRDefault="008A2505" w:rsidP="00557FB4">
    <w:pPr>
      <w:pStyle w:val="Encabezado"/>
    </w:pPr>
  </w:p>
  <w:tbl>
    <w:tblPr>
      <w:tblW w:w="0" w:type="auto"/>
      <w:tblInd w:w="67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206"/>
      <w:gridCol w:w="1725"/>
      <w:gridCol w:w="2043"/>
      <w:gridCol w:w="1839"/>
    </w:tblGrid>
    <w:tr w:rsidR="00691BB6" w:rsidRPr="00691BB6" w14:paraId="146A6E48" w14:textId="77777777" w:rsidTr="00330CA3">
      <w:trPr>
        <w:trHeight w:val="184"/>
      </w:trPr>
      <w:tc>
        <w:tcPr>
          <w:tcW w:w="2268" w:type="dxa"/>
          <w:shd w:val="clear" w:color="auto" w:fill="auto"/>
        </w:tcPr>
        <w:p w14:paraId="146A6E44" w14:textId="77777777" w:rsidR="00691BB6" w:rsidRPr="00691BB6" w:rsidRDefault="00691BB6" w:rsidP="00691BB6">
          <w:pPr>
            <w:pStyle w:val="Encabezado"/>
            <w:ind w:right="51"/>
            <w:jc w:val="center"/>
            <w:rPr>
              <w:rFonts w:ascii="Arial Black" w:hAnsi="Arial Black"/>
              <w:spacing w:val="2"/>
              <w:sz w:val="16"/>
              <w:szCs w:val="16"/>
            </w:rPr>
          </w:pPr>
          <w:r w:rsidRPr="00691BB6">
            <w:rPr>
              <w:rFonts w:ascii="Arial Black" w:hAnsi="Arial Black"/>
              <w:spacing w:val="2"/>
              <w:sz w:val="16"/>
              <w:szCs w:val="16"/>
            </w:rPr>
            <w:t>Código de documento</w:t>
          </w:r>
        </w:p>
      </w:tc>
      <w:tc>
        <w:tcPr>
          <w:tcW w:w="1771" w:type="dxa"/>
          <w:shd w:val="clear" w:color="auto" w:fill="auto"/>
        </w:tcPr>
        <w:p w14:paraId="146A6E45" w14:textId="77777777" w:rsidR="00691BB6" w:rsidRPr="00691BB6" w:rsidRDefault="00691BB6" w:rsidP="00691BB6">
          <w:pPr>
            <w:pStyle w:val="Encabezado"/>
            <w:ind w:right="51"/>
            <w:jc w:val="center"/>
            <w:rPr>
              <w:rFonts w:ascii="Arial Black" w:hAnsi="Arial Black"/>
              <w:spacing w:val="2"/>
              <w:sz w:val="16"/>
              <w:szCs w:val="16"/>
            </w:rPr>
          </w:pPr>
          <w:r w:rsidRPr="00691BB6">
            <w:rPr>
              <w:rFonts w:ascii="Arial Black" w:hAnsi="Arial Black"/>
              <w:spacing w:val="2"/>
              <w:sz w:val="16"/>
              <w:szCs w:val="16"/>
            </w:rPr>
            <w:t xml:space="preserve">No. De Revisión </w:t>
          </w:r>
        </w:p>
      </w:tc>
      <w:tc>
        <w:tcPr>
          <w:tcW w:w="2110" w:type="dxa"/>
          <w:shd w:val="clear" w:color="auto" w:fill="auto"/>
        </w:tcPr>
        <w:p w14:paraId="146A6E46" w14:textId="77777777" w:rsidR="00691BB6" w:rsidRPr="00691BB6" w:rsidRDefault="00691BB6" w:rsidP="00691BB6">
          <w:pPr>
            <w:pStyle w:val="Encabezado"/>
            <w:ind w:right="105"/>
            <w:jc w:val="center"/>
            <w:rPr>
              <w:rFonts w:ascii="Arial Black" w:hAnsi="Arial Black"/>
              <w:spacing w:val="2"/>
              <w:sz w:val="16"/>
              <w:szCs w:val="16"/>
            </w:rPr>
          </w:pPr>
          <w:r w:rsidRPr="00691BB6">
            <w:rPr>
              <w:rFonts w:ascii="Arial Black" w:hAnsi="Arial Black"/>
              <w:spacing w:val="2"/>
              <w:sz w:val="16"/>
              <w:szCs w:val="16"/>
            </w:rPr>
            <w:t>Fecha</w:t>
          </w:r>
        </w:p>
      </w:tc>
      <w:tc>
        <w:tcPr>
          <w:tcW w:w="1896" w:type="dxa"/>
          <w:shd w:val="clear" w:color="auto" w:fill="auto"/>
        </w:tcPr>
        <w:p w14:paraId="146A6E47" w14:textId="77777777" w:rsidR="00691BB6" w:rsidRPr="00691BB6" w:rsidRDefault="00691BB6" w:rsidP="00691BB6">
          <w:pPr>
            <w:pStyle w:val="Encabezado"/>
            <w:tabs>
              <w:tab w:val="left" w:pos="2230"/>
            </w:tabs>
            <w:ind w:right="159"/>
            <w:jc w:val="center"/>
            <w:rPr>
              <w:rFonts w:ascii="Arial Black" w:hAnsi="Arial Black"/>
              <w:spacing w:val="2"/>
              <w:sz w:val="16"/>
              <w:szCs w:val="16"/>
            </w:rPr>
          </w:pPr>
          <w:r w:rsidRPr="00691BB6">
            <w:rPr>
              <w:rFonts w:ascii="Arial Black" w:hAnsi="Arial Black"/>
              <w:spacing w:val="2"/>
              <w:sz w:val="16"/>
              <w:szCs w:val="16"/>
            </w:rPr>
            <w:t>Página</w:t>
          </w:r>
        </w:p>
      </w:tc>
    </w:tr>
    <w:tr w:rsidR="00691BB6" w:rsidRPr="00691BB6" w14:paraId="146A6E4D" w14:textId="77777777" w:rsidTr="00330CA3">
      <w:tc>
        <w:tcPr>
          <w:tcW w:w="2268" w:type="dxa"/>
          <w:shd w:val="clear" w:color="auto" w:fill="auto"/>
        </w:tcPr>
        <w:p w14:paraId="146A6E49" w14:textId="28919A74" w:rsidR="00691BB6" w:rsidRPr="00691BB6" w:rsidRDefault="00162E7C" w:rsidP="00691BB6">
          <w:pPr>
            <w:pStyle w:val="Encabezado"/>
            <w:ind w:right="51"/>
            <w:jc w:val="center"/>
            <w:rPr>
              <w:rFonts w:ascii="Arial Black" w:hAnsi="Arial Black"/>
              <w:spacing w:val="2"/>
              <w:sz w:val="16"/>
              <w:szCs w:val="16"/>
            </w:rPr>
          </w:pPr>
          <w:r>
            <w:rPr>
              <w:rFonts w:ascii="Arial Black" w:hAnsi="Arial Black"/>
              <w:spacing w:val="2"/>
              <w:sz w:val="16"/>
              <w:szCs w:val="16"/>
            </w:rPr>
            <w:t>0008</w:t>
          </w:r>
        </w:p>
      </w:tc>
      <w:tc>
        <w:tcPr>
          <w:tcW w:w="1771" w:type="dxa"/>
          <w:shd w:val="clear" w:color="auto" w:fill="auto"/>
        </w:tcPr>
        <w:p w14:paraId="146A6E4A" w14:textId="77777777" w:rsidR="00691BB6" w:rsidRPr="00691BB6" w:rsidRDefault="00691BB6" w:rsidP="00691BB6">
          <w:pPr>
            <w:pStyle w:val="Encabezado"/>
            <w:jc w:val="center"/>
            <w:rPr>
              <w:rFonts w:ascii="Arial" w:hAnsi="Arial" w:cs="Arial"/>
              <w:b/>
              <w:spacing w:val="2"/>
              <w:sz w:val="16"/>
              <w:szCs w:val="16"/>
            </w:rPr>
          </w:pPr>
          <w:r w:rsidRPr="00691BB6">
            <w:rPr>
              <w:rFonts w:ascii="Arial" w:hAnsi="Arial" w:cs="Arial"/>
              <w:b/>
              <w:spacing w:val="2"/>
              <w:sz w:val="16"/>
              <w:szCs w:val="16"/>
            </w:rPr>
            <w:t>001</w:t>
          </w:r>
        </w:p>
      </w:tc>
      <w:tc>
        <w:tcPr>
          <w:tcW w:w="2110" w:type="dxa"/>
          <w:shd w:val="clear" w:color="auto" w:fill="auto"/>
        </w:tcPr>
        <w:p w14:paraId="146A6E4B" w14:textId="02B65DC3" w:rsidR="00A537C0" w:rsidRPr="00691BB6" w:rsidRDefault="00A537C0" w:rsidP="00A537C0">
          <w:pPr>
            <w:pStyle w:val="Encabezado"/>
            <w:jc w:val="center"/>
            <w:rPr>
              <w:rFonts w:ascii="Arial" w:hAnsi="Arial" w:cs="Arial"/>
              <w:b/>
              <w:spacing w:val="2"/>
              <w:sz w:val="16"/>
              <w:szCs w:val="16"/>
            </w:rPr>
          </w:pPr>
          <w:r>
            <w:rPr>
              <w:rFonts w:ascii="Arial" w:hAnsi="Arial" w:cs="Arial"/>
              <w:b/>
              <w:spacing w:val="2"/>
              <w:sz w:val="16"/>
              <w:szCs w:val="16"/>
            </w:rPr>
            <w:t>01/03/2014</w:t>
          </w:r>
        </w:p>
      </w:tc>
      <w:tc>
        <w:tcPr>
          <w:tcW w:w="1896" w:type="dxa"/>
          <w:shd w:val="clear" w:color="auto" w:fill="auto"/>
        </w:tcPr>
        <w:p w14:paraId="146A6E4C" w14:textId="15018FBC" w:rsidR="00691BB6" w:rsidRPr="00691BB6" w:rsidRDefault="00DA66D7" w:rsidP="00691BB6">
          <w:pPr>
            <w:pStyle w:val="Encabezado"/>
            <w:tabs>
              <w:tab w:val="left" w:pos="2230"/>
            </w:tabs>
            <w:ind w:right="18"/>
            <w:jc w:val="center"/>
            <w:rPr>
              <w:rFonts w:ascii="Arial" w:hAnsi="Arial" w:cs="Arial"/>
              <w:b/>
              <w:spacing w:val="2"/>
              <w:sz w:val="16"/>
              <w:szCs w:val="16"/>
            </w:rPr>
          </w:pPr>
          <w:r w:rsidRPr="00691BB6">
            <w:rPr>
              <w:rFonts w:ascii="Arial" w:hAnsi="Arial" w:cs="Arial"/>
              <w:b/>
              <w:spacing w:val="2"/>
              <w:sz w:val="16"/>
              <w:szCs w:val="16"/>
            </w:rPr>
            <w:fldChar w:fldCharType="begin"/>
          </w:r>
          <w:r w:rsidR="00691BB6" w:rsidRPr="00691BB6">
            <w:rPr>
              <w:rFonts w:ascii="Arial" w:hAnsi="Arial" w:cs="Arial"/>
              <w:b/>
              <w:spacing w:val="2"/>
              <w:sz w:val="16"/>
              <w:szCs w:val="16"/>
            </w:rPr>
            <w:instrText xml:space="preserve"> PAGE  \* Arabic  \* MERGEFORMAT </w:instrText>
          </w:r>
          <w:r w:rsidRPr="00691BB6">
            <w:rPr>
              <w:rFonts w:ascii="Arial" w:hAnsi="Arial" w:cs="Arial"/>
              <w:b/>
              <w:spacing w:val="2"/>
              <w:sz w:val="16"/>
              <w:szCs w:val="16"/>
            </w:rPr>
            <w:fldChar w:fldCharType="separate"/>
          </w:r>
          <w:r w:rsidR="00C35905">
            <w:rPr>
              <w:rFonts w:ascii="Arial" w:hAnsi="Arial" w:cs="Arial"/>
              <w:b/>
              <w:noProof/>
              <w:spacing w:val="2"/>
              <w:sz w:val="16"/>
              <w:szCs w:val="16"/>
            </w:rPr>
            <w:t>5</w:t>
          </w:r>
          <w:r w:rsidRPr="00691BB6">
            <w:rPr>
              <w:rFonts w:ascii="Arial" w:hAnsi="Arial" w:cs="Arial"/>
              <w:b/>
              <w:spacing w:val="2"/>
              <w:sz w:val="16"/>
              <w:szCs w:val="16"/>
            </w:rPr>
            <w:fldChar w:fldCharType="end"/>
          </w:r>
          <w:r w:rsidR="00691BB6" w:rsidRPr="00691BB6">
            <w:rPr>
              <w:rFonts w:ascii="Arial" w:hAnsi="Arial" w:cs="Arial"/>
              <w:b/>
              <w:spacing w:val="2"/>
              <w:sz w:val="16"/>
              <w:szCs w:val="16"/>
            </w:rPr>
            <w:t xml:space="preserve"> de </w:t>
          </w:r>
          <w:r w:rsidR="002C213E">
            <w:rPr>
              <w:rFonts w:ascii="Arial" w:hAnsi="Arial" w:cs="Arial"/>
              <w:b/>
              <w:noProof/>
              <w:spacing w:val="2"/>
              <w:sz w:val="16"/>
              <w:szCs w:val="16"/>
            </w:rPr>
            <w:fldChar w:fldCharType="begin"/>
          </w:r>
          <w:r w:rsidR="002C213E">
            <w:rPr>
              <w:rFonts w:ascii="Arial" w:hAnsi="Arial" w:cs="Arial"/>
              <w:b/>
              <w:noProof/>
              <w:spacing w:val="2"/>
              <w:sz w:val="16"/>
              <w:szCs w:val="16"/>
            </w:rPr>
            <w:instrText xml:space="preserve"> NUMPAGES  \* Arabic  \* MERGEFORMAT </w:instrText>
          </w:r>
          <w:r w:rsidR="002C213E">
            <w:rPr>
              <w:rFonts w:ascii="Arial" w:hAnsi="Arial" w:cs="Arial"/>
              <w:b/>
              <w:noProof/>
              <w:spacing w:val="2"/>
              <w:sz w:val="16"/>
              <w:szCs w:val="16"/>
            </w:rPr>
            <w:fldChar w:fldCharType="separate"/>
          </w:r>
          <w:r w:rsidR="00C35905">
            <w:rPr>
              <w:rFonts w:ascii="Arial" w:hAnsi="Arial" w:cs="Arial"/>
              <w:b/>
              <w:noProof/>
              <w:spacing w:val="2"/>
              <w:sz w:val="16"/>
              <w:szCs w:val="16"/>
            </w:rPr>
            <w:t>6</w:t>
          </w:r>
          <w:r w:rsidR="002C213E">
            <w:rPr>
              <w:rFonts w:ascii="Arial" w:hAnsi="Arial" w:cs="Arial"/>
              <w:b/>
              <w:noProof/>
              <w:spacing w:val="2"/>
              <w:sz w:val="16"/>
              <w:szCs w:val="16"/>
            </w:rPr>
            <w:fldChar w:fldCharType="end"/>
          </w:r>
        </w:p>
      </w:tc>
    </w:tr>
  </w:tbl>
  <w:p w14:paraId="146A6E4E" w14:textId="77777777" w:rsidR="00557FB4" w:rsidRPr="00557FB4" w:rsidRDefault="00557FB4" w:rsidP="00691BB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A6E4F" w14:textId="77777777" w:rsidR="007F676D" w:rsidRDefault="00F702A7" w:rsidP="008A2505">
    <w:pPr>
      <w:pStyle w:val="Encabezado"/>
      <w:rPr>
        <w:lang w:val="es-GT"/>
      </w:rPr>
    </w:pPr>
    <w:r>
      <w:rPr>
        <w:noProof/>
        <w:lang w:val="en-US" w:eastAsia="en-US"/>
      </w:rPr>
      <w:drawing>
        <wp:anchor distT="0" distB="0" distL="114300" distR="114300" simplePos="0" relativeHeight="251658240" behindDoc="0" locked="0" layoutInCell="1" allowOverlap="0" wp14:anchorId="146A6E5D" wp14:editId="146A6E5E">
          <wp:simplePos x="0" y="0"/>
          <wp:positionH relativeFrom="column">
            <wp:posOffset>-420370</wp:posOffset>
          </wp:positionH>
          <wp:positionV relativeFrom="paragraph">
            <wp:posOffset>-97155</wp:posOffset>
          </wp:positionV>
          <wp:extent cx="1019175" cy="243205"/>
          <wp:effectExtent l="19050" t="0" r="9525" b="0"/>
          <wp:wrapSquare wrapText="bothSides"/>
          <wp:docPr id="7" name="Imagen 7" descr="http://nt_intranet/images/centra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t_intranet/images/central/logo.gif"/>
                  <pic:cNvPicPr>
                    <a:picLocks noChangeAspect="1" noChangeArrowheads="1"/>
                  </pic:cNvPicPr>
                </pic:nvPicPr>
                <pic:blipFill>
                  <a:blip r:embed="rId1" r:link="rId2"/>
                  <a:srcRect/>
                  <a:stretch>
                    <a:fillRect/>
                  </a:stretch>
                </pic:blipFill>
                <pic:spPr bwMode="auto">
                  <a:xfrm>
                    <a:off x="0" y="0"/>
                    <a:ext cx="1019175" cy="243205"/>
                  </a:xfrm>
                  <a:prstGeom prst="rect">
                    <a:avLst/>
                  </a:prstGeom>
                  <a:noFill/>
                  <a:ln w="9525">
                    <a:noFill/>
                    <a:miter lim="800000"/>
                    <a:headEnd/>
                    <a:tailEnd/>
                  </a:ln>
                </pic:spPr>
              </pic:pic>
            </a:graphicData>
          </a:graphic>
        </wp:anchor>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2009"/>
      <w:gridCol w:w="1990"/>
      <w:gridCol w:w="1980"/>
    </w:tblGrid>
    <w:tr w:rsidR="007F676D" w:rsidRPr="008A2505" w14:paraId="146A6E54" w14:textId="77777777" w:rsidTr="0014680F">
      <w:trPr>
        <w:trHeight w:val="386"/>
      </w:trPr>
      <w:tc>
        <w:tcPr>
          <w:tcW w:w="2582"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146A6E50" w14:textId="77777777" w:rsidR="007F676D" w:rsidRPr="008A2505" w:rsidRDefault="007F676D" w:rsidP="0014680F">
          <w:pPr>
            <w:pStyle w:val="Encabezado"/>
            <w:ind w:right="138"/>
            <w:jc w:val="center"/>
            <w:rPr>
              <w:rFonts w:ascii="Arial Black" w:hAnsi="Arial Black"/>
              <w:spacing w:val="2"/>
              <w:sz w:val="16"/>
              <w:szCs w:val="16"/>
            </w:rPr>
          </w:pPr>
          <w:r w:rsidRPr="008A2505">
            <w:rPr>
              <w:rFonts w:ascii="Arial Black" w:hAnsi="Arial Black"/>
              <w:spacing w:val="2"/>
              <w:sz w:val="16"/>
              <w:szCs w:val="16"/>
            </w:rPr>
            <w:t>Código de documento</w:t>
          </w:r>
        </w:p>
      </w:tc>
      <w:tc>
        <w:tcPr>
          <w:tcW w:w="2064"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146A6E51" w14:textId="77777777" w:rsidR="007F676D" w:rsidRPr="008A2505" w:rsidRDefault="007F676D" w:rsidP="0014680F">
          <w:pPr>
            <w:pStyle w:val="Encabezado"/>
            <w:ind w:right="51"/>
            <w:jc w:val="center"/>
            <w:rPr>
              <w:rFonts w:ascii="Arial Black" w:hAnsi="Arial Black"/>
              <w:spacing w:val="2"/>
              <w:sz w:val="16"/>
              <w:szCs w:val="16"/>
            </w:rPr>
          </w:pPr>
          <w:r w:rsidRPr="008A2505">
            <w:rPr>
              <w:rFonts w:ascii="Arial Black" w:hAnsi="Arial Black"/>
              <w:spacing w:val="2"/>
              <w:sz w:val="16"/>
              <w:szCs w:val="16"/>
            </w:rPr>
            <w:t xml:space="preserve">No. De Revisión </w:t>
          </w:r>
        </w:p>
      </w:tc>
      <w:tc>
        <w:tcPr>
          <w:tcW w:w="2038"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146A6E52" w14:textId="77777777" w:rsidR="007F676D" w:rsidRPr="008A2505" w:rsidRDefault="007F676D" w:rsidP="0014680F">
          <w:pPr>
            <w:pStyle w:val="Encabezado"/>
            <w:ind w:right="105"/>
            <w:jc w:val="center"/>
            <w:rPr>
              <w:rFonts w:ascii="Arial Black" w:hAnsi="Arial Black"/>
              <w:spacing w:val="2"/>
              <w:sz w:val="16"/>
              <w:szCs w:val="16"/>
            </w:rPr>
          </w:pPr>
          <w:r w:rsidRPr="008A2505">
            <w:rPr>
              <w:rFonts w:ascii="Arial Black" w:hAnsi="Arial Black"/>
              <w:spacing w:val="2"/>
              <w:sz w:val="16"/>
              <w:szCs w:val="16"/>
            </w:rPr>
            <w:t>Fecha</w:t>
          </w:r>
        </w:p>
      </w:tc>
      <w:tc>
        <w:tcPr>
          <w:tcW w:w="2036"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146A6E53" w14:textId="77777777" w:rsidR="007F676D" w:rsidRPr="008A2505" w:rsidRDefault="007F676D" w:rsidP="0014680F">
          <w:pPr>
            <w:pStyle w:val="Encabezado"/>
            <w:tabs>
              <w:tab w:val="left" w:pos="2230"/>
            </w:tabs>
            <w:ind w:right="159"/>
            <w:jc w:val="center"/>
            <w:rPr>
              <w:rFonts w:ascii="Arial Black" w:hAnsi="Arial Black"/>
              <w:spacing w:val="2"/>
              <w:sz w:val="16"/>
              <w:szCs w:val="16"/>
            </w:rPr>
          </w:pPr>
          <w:r w:rsidRPr="008A2505">
            <w:rPr>
              <w:rFonts w:ascii="Arial Black" w:hAnsi="Arial Black"/>
              <w:spacing w:val="2"/>
              <w:sz w:val="16"/>
              <w:szCs w:val="16"/>
            </w:rPr>
            <w:t>Pagina</w:t>
          </w:r>
        </w:p>
      </w:tc>
    </w:tr>
    <w:tr w:rsidR="007F676D" w:rsidRPr="008A2505" w14:paraId="146A6E59" w14:textId="77777777" w:rsidTr="0014680F">
      <w:tc>
        <w:tcPr>
          <w:tcW w:w="2582"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46A6E55" w14:textId="77777777" w:rsidR="007F676D" w:rsidRPr="008A2505" w:rsidRDefault="007F676D" w:rsidP="0014680F">
          <w:pPr>
            <w:pStyle w:val="Encabezado"/>
            <w:ind w:right="-3"/>
            <w:jc w:val="center"/>
            <w:rPr>
              <w:rFonts w:ascii="Arial" w:hAnsi="Arial" w:cs="Arial"/>
              <w:b/>
              <w:spacing w:val="2"/>
              <w:sz w:val="18"/>
              <w:szCs w:val="18"/>
            </w:rPr>
          </w:pPr>
          <w:r w:rsidRPr="008A2505">
            <w:rPr>
              <w:rFonts w:ascii="Arial" w:hAnsi="Arial" w:cs="Arial"/>
              <w:b/>
              <w:spacing w:val="2"/>
              <w:sz w:val="18"/>
              <w:szCs w:val="18"/>
            </w:rPr>
            <w:t>RE-GIN/DPI-TI-00</w:t>
          </w:r>
          <w:r>
            <w:rPr>
              <w:rFonts w:ascii="Arial" w:hAnsi="Arial" w:cs="Arial"/>
              <w:b/>
              <w:spacing w:val="2"/>
              <w:sz w:val="18"/>
              <w:szCs w:val="18"/>
            </w:rPr>
            <w:t>4</w:t>
          </w:r>
        </w:p>
      </w:tc>
      <w:tc>
        <w:tcPr>
          <w:tcW w:w="2064"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46A6E56" w14:textId="77777777" w:rsidR="007F676D" w:rsidRPr="008A2505" w:rsidRDefault="007F676D" w:rsidP="0014680F">
          <w:pPr>
            <w:pStyle w:val="Encabezado"/>
            <w:jc w:val="center"/>
            <w:rPr>
              <w:rFonts w:ascii="Arial" w:hAnsi="Arial" w:cs="Arial"/>
              <w:b/>
              <w:spacing w:val="2"/>
              <w:sz w:val="18"/>
              <w:szCs w:val="18"/>
            </w:rPr>
          </w:pPr>
          <w:r w:rsidRPr="008A2505">
            <w:rPr>
              <w:rFonts w:ascii="Arial" w:hAnsi="Arial" w:cs="Arial"/>
              <w:b/>
              <w:spacing w:val="2"/>
              <w:sz w:val="18"/>
              <w:szCs w:val="18"/>
            </w:rPr>
            <w:t>001</w:t>
          </w:r>
        </w:p>
      </w:tc>
      <w:tc>
        <w:tcPr>
          <w:tcW w:w="2038"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46A6E57" w14:textId="77777777" w:rsidR="007F676D" w:rsidRPr="008A2505" w:rsidRDefault="007F676D" w:rsidP="0014680F">
          <w:pPr>
            <w:pStyle w:val="Encabezado"/>
            <w:jc w:val="center"/>
            <w:rPr>
              <w:rFonts w:ascii="Arial" w:hAnsi="Arial" w:cs="Arial"/>
              <w:b/>
              <w:spacing w:val="2"/>
              <w:sz w:val="18"/>
              <w:szCs w:val="18"/>
            </w:rPr>
          </w:pPr>
          <w:r w:rsidRPr="008A2505">
            <w:rPr>
              <w:rFonts w:ascii="Arial" w:hAnsi="Arial" w:cs="Arial"/>
              <w:b/>
              <w:spacing w:val="2"/>
              <w:sz w:val="18"/>
              <w:szCs w:val="18"/>
            </w:rPr>
            <w:t>05/02/2013</w:t>
          </w:r>
        </w:p>
      </w:tc>
      <w:tc>
        <w:tcPr>
          <w:tcW w:w="2036"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46A6E58" w14:textId="77777777" w:rsidR="007F676D" w:rsidRPr="008A2505" w:rsidRDefault="00DA66D7" w:rsidP="0014680F">
          <w:pPr>
            <w:pStyle w:val="Encabezado"/>
            <w:tabs>
              <w:tab w:val="left" w:pos="2230"/>
            </w:tabs>
            <w:ind w:right="18"/>
            <w:jc w:val="center"/>
            <w:rPr>
              <w:rFonts w:ascii="Arial" w:hAnsi="Arial" w:cs="Arial"/>
              <w:b/>
              <w:spacing w:val="2"/>
              <w:sz w:val="18"/>
              <w:szCs w:val="18"/>
            </w:rPr>
          </w:pPr>
          <w:r w:rsidRPr="008A2505">
            <w:rPr>
              <w:rFonts w:ascii="Arial" w:hAnsi="Arial" w:cs="Arial"/>
              <w:b/>
              <w:spacing w:val="2"/>
              <w:sz w:val="18"/>
              <w:szCs w:val="18"/>
            </w:rPr>
            <w:fldChar w:fldCharType="begin"/>
          </w:r>
          <w:r w:rsidR="007F676D" w:rsidRPr="008A2505">
            <w:rPr>
              <w:rFonts w:ascii="Arial" w:hAnsi="Arial" w:cs="Arial"/>
              <w:b/>
              <w:spacing w:val="2"/>
              <w:sz w:val="18"/>
              <w:szCs w:val="18"/>
            </w:rPr>
            <w:instrText xml:space="preserve"> PAGE  \* Arabic  \* MERGEFORMAT </w:instrText>
          </w:r>
          <w:r w:rsidRPr="008A2505">
            <w:rPr>
              <w:rFonts w:ascii="Arial" w:hAnsi="Arial" w:cs="Arial"/>
              <w:b/>
              <w:spacing w:val="2"/>
              <w:sz w:val="18"/>
              <w:szCs w:val="18"/>
            </w:rPr>
            <w:fldChar w:fldCharType="separate"/>
          </w:r>
          <w:r w:rsidR="00745313">
            <w:rPr>
              <w:rFonts w:ascii="Arial" w:hAnsi="Arial" w:cs="Arial"/>
              <w:b/>
              <w:noProof/>
              <w:spacing w:val="2"/>
              <w:sz w:val="18"/>
              <w:szCs w:val="18"/>
            </w:rPr>
            <w:t>1</w:t>
          </w:r>
          <w:r w:rsidRPr="008A2505">
            <w:rPr>
              <w:rFonts w:ascii="Arial" w:hAnsi="Arial" w:cs="Arial"/>
              <w:b/>
              <w:spacing w:val="2"/>
              <w:sz w:val="18"/>
              <w:szCs w:val="18"/>
            </w:rPr>
            <w:fldChar w:fldCharType="end"/>
          </w:r>
          <w:r w:rsidR="007F676D" w:rsidRPr="008A2505">
            <w:rPr>
              <w:rFonts w:ascii="Arial" w:hAnsi="Arial" w:cs="Arial"/>
              <w:b/>
              <w:spacing w:val="2"/>
              <w:sz w:val="18"/>
              <w:szCs w:val="18"/>
            </w:rPr>
            <w:t xml:space="preserve"> de </w:t>
          </w:r>
          <w:r w:rsidR="002C213E">
            <w:rPr>
              <w:rFonts w:ascii="Arial" w:hAnsi="Arial" w:cs="Arial"/>
              <w:b/>
              <w:noProof/>
              <w:spacing w:val="2"/>
              <w:sz w:val="18"/>
              <w:szCs w:val="18"/>
            </w:rPr>
            <w:fldChar w:fldCharType="begin"/>
          </w:r>
          <w:r w:rsidR="002C213E">
            <w:rPr>
              <w:rFonts w:ascii="Arial" w:hAnsi="Arial" w:cs="Arial"/>
              <w:b/>
              <w:noProof/>
              <w:spacing w:val="2"/>
              <w:sz w:val="18"/>
              <w:szCs w:val="18"/>
            </w:rPr>
            <w:instrText xml:space="preserve"> NUMPAGES  \* Arabic  \* MERGEFORMAT </w:instrText>
          </w:r>
          <w:r w:rsidR="002C213E">
            <w:rPr>
              <w:rFonts w:ascii="Arial" w:hAnsi="Arial" w:cs="Arial"/>
              <w:b/>
              <w:noProof/>
              <w:spacing w:val="2"/>
              <w:sz w:val="18"/>
              <w:szCs w:val="18"/>
            </w:rPr>
            <w:fldChar w:fldCharType="separate"/>
          </w:r>
          <w:r w:rsidR="00745313">
            <w:rPr>
              <w:rFonts w:ascii="Arial" w:hAnsi="Arial" w:cs="Arial"/>
              <w:b/>
              <w:noProof/>
              <w:spacing w:val="2"/>
              <w:sz w:val="18"/>
              <w:szCs w:val="18"/>
            </w:rPr>
            <w:t>3</w:t>
          </w:r>
          <w:r w:rsidR="002C213E">
            <w:rPr>
              <w:rFonts w:ascii="Arial" w:hAnsi="Arial" w:cs="Arial"/>
              <w:b/>
              <w:noProof/>
              <w:spacing w:val="2"/>
              <w:sz w:val="18"/>
              <w:szCs w:val="18"/>
            </w:rPr>
            <w:fldChar w:fldCharType="end"/>
          </w:r>
        </w:p>
      </w:tc>
    </w:tr>
  </w:tbl>
  <w:p w14:paraId="146A6E5A" w14:textId="77777777" w:rsidR="008A2505" w:rsidRDefault="008A2505" w:rsidP="007F676D">
    <w:pPr>
      <w:pStyle w:val="Encabezado"/>
      <w:rPr>
        <w:lang w:val="es-G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81A67"/>
    <w:multiLevelType w:val="multilevel"/>
    <w:tmpl w:val="B484DA24"/>
    <w:lvl w:ilvl="0">
      <w:start w:val="1"/>
      <w:numFmt w:val="decimal"/>
      <w:lvlText w:val="%1."/>
      <w:lvlJc w:val="left"/>
      <w:pPr>
        <w:ind w:left="360" w:hanging="360"/>
      </w:pPr>
      <w:rPr>
        <w:rFonts w:ascii="Arial" w:hAnsi="Arial" w:cs="Arial" w:hint="default"/>
        <w:b/>
        <w:color w:val="auto"/>
        <w:sz w:val="27"/>
        <w:szCs w:val="27"/>
      </w:rPr>
    </w:lvl>
    <w:lvl w:ilvl="1">
      <w:start w:val="1"/>
      <w:numFmt w:val="decimal"/>
      <w:lvlText w:val="%1.%2."/>
      <w:lvlJc w:val="left"/>
      <w:pPr>
        <w:ind w:left="792" w:hanging="432"/>
      </w:pPr>
      <w:rPr>
        <w:rFonts w:hint="default"/>
        <w:b/>
        <w:sz w:val="24"/>
        <w:szCs w:val="24"/>
      </w:rPr>
    </w:lvl>
    <w:lvl w:ilvl="2">
      <w:start w:val="1"/>
      <w:numFmt w:val="decimal"/>
      <w:lvlText w:val="%1.%2.%3."/>
      <w:lvlJc w:val="left"/>
      <w:pPr>
        <w:ind w:left="1224" w:hanging="504"/>
      </w:pPr>
      <w:rPr>
        <w:rFonts w:ascii="Arial" w:hAnsi="Arial" w:cs="Arial" w:hint="default"/>
        <w:b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4C5037"/>
    <w:multiLevelType w:val="hybridMultilevel"/>
    <w:tmpl w:val="6E4CE1E8"/>
    <w:lvl w:ilvl="0" w:tplc="2EEEAEC0">
      <w:start w:val="1"/>
      <w:numFmt w:val="bullet"/>
      <w:lvlText w:val="-"/>
      <w:lvlJc w:val="left"/>
      <w:pPr>
        <w:ind w:left="720" w:hanging="36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5786224"/>
    <w:multiLevelType w:val="multilevel"/>
    <w:tmpl w:val="910864FC"/>
    <w:lvl w:ilvl="0">
      <w:start w:val="1"/>
      <w:numFmt w:val="decimal"/>
      <w:lvlText w:val="%1."/>
      <w:lvlJc w:val="left"/>
      <w:pPr>
        <w:ind w:left="360" w:hanging="360"/>
      </w:pPr>
      <w:rPr>
        <w:rFonts w:ascii="Arial" w:hAnsi="Arial" w:cs="Arial" w:hint="default"/>
        <w:b w:val="0"/>
        <w:color w:val="auto"/>
        <w:sz w:val="20"/>
        <w:szCs w:val="24"/>
      </w:rPr>
    </w:lvl>
    <w:lvl w:ilvl="1">
      <w:start w:val="1"/>
      <w:numFmt w:val="decimal"/>
      <w:lvlText w:val="%1.%2."/>
      <w:lvlJc w:val="left"/>
      <w:pPr>
        <w:ind w:left="792" w:hanging="432"/>
      </w:pPr>
      <w:rPr>
        <w:rFonts w:hint="default"/>
        <w:b/>
        <w:sz w:val="24"/>
        <w:szCs w:val="24"/>
      </w:rPr>
    </w:lvl>
    <w:lvl w:ilvl="2">
      <w:start w:val="1"/>
      <w:numFmt w:val="decimal"/>
      <w:lvlText w:val="%1.%2.%3."/>
      <w:lvlJc w:val="left"/>
      <w:pPr>
        <w:ind w:left="1224" w:hanging="504"/>
      </w:pPr>
      <w:rPr>
        <w:rFonts w:ascii="Arial" w:hAnsi="Arial" w:cs="Arial" w:hint="default"/>
        <w:b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A10404"/>
    <w:multiLevelType w:val="hybridMultilevel"/>
    <w:tmpl w:val="6EF2AE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CE92698"/>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start w:val="1"/>
      <w:numFmt w:val="lowerRoman"/>
      <w:lvlText w:val="%3."/>
      <w:lvlJc w:val="right"/>
      <w:pPr>
        <w:ind w:left="2520" w:hanging="180"/>
      </w:pPr>
    </w:lvl>
    <w:lvl w:ilvl="3" w:tplc="100A000F">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5" w15:restartNumberingAfterBreak="0">
    <w:nsid w:val="2FD70ADA"/>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6" w15:restartNumberingAfterBreak="0">
    <w:nsid w:val="31F0019F"/>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F641B8"/>
    <w:multiLevelType w:val="multilevel"/>
    <w:tmpl w:val="E6922388"/>
    <w:lvl w:ilvl="0">
      <w:start w:val="1"/>
      <w:numFmt w:val="decimal"/>
      <w:lvlText w:val="%1."/>
      <w:lvlJc w:val="left"/>
      <w:pPr>
        <w:ind w:left="360" w:hanging="360"/>
      </w:pPr>
      <w:rPr>
        <w:rFonts w:ascii="Arial" w:hAnsi="Arial" w:cs="Arial" w:hint="default"/>
        <w:b/>
        <w:color w:val="auto"/>
        <w:sz w:val="20"/>
        <w:szCs w:val="20"/>
      </w:rPr>
    </w:lvl>
    <w:lvl w:ilvl="1">
      <w:start w:val="1"/>
      <w:numFmt w:val="decimal"/>
      <w:lvlText w:val="%1.%2."/>
      <w:lvlJc w:val="left"/>
      <w:pPr>
        <w:ind w:left="792" w:hanging="432"/>
      </w:pPr>
      <w:rPr>
        <w:rFonts w:hint="default"/>
        <w:b/>
        <w:sz w:val="24"/>
        <w:szCs w:val="24"/>
      </w:rPr>
    </w:lvl>
    <w:lvl w:ilvl="2">
      <w:start w:val="1"/>
      <w:numFmt w:val="decimal"/>
      <w:lvlText w:val="%1.%2.%3."/>
      <w:lvlJc w:val="left"/>
      <w:pPr>
        <w:ind w:left="1224" w:hanging="504"/>
      </w:pPr>
      <w:rPr>
        <w:rFonts w:ascii="Arial" w:hAnsi="Arial" w:cs="Arial" w:hint="default"/>
        <w:b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B9A45AA"/>
    <w:multiLevelType w:val="hybridMultilevel"/>
    <w:tmpl w:val="9A6468B8"/>
    <w:lvl w:ilvl="0" w:tplc="65AC1778">
      <w:start w:val="1"/>
      <w:numFmt w:val="decimal"/>
      <w:lvlText w:val="%1."/>
      <w:lvlJc w:val="left"/>
      <w:pPr>
        <w:ind w:left="1584" w:hanging="360"/>
      </w:pPr>
      <w:rPr>
        <w:rFonts w:hint="default"/>
        <w:i w:val="0"/>
      </w:rPr>
    </w:lvl>
    <w:lvl w:ilvl="1" w:tplc="100A0019" w:tentative="1">
      <w:start w:val="1"/>
      <w:numFmt w:val="lowerLetter"/>
      <w:lvlText w:val="%2."/>
      <w:lvlJc w:val="left"/>
      <w:pPr>
        <w:ind w:left="2304" w:hanging="360"/>
      </w:pPr>
    </w:lvl>
    <w:lvl w:ilvl="2" w:tplc="100A001B" w:tentative="1">
      <w:start w:val="1"/>
      <w:numFmt w:val="lowerRoman"/>
      <w:lvlText w:val="%3."/>
      <w:lvlJc w:val="right"/>
      <w:pPr>
        <w:ind w:left="3024" w:hanging="180"/>
      </w:pPr>
    </w:lvl>
    <w:lvl w:ilvl="3" w:tplc="100A000F" w:tentative="1">
      <w:start w:val="1"/>
      <w:numFmt w:val="decimal"/>
      <w:lvlText w:val="%4."/>
      <w:lvlJc w:val="left"/>
      <w:pPr>
        <w:ind w:left="3744" w:hanging="360"/>
      </w:pPr>
    </w:lvl>
    <w:lvl w:ilvl="4" w:tplc="100A0019" w:tentative="1">
      <w:start w:val="1"/>
      <w:numFmt w:val="lowerLetter"/>
      <w:lvlText w:val="%5."/>
      <w:lvlJc w:val="left"/>
      <w:pPr>
        <w:ind w:left="4464" w:hanging="360"/>
      </w:pPr>
    </w:lvl>
    <w:lvl w:ilvl="5" w:tplc="100A001B" w:tentative="1">
      <w:start w:val="1"/>
      <w:numFmt w:val="lowerRoman"/>
      <w:lvlText w:val="%6."/>
      <w:lvlJc w:val="right"/>
      <w:pPr>
        <w:ind w:left="5184" w:hanging="180"/>
      </w:pPr>
    </w:lvl>
    <w:lvl w:ilvl="6" w:tplc="100A000F" w:tentative="1">
      <w:start w:val="1"/>
      <w:numFmt w:val="decimal"/>
      <w:lvlText w:val="%7."/>
      <w:lvlJc w:val="left"/>
      <w:pPr>
        <w:ind w:left="5904" w:hanging="360"/>
      </w:pPr>
    </w:lvl>
    <w:lvl w:ilvl="7" w:tplc="100A0019" w:tentative="1">
      <w:start w:val="1"/>
      <w:numFmt w:val="lowerLetter"/>
      <w:lvlText w:val="%8."/>
      <w:lvlJc w:val="left"/>
      <w:pPr>
        <w:ind w:left="6624" w:hanging="360"/>
      </w:pPr>
    </w:lvl>
    <w:lvl w:ilvl="8" w:tplc="100A001B" w:tentative="1">
      <w:start w:val="1"/>
      <w:numFmt w:val="lowerRoman"/>
      <w:lvlText w:val="%9."/>
      <w:lvlJc w:val="right"/>
      <w:pPr>
        <w:ind w:left="7344" w:hanging="180"/>
      </w:pPr>
    </w:lvl>
  </w:abstractNum>
  <w:abstractNum w:abstractNumId="9" w15:restartNumberingAfterBreak="0">
    <w:nsid w:val="42690182"/>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0" w15:restartNumberingAfterBreak="0">
    <w:nsid w:val="4A6717AC"/>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start w:val="1"/>
      <w:numFmt w:val="lowerRoman"/>
      <w:lvlText w:val="%3."/>
      <w:lvlJc w:val="right"/>
      <w:pPr>
        <w:ind w:left="2520" w:hanging="180"/>
      </w:pPr>
    </w:lvl>
    <w:lvl w:ilvl="3" w:tplc="100A000F">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1" w15:restartNumberingAfterBreak="0">
    <w:nsid w:val="4BC32A39"/>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start w:val="1"/>
      <w:numFmt w:val="lowerRoman"/>
      <w:lvlText w:val="%3."/>
      <w:lvlJc w:val="right"/>
      <w:pPr>
        <w:ind w:left="2520" w:hanging="180"/>
      </w:pPr>
    </w:lvl>
    <w:lvl w:ilvl="3" w:tplc="100A000F">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2" w15:restartNumberingAfterBreak="0">
    <w:nsid w:val="4EBD62BA"/>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start w:val="1"/>
      <w:numFmt w:val="lowerRoman"/>
      <w:lvlText w:val="%3."/>
      <w:lvlJc w:val="right"/>
      <w:pPr>
        <w:ind w:left="2520" w:hanging="180"/>
      </w:pPr>
    </w:lvl>
    <w:lvl w:ilvl="3" w:tplc="100A000F">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3" w15:restartNumberingAfterBreak="0">
    <w:nsid w:val="59722C98"/>
    <w:multiLevelType w:val="hybridMultilevel"/>
    <w:tmpl w:val="E55A6BF0"/>
    <w:lvl w:ilvl="0" w:tplc="100A0001">
      <w:start w:val="1"/>
      <w:numFmt w:val="bullet"/>
      <w:lvlText w:val=""/>
      <w:lvlJc w:val="left"/>
      <w:pPr>
        <w:ind w:left="1146" w:hanging="360"/>
      </w:pPr>
      <w:rPr>
        <w:rFonts w:ascii="Symbol" w:hAnsi="Symbol" w:hint="default"/>
      </w:rPr>
    </w:lvl>
    <w:lvl w:ilvl="1" w:tplc="100A0003" w:tentative="1">
      <w:start w:val="1"/>
      <w:numFmt w:val="bullet"/>
      <w:lvlText w:val="o"/>
      <w:lvlJc w:val="left"/>
      <w:pPr>
        <w:ind w:left="1866" w:hanging="360"/>
      </w:pPr>
      <w:rPr>
        <w:rFonts w:ascii="Courier New" w:hAnsi="Courier New" w:cs="Courier New" w:hint="default"/>
      </w:rPr>
    </w:lvl>
    <w:lvl w:ilvl="2" w:tplc="100A0005" w:tentative="1">
      <w:start w:val="1"/>
      <w:numFmt w:val="bullet"/>
      <w:lvlText w:val=""/>
      <w:lvlJc w:val="left"/>
      <w:pPr>
        <w:ind w:left="2586" w:hanging="360"/>
      </w:pPr>
      <w:rPr>
        <w:rFonts w:ascii="Wingdings" w:hAnsi="Wingdings" w:hint="default"/>
      </w:rPr>
    </w:lvl>
    <w:lvl w:ilvl="3" w:tplc="100A0001" w:tentative="1">
      <w:start w:val="1"/>
      <w:numFmt w:val="bullet"/>
      <w:lvlText w:val=""/>
      <w:lvlJc w:val="left"/>
      <w:pPr>
        <w:ind w:left="3306" w:hanging="360"/>
      </w:pPr>
      <w:rPr>
        <w:rFonts w:ascii="Symbol" w:hAnsi="Symbol" w:hint="default"/>
      </w:rPr>
    </w:lvl>
    <w:lvl w:ilvl="4" w:tplc="100A0003" w:tentative="1">
      <w:start w:val="1"/>
      <w:numFmt w:val="bullet"/>
      <w:lvlText w:val="o"/>
      <w:lvlJc w:val="left"/>
      <w:pPr>
        <w:ind w:left="4026" w:hanging="360"/>
      </w:pPr>
      <w:rPr>
        <w:rFonts w:ascii="Courier New" w:hAnsi="Courier New" w:cs="Courier New" w:hint="default"/>
      </w:rPr>
    </w:lvl>
    <w:lvl w:ilvl="5" w:tplc="100A0005" w:tentative="1">
      <w:start w:val="1"/>
      <w:numFmt w:val="bullet"/>
      <w:lvlText w:val=""/>
      <w:lvlJc w:val="left"/>
      <w:pPr>
        <w:ind w:left="4746" w:hanging="360"/>
      </w:pPr>
      <w:rPr>
        <w:rFonts w:ascii="Wingdings" w:hAnsi="Wingdings" w:hint="default"/>
      </w:rPr>
    </w:lvl>
    <w:lvl w:ilvl="6" w:tplc="100A0001" w:tentative="1">
      <w:start w:val="1"/>
      <w:numFmt w:val="bullet"/>
      <w:lvlText w:val=""/>
      <w:lvlJc w:val="left"/>
      <w:pPr>
        <w:ind w:left="5466" w:hanging="360"/>
      </w:pPr>
      <w:rPr>
        <w:rFonts w:ascii="Symbol" w:hAnsi="Symbol" w:hint="default"/>
      </w:rPr>
    </w:lvl>
    <w:lvl w:ilvl="7" w:tplc="100A0003" w:tentative="1">
      <w:start w:val="1"/>
      <w:numFmt w:val="bullet"/>
      <w:lvlText w:val="o"/>
      <w:lvlJc w:val="left"/>
      <w:pPr>
        <w:ind w:left="6186" w:hanging="360"/>
      </w:pPr>
      <w:rPr>
        <w:rFonts w:ascii="Courier New" w:hAnsi="Courier New" w:cs="Courier New" w:hint="default"/>
      </w:rPr>
    </w:lvl>
    <w:lvl w:ilvl="8" w:tplc="100A0005" w:tentative="1">
      <w:start w:val="1"/>
      <w:numFmt w:val="bullet"/>
      <w:lvlText w:val=""/>
      <w:lvlJc w:val="left"/>
      <w:pPr>
        <w:ind w:left="6906" w:hanging="360"/>
      </w:pPr>
      <w:rPr>
        <w:rFonts w:ascii="Wingdings" w:hAnsi="Wingdings" w:hint="default"/>
      </w:rPr>
    </w:lvl>
  </w:abstractNum>
  <w:abstractNum w:abstractNumId="14" w15:restartNumberingAfterBreak="0">
    <w:nsid w:val="71B15108"/>
    <w:multiLevelType w:val="hybridMultilevel"/>
    <w:tmpl w:val="DDACB06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7DEF0C66"/>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num w:numId="1">
    <w:abstractNumId w:val="0"/>
  </w:num>
  <w:num w:numId="2">
    <w:abstractNumId w:val="7"/>
  </w:num>
  <w:num w:numId="3">
    <w:abstractNumId w:val="6"/>
  </w:num>
  <w:num w:numId="4">
    <w:abstractNumId w:val="13"/>
  </w:num>
  <w:num w:numId="5">
    <w:abstractNumId w:val="5"/>
  </w:num>
  <w:num w:numId="6">
    <w:abstractNumId w:val="11"/>
  </w:num>
  <w:num w:numId="7">
    <w:abstractNumId w:val="9"/>
  </w:num>
  <w:num w:numId="8">
    <w:abstractNumId w:val="1"/>
  </w:num>
  <w:num w:numId="9">
    <w:abstractNumId w:val="15"/>
  </w:num>
  <w:num w:numId="10">
    <w:abstractNumId w:val="8"/>
  </w:num>
  <w:num w:numId="11">
    <w:abstractNumId w:val="2"/>
  </w:num>
  <w:num w:numId="12">
    <w:abstractNumId w:val="3"/>
  </w:num>
  <w:num w:numId="13">
    <w:abstractNumId w:val="14"/>
  </w:num>
  <w:num w:numId="14">
    <w:abstractNumId w:val="10"/>
  </w:num>
  <w:num w:numId="15">
    <w:abstractNumId w:val="4"/>
  </w:num>
  <w:num w:numId="16">
    <w:abstractNumId w:val="1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io Raymundo">
    <w15:presenceInfo w15:providerId="Windows Live" w15:userId="e98631c1432f1d85"/>
  </w15:person>
  <w15:person w15:author="Ramirez Colindres, Edy Rigoberto">
    <w15:presenceInfo w15:providerId="AD" w15:userId="S::erramirc@sat.gob.gt::a12d488b-0c35-4517-a27c-3167ecd7529c"/>
  </w15:person>
  <w15:person w15:author="Ramirez Colindres, Edy Rigoberto [2]">
    <w15:presenceInfo w15:providerId="AD" w15:userId="S::erramirc@sat.gob.gt::a12d488b-0c35-4517-a27c-3167ecd752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97C"/>
    <w:rsid w:val="00004A9A"/>
    <w:rsid w:val="00005778"/>
    <w:rsid w:val="00007D7C"/>
    <w:rsid w:val="0001074D"/>
    <w:rsid w:val="0001184A"/>
    <w:rsid w:val="00012AC9"/>
    <w:rsid w:val="000131C6"/>
    <w:rsid w:val="00016338"/>
    <w:rsid w:val="0002185A"/>
    <w:rsid w:val="00021C2C"/>
    <w:rsid w:val="00027A8F"/>
    <w:rsid w:val="00032694"/>
    <w:rsid w:val="0003369D"/>
    <w:rsid w:val="000352A7"/>
    <w:rsid w:val="000360D8"/>
    <w:rsid w:val="00043C5A"/>
    <w:rsid w:val="000441B6"/>
    <w:rsid w:val="000508D9"/>
    <w:rsid w:val="00050DC0"/>
    <w:rsid w:val="0005506F"/>
    <w:rsid w:val="0005660F"/>
    <w:rsid w:val="000612C4"/>
    <w:rsid w:val="000632D2"/>
    <w:rsid w:val="0006381A"/>
    <w:rsid w:val="0006442A"/>
    <w:rsid w:val="00066491"/>
    <w:rsid w:val="00070DA7"/>
    <w:rsid w:val="00076683"/>
    <w:rsid w:val="000802AF"/>
    <w:rsid w:val="000831C2"/>
    <w:rsid w:val="0008330D"/>
    <w:rsid w:val="000835A3"/>
    <w:rsid w:val="00085946"/>
    <w:rsid w:val="00087F71"/>
    <w:rsid w:val="00090189"/>
    <w:rsid w:val="00091648"/>
    <w:rsid w:val="000947B8"/>
    <w:rsid w:val="00094E44"/>
    <w:rsid w:val="0009744A"/>
    <w:rsid w:val="00097806"/>
    <w:rsid w:val="000B305D"/>
    <w:rsid w:val="000B4107"/>
    <w:rsid w:val="000B67CC"/>
    <w:rsid w:val="000B6D53"/>
    <w:rsid w:val="000C0991"/>
    <w:rsid w:val="000C141A"/>
    <w:rsid w:val="000C3FA3"/>
    <w:rsid w:val="000C4165"/>
    <w:rsid w:val="000C6751"/>
    <w:rsid w:val="000C791F"/>
    <w:rsid w:val="000D0874"/>
    <w:rsid w:val="000D097C"/>
    <w:rsid w:val="000D7D30"/>
    <w:rsid w:val="000E144D"/>
    <w:rsid w:val="000E16A4"/>
    <w:rsid w:val="000E32F9"/>
    <w:rsid w:val="000E498A"/>
    <w:rsid w:val="000E79EA"/>
    <w:rsid w:val="000F0281"/>
    <w:rsid w:val="000F2396"/>
    <w:rsid w:val="000F4027"/>
    <w:rsid w:val="000F5CEC"/>
    <w:rsid w:val="000F70FE"/>
    <w:rsid w:val="00100FAB"/>
    <w:rsid w:val="0010115A"/>
    <w:rsid w:val="0010224C"/>
    <w:rsid w:val="00102DFF"/>
    <w:rsid w:val="00103C4A"/>
    <w:rsid w:val="0010463C"/>
    <w:rsid w:val="001139E5"/>
    <w:rsid w:val="00115156"/>
    <w:rsid w:val="00115336"/>
    <w:rsid w:val="0011636F"/>
    <w:rsid w:val="00120ABE"/>
    <w:rsid w:val="0012383B"/>
    <w:rsid w:val="00123C4E"/>
    <w:rsid w:val="00124F8B"/>
    <w:rsid w:val="0012655D"/>
    <w:rsid w:val="001274AD"/>
    <w:rsid w:val="00130766"/>
    <w:rsid w:val="00130ADC"/>
    <w:rsid w:val="00131108"/>
    <w:rsid w:val="0013155A"/>
    <w:rsid w:val="0014306A"/>
    <w:rsid w:val="00143BB4"/>
    <w:rsid w:val="00144FB1"/>
    <w:rsid w:val="0014680F"/>
    <w:rsid w:val="001522DC"/>
    <w:rsid w:val="001539AD"/>
    <w:rsid w:val="00160FDE"/>
    <w:rsid w:val="00162158"/>
    <w:rsid w:val="00162E7C"/>
    <w:rsid w:val="001636AD"/>
    <w:rsid w:val="00167CE8"/>
    <w:rsid w:val="00170BE1"/>
    <w:rsid w:val="00170D7C"/>
    <w:rsid w:val="00174BA3"/>
    <w:rsid w:val="0017505A"/>
    <w:rsid w:val="00181B7B"/>
    <w:rsid w:val="00185440"/>
    <w:rsid w:val="00187C09"/>
    <w:rsid w:val="00190124"/>
    <w:rsid w:val="00190768"/>
    <w:rsid w:val="001935B1"/>
    <w:rsid w:val="00193D3D"/>
    <w:rsid w:val="00197BA1"/>
    <w:rsid w:val="00197BCE"/>
    <w:rsid w:val="001A13F7"/>
    <w:rsid w:val="001A501D"/>
    <w:rsid w:val="001A5CF8"/>
    <w:rsid w:val="001A5F29"/>
    <w:rsid w:val="001A602F"/>
    <w:rsid w:val="001B23F1"/>
    <w:rsid w:val="001B4279"/>
    <w:rsid w:val="001B4AD9"/>
    <w:rsid w:val="001B57FB"/>
    <w:rsid w:val="001B6576"/>
    <w:rsid w:val="001C0645"/>
    <w:rsid w:val="001C38FF"/>
    <w:rsid w:val="001C65DC"/>
    <w:rsid w:val="001C758A"/>
    <w:rsid w:val="001D06A3"/>
    <w:rsid w:val="001D3473"/>
    <w:rsid w:val="001D5ED5"/>
    <w:rsid w:val="001D699F"/>
    <w:rsid w:val="001E0099"/>
    <w:rsid w:val="001E1BC3"/>
    <w:rsid w:val="001E360D"/>
    <w:rsid w:val="001E4006"/>
    <w:rsid w:val="001E4F85"/>
    <w:rsid w:val="001E6942"/>
    <w:rsid w:val="001E6985"/>
    <w:rsid w:val="001F43B2"/>
    <w:rsid w:val="001F4E6E"/>
    <w:rsid w:val="001F58E2"/>
    <w:rsid w:val="001F7854"/>
    <w:rsid w:val="00200640"/>
    <w:rsid w:val="002056B4"/>
    <w:rsid w:val="00206133"/>
    <w:rsid w:val="00211212"/>
    <w:rsid w:val="002122B6"/>
    <w:rsid w:val="00212530"/>
    <w:rsid w:val="00212D62"/>
    <w:rsid w:val="00213A08"/>
    <w:rsid w:val="00213D3E"/>
    <w:rsid w:val="002157F3"/>
    <w:rsid w:val="002176B8"/>
    <w:rsid w:val="0021788A"/>
    <w:rsid w:val="00217BA6"/>
    <w:rsid w:val="00223DF7"/>
    <w:rsid w:val="00224E71"/>
    <w:rsid w:val="00226243"/>
    <w:rsid w:val="00226F74"/>
    <w:rsid w:val="002270E1"/>
    <w:rsid w:val="0022761F"/>
    <w:rsid w:val="00230029"/>
    <w:rsid w:val="00230182"/>
    <w:rsid w:val="00234346"/>
    <w:rsid w:val="00234B81"/>
    <w:rsid w:val="0023659D"/>
    <w:rsid w:val="00236E06"/>
    <w:rsid w:val="00240504"/>
    <w:rsid w:val="00240F79"/>
    <w:rsid w:val="00241F50"/>
    <w:rsid w:val="00243A0C"/>
    <w:rsid w:val="00246337"/>
    <w:rsid w:val="0024725A"/>
    <w:rsid w:val="00247FBA"/>
    <w:rsid w:val="002500A3"/>
    <w:rsid w:val="00250E26"/>
    <w:rsid w:val="00251B7F"/>
    <w:rsid w:val="00253768"/>
    <w:rsid w:val="002551AA"/>
    <w:rsid w:val="00257667"/>
    <w:rsid w:val="00257B97"/>
    <w:rsid w:val="00260554"/>
    <w:rsid w:val="00261161"/>
    <w:rsid w:val="00262385"/>
    <w:rsid w:val="0026657C"/>
    <w:rsid w:val="00267AD6"/>
    <w:rsid w:val="0027054C"/>
    <w:rsid w:val="00272E0F"/>
    <w:rsid w:val="0027528A"/>
    <w:rsid w:val="0027540A"/>
    <w:rsid w:val="00275479"/>
    <w:rsid w:val="00283FD4"/>
    <w:rsid w:val="00284099"/>
    <w:rsid w:val="002842C4"/>
    <w:rsid w:val="0028435B"/>
    <w:rsid w:val="002866D8"/>
    <w:rsid w:val="00291C8C"/>
    <w:rsid w:val="00294373"/>
    <w:rsid w:val="00294EC2"/>
    <w:rsid w:val="00296C66"/>
    <w:rsid w:val="002A0B60"/>
    <w:rsid w:val="002A1011"/>
    <w:rsid w:val="002A385F"/>
    <w:rsid w:val="002A3F3C"/>
    <w:rsid w:val="002A57FC"/>
    <w:rsid w:val="002B0054"/>
    <w:rsid w:val="002B05C3"/>
    <w:rsid w:val="002C06E9"/>
    <w:rsid w:val="002C11E9"/>
    <w:rsid w:val="002C17C4"/>
    <w:rsid w:val="002C1F7F"/>
    <w:rsid w:val="002C213E"/>
    <w:rsid w:val="002C3753"/>
    <w:rsid w:val="002C603E"/>
    <w:rsid w:val="002C6C30"/>
    <w:rsid w:val="002D170B"/>
    <w:rsid w:val="002D5183"/>
    <w:rsid w:val="002D63F3"/>
    <w:rsid w:val="002D656C"/>
    <w:rsid w:val="002E7661"/>
    <w:rsid w:val="002E7A91"/>
    <w:rsid w:val="002F1DE3"/>
    <w:rsid w:val="002F34DE"/>
    <w:rsid w:val="002F6E77"/>
    <w:rsid w:val="003031AD"/>
    <w:rsid w:val="0030538B"/>
    <w:rsid w:val="0030750D"/>
    <w:rsid w:val="00307820"/>
    <w:rsid w:val="003121A9"/>
    <w:rsid w:val="0031235D"/>
    <w:rsid w:val="00313002"/>
    <w:rsid w:val="0031629E"/>
    <w:rsid w:val="00317584"/>
    <w:rsid w:val="0032012C"/>
    <w:rsid w:val="00320912"/>
    <w:rsid w:val="00320B7C"/>
    <w:rsid w:val="00324004"/>
    <w:rsid w:val="00330CA3"/>
    <w:rsid w:val="003327C0"/>
    <w:rsid w:val="00332D54"/>
    <w:rsid w:val="00333168"/>
    <w:rsid w:val="003335C8"/>
    <w:rsid w:val="00334A09"/>
    <w:rsid w:val="003363C4"/>
    <w:rsid w:val="003371B3"/>
    <w:rsid w:val="0034404C"/>
    <w:rsid w:val="003447E6"/>
    <w:rsid w:val="00344F2B"/>
    <w:rsid w:val="00344FDA"/>
    <w:rsid w:val="00350A8A"/>
    <w:rsid w:val="0035134F"/>
    <w:rsid w:val="00352B35"/>
    <w:rsid w:val="00353DA2"/>
    <w:rsid w:val="00366690"/>
    <w:rsid w:val="003734A2"/>
    <w:rsid w:val="00373BD6"/>
    <w:rsid w:val="003767A0"/>
    <w:rsid w:val="0037782E"/>
    <w:rsid w:val="00377A99"/>
    <w:rsid w:val="003803B1"/>
    <w:rsid w:val="003809D8"/>
    <w:rsid w:val="00384EF6"/>
    <w:rsid w:val="00386782"/>
    <w:rsid w:val="003905BA"/>
    <w:rsid w:val="00390CE6"/>
    <w:rsid w:val="00392B8D"/>
    <w:rsid w:val="00395527"/>
    <w:rsid w:val="003A06B5"/>
    <w:rsid w:val="003A1B7B"/>
    <w:rsid w:val="003A256F"/>
    <w:rsid w:val="003A5CBD"/>
    <w:rsid w:val="003A78F4"/>
    <w:rsid w:val="003B2596"/>
    <w:rsid w:val="003C5886"/>
    <w:rsid w:val="003D61DA"/>
    <w:rsid w:val="003D72B1"/>
    <w:rsid w:val="003D7A38"/>
    <w:rsid w:val="003E05C2"/>
    <w:rsid w:val="003E15DE"/>
    <w:rsid w:val="003E2318"/>
    <w:rsid w:val="003E3B3B"/>
    <w:rsid w:val="003E4684"/>
    <w:rsid w:val="003F0473"/>
    <w:rsid w:val="003F24E2"/>
    <w:rsid w:val="003F254F"/>
    <w:rsid w:val="003F340B"/>
    <w:rsid w:val="003F3690"/>
    <w:rsid w:val="003F394E"/>
    <w:rsid w:val="003F3B11"/>
    <w:rsid w:val="003F3C6A"/>
    <w:rsid w:val="003F3DE1"/>
    <w:rsid w:val="00400830"/>
    <w:rsid w:val="0040439E"/>
    <w:rsid w:val="00405607"/>
    <w:rsid w:val="00405D61"/>
    <w:rsid w:val="00406B53"/>
    <w:rsid w:val="00407026"/>
    <w:rsid w:val="0041105B"/>
    <w:rsid w:val="004157AE"/>
    <w:rsid w:val="0042229C"/>
    <w:rsid w:val="00425899"/>
    <w:rsid w:val="00427DB4"/>
    <w:rsid w:val="00430363"/>
    <w:rsid w:val="00434B38"/>
    <w:rsid w:val="0043758A"/>
    <w:rsid w:val="00443CFE"/>
    <w:rsid w:val="00443FD2"/>
    <w:rsid w:val="004466C0"/>
    <w:rsid w:val="0045017A"/>
    <w:rsid w:val="0045305D"/>
    <w:rsid w:val="0045402F"/>
    <w:rsid w:val="00454FC6"/>
    <w:rsid w:val="00456803"/>
    <w:rsid w:val="00456EC9"/>
    <w:rsid w:val="004571E0"/>
    <w:rsid w:val="004575BD"/>
    <w:rsid w:val="00457D08"/>
    <w:rsid w:val="004627BE"/>
    <w:rsid w:val="004627E5"/>
    <w:rsid w:val="00463CF5"/>
    <w:rsid w:val="00465A0D"/>
    <w:rsid w:val="004675DA"/>
    <w:rsid w:val="004729A5"/>
    <w:rsid w:val="004733CA"/>
    <w:rsid w:val="00474D96"/>
    <w:rsid w:val="00480B4F"/>
    <w:rsid w:val="00481574"/>
    <w:rsid w:val="004819B1"/>
    <w:rsid w:val="004861C7"/>
    <w:rsid w:val="00486781"/>
    <w:rsid w:val="00487CF7"/>
    <w:rsid w:val="0049356D"/>
    <w:rsid w:val="00493D93"/>
    <w:rsid w:val="004958F5"/>
    <w:rsid w:val="00495FC8"/>
    <w:rsid w:val="004A1196"/>
    <w:rsid w:val="004A1996"/>
    <w:rsid w:val="004A2FB2"/>
    <w:rsid w:val="004A70BF"/>
    <w:rsid w:val="004B3A33"/>
    <w:rsid w:val="004B4EE5"/>
    <w:rsid w:val="004C0DA5"/>
    <w:rsid w:val="004C18B1"/>
    <w:rsid w:val="004C1FD3"/>
    <w:rsid w:val="004C6985"/>
    <w:rsid w:val="004C6F5B"/>
    <w:rsid w:val="004C7ABF"/>
    <w:rsid w:val="004D2EB5"/>
    <w:rsid w:val="004D44E9"/>
    <w:rsid w:val="004E0281"/>
    <w:rsid w:val="004E465F"/>
    <w:rsid w:val="004E64A5"/>
    <w:rsid w:val="004F3029"/>
    <w:rsid w:val="004F4738"/>
    <w:rsid w:val="004F6DF2"/>
    <w:rsid w:val="004F7DF8"/>
    <w:rsid w:val="00501F70"/>
    <w:rsid w:val="00502D95"/>
    <w:rsid w:val="0050388C"/>
    <w:rsid w:val="00506240"/>
    <w:rsid w:val="005075AA"/>
    <w:rsid w:val="005149E0"/>
    <w:rsid w:val="0051520C"/>
    <w:rsid w:val="0051521B"/>
    <w:rsid w:val="00516BF6"/>
    <w:rsid w:val="0051716B"/>
    <w:rsid w:val="0052587E"/>
    <w:rsid w:val="005273E5"/>
    <w:rsid w:val="005311DD"/>
    <w:rsid w:val="0053160F"/>
    <w:rsid w:val="00534D14"/>
    <w:rsid w:val="00534EAA"/>
    <w:rsid w:val="005350C6"/>
    <w:rsid w:val="00535655"/>
    <w:rsid w:val="0053570C"/>
    <w:rsid w:val="00537191"/>
    <w:rsid w:val="00540566"/>
    <w:rsid w:val="00541D02"/>
    <w:rsid w:val="00542487"/>
    <w:rsid w:val="00543739"/>
    <w:rsid w:val="00544058"/>
    <w:rsid w:val="005441E9"/>
    <w:rsid w:val="00544EC4"/>
    <w:rsid w:val="0054584C"/>
    <w:rsid w:val="00545DC8"/>
    <w:rsid w:val="0054674C"/>
    <w:rsid w:val="00547849"/>
    <w:rsid w:val="00547AAC"/>
    <w:rsid w:val="0055190D"/>
    <w:rsid w:val="00551DDB"/>
    <w:rsid w:val="005523BA"/>
    <w:rsid w:val="00553FE8"/>
    <w:rsid w:val="0055421C"/>
    <w:rsid w:val="00554988"/>
    <w:rsid w:val="0055598F"/>
    <w:rsid w:val="00557B24"/>
    <w:rsid w:val="00557DC8"/>
    <w:rsid w:val="00557FB4"/>
    <w:rsid w:val="00562218"/>
    <w:rsid w:val="00562604"/>
    <w:rsid w:val="00562F6A"/>
    <w:rsid w:val="00564480"/>
    <w:rsid w:val="00567C5E"/>
    <w:rsid w:val="005710C9"/>
    <w:rsid w:val="005739EE"/>
    <w:rsid w:val="00576368"/>
    <w:rsid w:val="0057787C"/>
    <w:rsid w:val="0058096D"/>
    <w:rsid w:val="00580D1B"/>
    <w:rsid w:val="0058425B"/>
    <w:rsid w:val="005952DC"/>
    <w:rsid w:val="0059745B"/>
    <w:rsid w:val="005A0CC5"/>
    <w:rsid w:val="005A1B3E"/>
    <w:rsid w:val="005A1D96"/>
    <w:rsid w:val="005A33A1"/>
    <w:rsid w:val="005A618D"/>
    <w:rsid w:val="005A7004"/>
    <w:rsid w:val="005B1900"/>
    <w:rsid w:val="005B4325"/>
    <w:rsid w:val="005B64BE"/>
    <w:rsid w:val="005B717A"/>
    <w:rsid w:val="005C33AD"/>
    <w:rsid w:val="005C3727"/>
    <w:rsid w:val="005C3BA4"/>
    <w:rsid w:val="005C6DF7"/>
    <w:rsid w:val="005C75B8"/>
    <w:rsid w:val="005C7894"/>
    <w:rsid w:val="005C7E26"/>
    <w:rsid w:val="005D1E36"/>
    <w:rsid w:val="005D52F5"/>
    <w:rsid w:val="005D656A"/>
    <w:rsid w:val="005D74A6"/>
    <w:rsid w:val="005E158A"/>
    <w:rsid w:val="005E3850"/>
    <w:rsid w:val="005E523C"/>
    <w:rsid w:val="005E6E07"/>
    <w:rsid w:val="005F328B"/>
    <w:rsid w:val="005F344E"/>
    <w:rsid w:val="005F3623"/>
    <w:rsid w:val="005F4340"/>
    <w:rsid w:val="005F7140"/>
    <w:rsid w:val="006019BE"/>
    <w:rsid w:val="00601FC3"/>
    <w:rsid w:val="00606B92"/>
    <w:rsid w:val="00607143"/>
    <w:rsid w:val="00607A03"/>
    <w:rsid w:val="00610441"/>
    <w:rsid w:val="00613F92"/>
    <w:rsid w:val="00617BC7"/>
    <w:rsid w:val="0062222C"/>
    <w:rsid w:val="00622C53"/>
    <w:rsid w:val="00622F87"/>
    <w:rsid w:val="0062310C"/>
    <w:rsid w:val="006235AF"/>
    <w:rsid w:val="006270FA"/>
    <w:rsid w:val="006306F4"/>
    <w:rsid w:val="0063382F"/>
    <w:rsid w:val="006341D5"/>
    <w:rsid w:val="0063465F"/>
    <w:rsid w:val="00637445"/>
    <w:rsid w:val="006405FB"/>
    <w:rsid w:val="0064592A"/>
    <w:rsid w:val="006473AF"/>
    <w:rsid w:val="0065112E"/>
    <w:rsid w:val="00651303"/>
    <w:rsid w:val="006525B2"/>
    <w:rsid w:val="00653BAA"/>
    <w:rsid w:val="00660479"/>
    <w:rsid w:val="0066357D"/>
    <w:rsid w:val="00663F26"/>
    <w:rsid w:val="0066798C"/>
    <w:rsid w:val="00670C13"/>
    <w:rsid w:val="00672713"/>
    <w:rsid w:val="00672C47"/>
    <w:rsid w:val="00676742"/>
    <w:rsid w:val="006806E0"/>
    <w:rsid w:val="0068253F"/>
    <w:rsid w:val="006854EA"/>
    <w:rsid w:val="0068693B"/>
    <w:rsid w:val="00686FC3"/>
    <w:rsid w:val="00691BB6"/>
    <w:rsid w:val="006942FB"/>
    <w:rsid w:val="006A1BAD"/>
    <w:rsid w:val="006A2177"/>
    <w:rsid w:val="006A544B"/>
    <w:rsid w:val="006B1C68"/>
    <w:rsid w:val="006B4282"/>
    <w:rsid w:val="006B4329"/>
    <w:rsid w:val="006B48D8"/>
    <w:rsid w:val="006B6424"/>
    <w:rsid w:val="006B65E9"/>
    <w:rsid w:val="006C3AD5"/>
    <w:rsid w:val="006C41A8"/>
    <w:rsid w:val="006C574C"/>
    <w:rsid w:val="006C67BB"/>
    <w:rsid w:val="006C7D49"/>
    <w:rsid w:val="006C7E1E"/>
    <w:rsid w:val="006D0511"/>
    <w:rsid w:val="006D3F50"/>
    <w:rsid w:val="006D61F2"/>
    <w:rsid w:val="006D658D"/>
    <w:rsid w:val="006D6D06"/>
    <w:rsid w:val="006E1A07"/>
    <w:rsid w:val="006E3264"/>
    <w:rsid w:val="006E540C"/>
    <w:rsid w:val="006E6C80"/>
    <w:rsid w:val="006E7285"/>
    <w:rsid w:val="006E72F3"/>
    <w:rsid w:val="006F0AF7"/>
    <w:rsid w:val="006F33E5"/>
    <w:rsid w:val="006F5FC7"/>
    <w:rsid w:val="006F5FD0"/>
    <w:rsid w:val="006F6929"/>
    <w:rsid w:val="006F75E6"/>
    <w:rsid w:val="0070042B"/>
    <w:rsid w:val="00702ABC"/>
    <w:rsid w:val="007050FD"/>
    <w:rsid w:val="007059E8"/>
    <w:rsid w:val="00706518"/>
    <w:rsid w:val="007071DD"/>
    <w:rsid w:val="0071319C"/>
    <w:rsid w:val="00715375"/>
    <w:rsid w:val="00716BEC"/>
    <w:rsid w:val="00717D97"/>
    <w:rsid w:val="007222EE"/>
    <w:rsid w:val="007265A2"/>
    <w:rsid w:val="00726D5F"/>
    <w:rsid w:val="00732394"/>
    <w:rsid w:val="007328A5"/>
    <w:rsid w:val="00734AB0"/>
    <w:rsid w:val="00737057"/>
    <w:rsid w:val="00740376"/>
    <w:rsid w:val="007412FE"/>
    <w:rsid w:val="00745313"/>
    <w:rsid w:val="00746788"/>
    <w:rsid w:val="007471E6"/>
    <w:rsid w:val="00751C28"/>
    <w:rsid w:val="00752161"/>
    <w:rsid w:val="00756BD9"/>
    <w:rsid w:val="00757B23"/>
    <w:rsid w:val="007611B0"/>
    <w:rsid w:val="00764233"/>
    <w:rsid w:val="007655DB"/>
    <w:rsid w:val="00765E44"/>
    <w:rsid w:val="007671A7"/>
    <w:rsid w:val="00770F9C"/>
    <w:rsid w:val="00771954"/>
    <w:rsid w:val="0077248B"/>
    <w:rsid w:val="00772F65"/>
    <w:rsid w:val="00774EF0"/>
    <w:rsid w:val="00775B7D"/>
    <w:rsid w:val="00775F7A"/>
    <w:rsid w:val="0078135D"/>
    <w:rsid w:val="00781412"/>
    <w:rsid w:val="0078421A"/>
    <w:rsid w:val="00784B26"/>
    <w:rsid w:val="00787104"/>
    <w:rsid w:val="007906C9"/>
    <w:rsid w:val="00794CA6"/>
    <w:rsid w:val="007A71FE"/>
    <w:rsid w:val="007A75BB"/>
    <w:rsid w:val="007B3114"/>
    <w:rsid w:val="007B75BB"/>
    <w:rsid w:val="007B7889"/>
    <w:rsid w:val="007C0F72"/>
    <w:rsid w:val="007C15E5"/>
    <w:rsid w:val="007C4E41"/>
    <w:rsid w:val="007C5BC3"/>
    <w:rsid w:val="007C7244"/>
    <w:rsid w:val="007D14A0"/>
    <w:rsid w:val="007D3B4E"/>
    <w:rsid w:val="007D4E01"/>
    <w:rsid w:val="007D5EAC"/>
    <w:rsid w:val="007D7695"/>
    <w:rsid w:val="007E005A"/>
    <w:rsid w:val="007E00C8"/>
    <w:rsid w:val="007E0821"/>
    <w:rsid w:val="007E4186"/>
    <w:rsid w:val="007E609A"/>
    <w:rsid w:val="007E62CF"/>
    <w:rsid w:val="007E722B"/>
    <w:rsid w:val="007F054D"/>
    <w:rsid w:val="007F1E34"/>
    <w:rsid w:val="007F2146"/>
    <w:rsid w:val="007F5609"/>
    <w:rsid w:val="007F5DB4"/>
    <w:rsid w:val="007F676D"/>
    <w:rsid w:val="00801160"/>
    <w:rsid w:val="00801B71"/>
    <w:rsid w:val="008079DA"/>
    <w:rsid w:val="0081054B"/>
    <w:rsid w:val="00812448"/>
    <w:rsid w:val="00813F36"/>
    <w:rsid w:val="00817F9F"/>
    <w:rsid w:val="0082279F"/>
    <w:rsid w:val="008231A6"/>
    <w:rsid w:val="00827571"/>
    <w:rsid w:val="008305C2"/>
    <w:rsid w:val="00831808"/>
    <w:rsid w:val="0083615B"/>
    <w:rsid w:val="008408D0"/>
    <w:rsid w:val="00841F9A"/>
    <w:rsid w:val="00843321"/>
    <w:rsid w:val="008442E7"/>
    <w:rsid w:val="00852EC8"/>
    <w:rsid w:val="00856F2C"/>
    <w:rsid w:val="008631A4"/>
    <w:rsid w:val="00863AAA"/>
    <w:rsid w:val="00863E4A"/>
    <w:rsid w:val="00864215"/>
    <w:rsid w:val="00864893"/>
    <w:rsid w:val="0086519A"/>
    <w:rsid w:val="008665EE"/>
    <w:rsid w:val="00866EFD"/>
    <w:rsid w:val="0087083D"/>
    <w:rsid w:val="00872553"/>
    <w:rsid w:val="00875BDF"/>
    <w:rsid w:val="008809CC"/>
    <w:rsid w:val="00880B40"/>
    <w:rsid w:val="00882578"/>
    <w:rsid w:val="00885600"/>
    <w:rsid w:val="00885698"/>
    <w:rsid w:val="008858D5"/>
    <w:rsid w:val="008860FD"/>
    <w:rsid w:val="00891A83"/>
    <w:rsid w:val="00893736"/>
    <w:rsid w:val="00895AE5"/>
    <w:rsid w:val="00897AFF"/>
    <w:rsid w:val="008A159B"/>
    <w:rsid w:val="008A2505"/>
    <w:rsid w:val="008A3443"/>
    <w:rsid w:val="008A5B85"/>
    <w:rsid w:val="008A7649"/>
    <w:rsid w:val="008A7CB7"/>
    <w:rsid w:val="008B00BF"/>
    <w:rsid w:val="008B3CC9"/>
    <w:rsid w:val="008B5077"/>
    <w:rsid w:val="008B54CF"/>
    <w:rsid w:val="008C2F7A"/>
    <w:rsid w:val="008C790D"/>
    <w:rsid w:val="008D1314"/>
    <w:rsid w:val="008D27A5"/>
    <w:rsid w:val="008E187E"/>
    <w:rsid w:val="008E2AC5"/>
    <w:rsid w:val="008E4708"/>
    <w:rsid w:val="008E525D"/>
    <w:rsid w:val="008F05BE"/>
    <w:rsid w:val="008F0981"/>
    <w:rsid w:val="008F2F81"/>
    <w:rsid w:val="008F3521"/>
    <w:rsid w:val="008F36E0"/>
    <w:rsid w:val="008F586E"/>
    <w:rsid w:val="008F64DD"/>
    <w:rsid w:val="008F6FEF"/>
    <w:rsid w:val="00901D14"/>
    <w:rsid w:val="00902509"/>
    <w:rsid w:val="00902F56"/>
    <w:rsid w:val="0090436A"/>
    <w:rsid w:val="00904C26"/>
    <w:rsid w:val="00905104"/>
    <w:rsid w:val="00905EBC"/>
    <w:rsid w:val="00907A64"/>
    <w:rsid w:val="009107B5"/>
    <w:rsid w:val="009150FB"/>
    <w:rsid w:val="00915F98"/>
    <w:rsid w:val="00917315"/>
    <w:rsid w:val="00920503"/>
    <w:rsid w:val="00923023"/>
    <w:rsid w:val="00925533"/>
    <w:rsid w:val="0092577A"/>
    <w:rsid w:val="009262D6"/>
    <w:rsid w:val="009326AE"/>
    <w:rsid w:val="009364AD"/>
    <w:rsid w:val="009373E3"/>
    <w:rsid w:val="009374EA"/>
    <w:rsid w:val="00943121"/>
    <w:rsid w:val="009449B9"/>
    <w:rsid w:val="00945161"/>
    <w:rsid w:val="009453D2"/>
    <w:rsid w:val="009456DD"/>
    <w:rsid w:val="00950BA5"/>
    <w:rsid w:val="0095194B"/>
    <w:rsid w:val="0095216C"/>
    <w:rsid w:val="0095352F"/>
    <w:rsid w:val="00954E50"/>
    <w:rsid w:val="00955ADD"/>
    <w:rsid w:val="009565AD"/>
    <w:rsid w:val="00957A90"/>
    <w:rsid w:val="0096101A"/>
    <w:rsid w:val="0096231A"/>
    <w:rsid w:val="00963147"/>
    <w:rsid w:val="0096353F"/>
    <w:rsid w:val="0096388A"/>
    <w:rsid w:val="00963F62"/>
    <w:rsid w:val="00964242"/>
    <w:rsid w:val="00964C03"/>
    <w:rsid w:val="00965C36"/>
    <w:rsid w:val="00967F3C"/>
    <w:rsid w:val="00970EE1"/>
    <w:rsid w:val="009718E8"/>
    <w:rsid w:val="00971D84"/>
    <w:rsid w:val="0097324F"/>
    <w:rsid w:val="00974D83"/>
    <w:rsid w:val="00975926"/>
    <w:rsid w:val="009840B6"/>
    <w:rsid w:val="00984CBB"/>
    <w:rsid w:val="00986041"/>
    <w:rsid w:val="00986082"/>
    <w:rsid w:val="0098664D"/>
    <w:rsid w:val="009869C0"/>
    <w:rsid w:val="00987AFE"/>
    <w:rsid w:val="00990461"/>
    <w:rsid w:val="00995D42"/>
    <w:rsid w:val="00996367"/>
    <w:rsid w:val="00996C9E"/>
    <w:rsid w:val="009A0488"/>
    <w:rsid w:val="009A625F"/>
    <w:rsid w:val="009A774D"/>
    <w:rsid w:val="009A7B5D"/>
    <w:rsid w:val="009A7F2A"/>
    <w:rsid w:val="009B15CF"/>
    <w:rsid w:val="009B3969"/>
    <w:rsid w:val="009B47DA"/>
    <w:rsid w:val="009B6855"/>
    <w:rsid w:val="009B7572"/>
    <w:rsid w:val="009B7EEE"/>
    <w:rsid w:val="009C1698"/>
    <w:rsid w:val="009C3113"/>
    <w:rsid w:val="009C5A5B"/>
    <w:rsid w:val="009C6981"/>
    <w:rsid w:val="009D1F4F"/>
    <w:rsid w:val="009D4057"/>
    <w:rsid w:val="009D7E4B"/>
    <w:rsid w:val="009E0ED9"/>
    <w:rsid w:val="009E15E0"/>
    <w:rsid w:val="009E6670"/>
    <w:rsid w:val="009F1D38"/>
    <w:rsid w:val="009F6D2C"/>
    <w:rsid w:val="00A04A7A"/>
    <w:rsid w:val="00A073B6"/>
    <w:rsid w:val="00A10D33"/>
    <w:rsid w:val="00A113C7"/>
    <w:rsid w:val="00A113CD"/>
    <w:rsid w:val="00A118A4"/>
    <w:rsid w:val="00A14671"/>
    <w:rsid w:val="00A21D9F"/>
    <w:rsid w:val="00A23C83"/>
    <w:rsid w:val="00A37425"/>
    <w:rsid w:val="00A37DA5"/>
    <w:rsid w:val="00A442EF"/>
    <w:rsid w:val="00A51A30"/>
    <w:rsid w:val="00A537C0"/>
    <w:rsid w:val="00A541B5"/>
    <w:rsid w:val="00A60BBE"/>
    <w:rsid w:val="00A60DE7"/>
    <w:rsid w:val="00A61034"/>
    <w:rsid w:val="00A62FA1"/>
    <w:rsid w:val="00A64999"/>
    <w:rsid w:val="00A679AC"/>
    <w:rsid w:val="00A67A61"/>
    <w:rsid w:val="00A70EF4"/>
    <w:rsid w:val="00A712EB"/>
    <w:rsid w:val="00A75373"/>
    <w:rsid w:val="00A75383"/>
    <w:rsid w:val="00A770E9"/>
    <w:rsid w:val="00A77CB6"/>
    <w:rsid w:val="00A80473"/>
    <w:rsid w:val="00A825EA"/>
    <w:rsid w:val="00A83041"/>
    <w:rsid w:val="00A83210"/>
    <w:rsid w:val="00A83265"/>
    <w:rsid w:val="00A83ADC"/>
    <w:rsid w:val="00A86FCF"/>
    <w:rsid w:val="00A9212B"/>
    <w:rsid w:val="00A935A1"/>
    <w:rsid w:val="00A93A49"/>
    <w:rsid w:val="00A95A08"/>
    <w:rsid w:val="00AA4B6F"/>
    <w:rsid w:val="00AB1976"/>
    <w:rsid w:val="00AB57A2"/>
    <w:rsid w:val="00AB5C09"/>
    <w:rsid w:val="00AC07F8"/>
    <w:rsid w:val="00AC3B2C"/>
    <w:rsid w:val="00AC3CA8"/>
    <w:rsid w:val="00AC4339"/>
    <w:rsid w:val="00AC649B"/>
    <w:rsid w:val="00AD0C5B"/>
    <w:rsid w:val="00AD2167"/>
    <w:rsid w:val="00AD3411"/>
    <w:rsid w:val="00AD4623"/>
    <w:rsid w:val="00AD4C15"/>
    <w:rsid w:val="00AD5540"/>
    <w:rsid w:val="00AD60EB"/>
    <w:rsid w:val="00AD7BF2"/>
    <w:rsid w:val="00AE2334"/>
    <w:rsid w:val="00AE33DC"/>
    <w:rsid w:val="00AE34B1"/>
    <w:rsid w:val="00AE6035"/>
    <w:rsid w:val="00AF0AB8"/>
    <w:rsid w:val="00AF1D40"/>
    <w:rsid w:val="00AF37E4"/>
    <w:rsid w:val="00AF5F82"/>
    <w:rsid w:val="00B0065F"/>
    <w:rsid w:val="00B01278"/>
    <w:rsid w:val="00B0157D"/>
    <w:rsid w:val="00B026A4"/>
    <w:rsid w:val="00B02BB5"/>
    <w:rsid w:val="00B03495"/>
    <w:rsid w:val="00B037F3"/>
    <w:rsid w:val="00B05FDE"/>
    <w:rsid w:val="00B1096D"/>
    <w:rsid w:val="00B11D88"/>
    <w:rsid w:val="00B127BA"/>
    <w:rsid w:val="00B12A7B"/>
    <w:rsid w:val="00B15042"/>
    <w:rsid w:val="00B16C5E"/>
    <w:rsid w:val="00B17586"/>
    <w:rsid w:val="00B263A0"/>
    <w:rsid w:val="00B32766"/>
    <w:rsid w:val="00B32B48"/>
    <w:rsid w:val="00B34780"/>
    <w:rsid w:val="00B41009"/>
    <w:rsid w:val="00B44592"/>
    <w:rsid w:val="00B448D6"/>
    <w:rsid w:val="00B45C30"/>
    <w:rsid w:val="00B4691B"/>
    <w:rsid w:val="00B46DA7"/>
    <w:rsid w:val="00B55138"/>
    <w:rsid w:val="00B561EB"/>
    <w:rsid w:val="00B5641D"/>
    <w:rsid w:val="00B615F5"/>
    <w:rsid w:val="00B6394C"/>
    <w:rsid w:val="00B6522C"/>
    <w:rsid w:val="00B6767A"/>
    <w:rsid w:val="00B701D8"/>
    <w:rsid w:val="00B70A9A"/>
    <w:rsid w:val="00B71A68"/>
    <w:rsid w:val="00B7540B"/>
    <w:rsid w:val="00B76FD3"/>
    <w:rsid w:val="00B77073"/>
    <w:rsid w:val="00B770FF"/>
    <w:rsid w:val="00B8171D"/>
    <w:rsid w:val="00B82092"/>
    <w:rsid w:val="00B82FED"/>
    <w:rsid w:val="00B8351A"/>
    <w:rsid w:val="00B85887"/>
    <w:rsid w:val="00B90956"/>
    <w:rsid w:val="00B909DC"/>
    <w:rsid w:val="00B963AB"/>
    <w:rsid w:val="00B964BC"/>
    <w:rsid w:val="00BA13A1"/>
    <w:rsid w:val="00BA24C4"/>
    <w:rsid w:val="00BA7378"/>
    <w:rsid w:val="00BB1611"/>
    <w:rsid w:val="00BB2E16"/>
    <w:rsid w:val="00BB2EBB"/>
    <w:rsid w:val="00BB518B"/>
    <w:rsid w:val="00BB5857"/>
    <w:rsid w:val="00BB6B7C"/>
    <w:rsid w:val="00BB6E50"/>
    <w:rsid w:val="00BC1487"/>
    <w:rsid w:val="00BC477C"/>
    <w:rsid w:val="00BD0038"/>
    <w:rsid w:val="00BD18AE"/>
    <w:rsid w:val="00BD2BAA"/>
    <w:rsid w:val="00BD4977"/>
    <w:rsid w:val="00BD5FB6"/>
    <w:rsid w:val="00BD6C57"/>
    <w:rsid w:val="00BE029F"/>
    <w:rsid w:val="00BE0CA0"/>
    <w:rsid w:val="00BE1EFA"/>
    <w:rsid w:val="00BE4D05"/>
    <w:rsid w:val="00BE73FF"/>
    <w:rsid w:val="00BF26F6"/>
    <w:rsid w:val="00BF468C"/>
    <w:rsid w:val="00C01A33"/>
    <w:rsid w:val="00C0225B"/>
    <w:rsid w:val="00C02688"/>
    <w:rsid w:val="00C0677D"/>
    <w:rsid w:val="00C069EB"/>
    <w:rsid w:val="00C06C12"/>
    <w:rsid w:val="00C07D78"/>
    <w:rsid w:val="00C1649F"/>
    <w:rsid w:val="00C1730C"/>
    <w:rsid w:val="00C24112"/>
    <w:rsid w:val="00C3052A"/>
    <w:rsid w:val="00C342FD"/>
    <w:rsid w:val="00C34787"/>
    <w:rsid w:val="00C34B2F"/>
    <w:rsid w:val="00C354B3"/>
    <w:rsid w:val="00C35862"/>
    <w:rsid w:val="00C35905"/>
    <w:rsid w:val="00C371D6"/>
    <w:rsid w:val="00C40F1B"/>
    <w:rsid w:val="00C4179C"/>
    <w:rsid w:val="00C53D0D"/>
    <w:rsid w:val="00C55685"/>
    <w:rsid w:val="00C62B10"/>
    <w:rsid w:val="00C62E8D"/>
    <w:rsid w:val="00C75606"/>
    <w:rsid w:val="00C7631C"/>
    <w:rsid w:val="00C77928"/>
    <w:rsid w:val="00C82626"/>
    <w:rsid w:val="00C82C5E"/>
    <w:rsid w:val="00C86CD9"/>
    <w:rsid w:val="00C87F93"/>
    <w:rsid w:val="00C9041B"/>
    <w:rsid w:val="00C92CEB"/>
    <w:rsid w:val="00C93454"/>
    <w:rsid w:val="00C94B50"/>
    <w:rsid w:val="00CA128D"/>
    <w:rsid w:val="00CA27D2"/>
    <w:rsid w:val="00CA2CE3"/>
    <w:rsid w:val="00CA5C35"/>
    <w:rsid w:val="00CA6BC9"/>
    <w:rsid w:val="00CB731A"/>
    <w:rsid w:val="00CB7CE4"/>
    <w:rsid w:val="00CC3815"/>
    <w:rsid w:val="00CD1970"/>
    <w:rsid w:val="00CD380F"/>
    <w:rsid w:val="00CD5AD7"/>
    <w:rsid w:val="00CD6BC5"/>
    <w:rsid w:val="00CD774E"/>
    <w:rsid w:val="00CE2D57"/>
    <w:rsid w:val="00CE4BA3"/>
    <w:rsid w:val="00CE4CEE"/>
    <w:rsid w:val="00CE5E05"/>
    <w:rsid w:val="00CE73BB"/>
    <w:rsid w:val="00CF0141"/>
    <w:rsid w:val="00CF0AE0"/>
    <w:rsid w:val="00CF1261"/>
    <w:rsid w:val="00CF7CFF"/>
    <w:rsid w:val="00D00E41"/>
    <w:rsid w:val="00D0732E"/>
    <w:rsid w:val="00D135A7"/>
    <w:rsid w:val="00D135C6"/>
    <w:rsid w:val="00D16877"/>
    <w:rsid w:val="00D16F78"/>
    <w:rsid w:val="00D20336"/>
    <w:rsid w:val="00D20A31"/>
    <w:rsid w:val="00D23A3A"/>
    <w:rsid w:val="00D24850"/>
    <w:rsid w:val="00D44F4B"/>
    <w:rsid w:val="00D466A6"/>
    <w:rsid w:val="00D47145"/>
    <w:rsid w:val="00D47479"/>
    <w:rsid w:val="00D541E2"/>
    <w:rsid w:val="00D556F6"/>
    <w:rsid w:val="00D62961"/>
    <w:rsid w:val="00D64BF3"/>
    <w:rsid w:val="00D67C09"/>
    <w:rsid w:val="00D705E0"/>
    <w:rsid w:val="00D71D50"/>
    <w:rsid w:val="00D731D7"/>
    <w:rsid w:val="00D765C9"/>
    <w:rsid w:val="00D81147"/>
    <w:rsid w:val="00D83FB3"/>
    <w:rsid w:val="00D85BE6"/>
    <w:rsid w:val="00D90FBC"/>
    <w:rsid w:val="00D91345"/>
    <w:rsid w:val="00D943FF"/>
    <w:rsid w:val="00D97516"/>
    <w:rsid w:val="00DA0594"/>
    <w:rsid w:val="00DA179C"/>
    <w:rsid w:val="00DA3214"/>
    <w:rsid w:val="00DA491F"/>
    <w:rsid w:val="00DA66D7"/>
    <w:rsid w:val="00DA72C1"/>
    <w:rsid w:val="00DB131B"/>
    <w:rsid w:val="00DB2041"/>
    <w:rsid w:val="00DB5E83"/>
    <w:rsid w:val="00DB669B"/>
    <w:rsid w:val="00DB7FD2"/>
    <w:rsid w:val="00DC1509"/>
    <w:rsid w:val="00DC2531"/>
    <w:rsid w:val="00DC2CEE"/>
    <w:rsid w:val="00DC5695"/>
    <w:rsid w:val="00DC6E54"/>
    <w:rsid w:val="00DD0026"/>
    <w:rsid w:val="00DD00F3"/>
    <w:rsid w:val="00DD3AF4"/>
    <w:rsid w:val="00DD3DE9"/>
    <w:rsid w:val="00DD4AA1"/>
    <w:rsid w:val="00DD4F4E"/>
    <w:rsid w:val="00DD5617"/>
    <w:rsid w:val="00DD5D6E"/>
    <w:rsid w:val="00DE2BBA"/>
    <w:rsid w:val="00DE2F1D"/>
    <w:rsid w:val="00DE34A1"/>
    <w:rsid w:val="00DE395A"/>
    <w:rsid w:val="00DE3F51"/>
    <w:rsid w:val="00DE646A"/>
    <w:rsid w:val="00DE7245"/>
    <w:rsid w:val="00DE7461"/>
    <w:rsid w:val="00DF019F"/>
    <w:rsid w:val="00DF13A0"/>
    <w:rsid w:val="00DF73E5"/>
    <w:rsid w:val="00DF7652"/>
    <w:rsid w:val="00E00775"/>
    <w:rsid w:val="00E0106A"/>
    <w:rsid w:val="00E034D4"/>
    <w:rsid w:val="00E05963"/>
    <w:rsid w:val="00E13215"/>
    <w:rsid w:val="00E17BE8"/>
    <w:rsid w:val="00E20B7C"/>
    <w:rsid w:val="00E2123B"/>
    <w:rsid w:val="00E24327"/>
    <w:rsid w:val="00E275A6"/>
    <w:rsid w:val="00E30671"/>
    <w:rsid w:val="00E325AB"/>
    <w:rsid w:val="00E343BA"/>
    <w:rsid w:val="00E35286"/>
    <w:rsid w:val="00E3567A"/>
    <w:rsid w:val="00E361A0"/>
    <w:rsid w:val="00E364F0"/>
    <w:rsid w:val="00E36E7E"/>
    <w:rsid w:val="00E379E1"/>
    <w:rsid w:val="00E4619E"/>
    <w:rsid w:val="00E47C4A"/>
    <w:rsid w:val="00E50079"/>
    <w:rsid w:val="00E504E3"/>
    <w:rsid w:val="00E505B5"/>
    <w:rsid w:val="00E52815"/>
    <w:rsid w:val="00E52838"/>
    <w:rsid w:val="00E5478A"/>
    <w:rsid w:val="00E55029"/>
    <w:rsid w:val="00E57CD8"/>
    <w:rsid w:val="00E62F76"/>
    <w:rsid w:val="00E63C9F"/>
    <w:rsid w:val="00E65B4C"/>
    <w:rsid w:val="00E66879"/>
    <w:rsid w:val="00E67C4A"/>
    <w:rsid w:val="00E7043E"/>
    <w:rsid w:val="00E70B9B"/>
    <w:rsid w:val="00E72FB8"/>
    <w:rsid w:val="00E76342"/>
    <w:rsid w:val="00E774C2"/>
    <w:rsid w:val="00E80EBC"/>
    <w:rsid w:val="00E8164B"/>
    <w:rsid w:val="00E817A4"/>
    <w:rsid w:val="00E8570D"/>
    <w:rsid w:val="00E92417"/>
    <w:rsid w:val="00E92D87"/>
    <w:rsid w:val="00E92F1A"/>
    <w:rsid w:val="00EA2625"/>
    <w:rsid w:val="00EA653F"/>
    <w:rsid w:val="00EA79DA"/>
    <w:rsid w:val="00EB16C8"/>
    <w:rsid w:val="00EB40C8"/>
    <w:rsid w:val="00EB410E"/>
    <w:rsid w:val="00EB4BCE"/>
    <w:rsid w:val="00EC1704"/>
    <w:rsid w:val="00EC311B"/>
    <w:rsid w:val="00EC3FED"/>
    <w:rsid w:val="00EC429C"/>
    <w:rsid w:val="00EC5A4A"/>
    <w:rsid w:val="00ED08CE"/>
    <w:rsid w:val="00ED2C77"/>
    <w:rsid w:val="00ED5506"/>
    <w:rsid w:val="00ED6659"/>
    <w:rsid w:val="00EE4740"/>
    <w:rsid w:val="00EE5D14"/>
    <w:rsid w:val="00EE68A8"/>
    <w:rsid w:val="00EE69E4"/>
    <w:rsid w:val="00EE739F"/>
    <w:rsid w:val="00EE7F4D"/>
    <w:rsid w:val="00EF1D77"/>
    <w:rsid w:val="00EF4E81"/>
    <w:rsid w:val="00F005AF"/>
    <w:rsid w:val="00F00A38"/>
    <w:rsid w:val="00F00AF5"/>
    <w:rsid w:val="00F03135"/>
    <w:rsid w:val="00F03D14"/>
    <w:rsid w:val="00F04100"/>
    <w:rsid w:val="00F05047"/>
    <w:rsid w:val="00F10336"/>
    <w:rsid w:val="00F1176C"/>
    <w:rsid w:val="00F1390D"/>
    <w:rsid w:val="00F16059"/>
    <w:rsid w:val="00F21897"/>
    <w:rsid w:val="00F238CC"/>
    <w:rsid w:val="00F2527A"/>
    <w:rsid w:val="00F25342"/>
    <w:rsid w:val="00F26BB8"/>
    <w:rsid w:val="00F32703"/>
    <w:rsid w:val="00F331CB"/>
    <w:rsid w:val="00F3415F"/>
    <w:rsid w:val="00F36024"/>
    <w:rsid w:val="00F507A2"/>
    <w:rsid w:val="00F51B09"/>
    <w:rsid w:val="00F52FA8"/>
    <w:rsid w:val="00F538C2"/>
    <w:rsid w:val="00F5429E"/>
    <w:rsid w:val="00F57ADF"/>
    <w:rsid w:val="00F606AD"/>
    <w:rsid w:val="00F61302"/>
    <w:rsid w:val="00F6182E"/>
    <w:rsid w:val="00F6349F"/>
    <w:rsid w:val="00F63AA7"/>
    <w:rsid w:val="00F63BEE"/>
    <w:rsid w:val="00F6743E"/>
    <w:rsid w:val="00F67CE5"/>
    <w:rsid w:val="00F702A7"/>
    <w:rsid w:val="00F70BFB"/>
    <w:rsid w:val="00F71398"/>
    <w:rsid w:val="00F727F4"/>
    <w:rsid w:val="00F73E3C"/>
    <w:rsid w:val="00F75456"/>
    <w:rsid w:val="00F76EF4"/>
    <w:rsid w:val="00F77FF9"/>
    <w:rsid w:val="00F8167D"/>
    <w:rsid w:val="00F83B54"/>
    <w:rsid w:val="00F87F5B"/>
    <w:rsid w:val="00F920A2"/>
    <w:rsid w:val="00F93336"/>
    <w:rsid w:val="00F96423"/>
    <w:rsid w:val="00FA0A30"/>
    <w:rsid w:val="00FA213C"/>
    <w:rsid w:val="00FA3035"/>
    <w:rsid w:val="00FA62D6"/>
    <w:rsid w:val="00FB1485"/>
    <w:rsid w:val="00FB3693"/>
    <w:rsid w:val="00FB3BEF"/>
    <w:rsid w:val="00FB4E89"/>
    <w:rsid w:val="00FC0D5D"/>
    <w:rsid w:val="00FC0EFB"/>
    <w:rsid w:val="00FC4C83"/>
    <w:rsid w:val="00FC673D"/>
    <w:rsid w:val="00FD0ADA"/>
    <w:rsid w:val="00FD2B9B"/>
    <w:rsid w:val="00FD4BD4"/>
    <w:rsid w:val="00FD4C4F"/>
    <w:rsid w:val="00FD7084"/>
    <w:rsid w:val="00FE663C"/>
    <w:rsid w:val="00FE7536"/>
    <w:rsid w:val="00FF1E0B"/>
    <w:rsid w:val="00FF2891"/>
    <w:rsid w:val="00FF438A"/>
    <w:rsid w:val="00FF45DF"/>
    <w:rsid w:val="00FF47BC"/>
    <w:rsid w:val="4E2A4A5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46A6DCF"/>
  <w15:docId w15:val="{64CBC50D-D99A-4DF9-9292-23F992C4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GT" w:eastAsia="es-G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768"/>
    <w:rPr>
      <w:sz w:val="24"/>
      <w:szCs w:val="24"/>
      <w:lang w:val="es-ES" w:eastAsia="es-ES"/>
    </w:rPr>
  </w:style>
  <w:style w:type="paragraph" w:styleId="Ttulo1">
    <w:name w:val="heading 1"/>
    <w:basedOn w:val="Normal"/>
    <w:link w:val="Ttulo1Car"/>
    <w:qFormat/>
    <w:rsid w:val="000D097C"/>
    <w:pPr>
      <w:spacing w:before="100" w:beforeAutospacing="1" w:after="100" w:afterAutospacing="1"/>
      <w:outlineLvl w:val="0"/>
    </w:pPr>
    <w:rPr>
      <w:b/>
      <w:bCs/>
      <w:kern w:val="36"/>
      <w:sz w:val="48"/>
      <w:szCs w:val="48"/>
    </w:rPr>
  </w:style>
  <w:style w:type="paragraph" w:styleId="Ttulo2">
    <w:name w:val="heading 2"/>
    <w:basedOn w:val="Normal"/>
    <w:qFormat/>
    <w:rsid w:val="000D097C"/>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0D097C"/>
    <w:pPr>
      <w:spacing w:before="100" w:beforeAutospacing="1" w:after="100" w:afterAutospacing="1"/>
    </w:pPr>
  </w:style>
  <w:style w:type="paragraph" w:styleId="TDC1">
    <w:name w:val="toc 1"/>
    <w:basedOn w:val="Normal"/>
    <w:rsid w:val="000D097C"/>
    <w:pPr>
      <w:spacing w:before="100" w:beforeAutospacing="1" w:after="100" w:afterAutospacing="1"/>
    </w:pPr>
  </w:style>
  <w:style w:type="character" w:styleId="Hipervnculo">
    <w:name w:val="Hyperlink"/>
    <w:basedOn w:val="Fuentedeprrafopredeter"/>
    <w:rsid w:val="000D097C"/>
    <w:rPr>
      <w:color w:val="0000FF"/>
      <w:u w:val="single"/>
    </w:rPr>
  </w:style>
  <w:style w:type="paragraph" w:styleId="TDC2">
    <w:name w:val="toc 2"/>
    <w:basedOn w:val="Normal"/>
    <w:rsid w:val="000D097C"/>
    <w:pPr>
      <w:spacing w:before="100" w:beforeAutospacing="1" w:after="100" w:afterAutospacing="1"/>
    </w:pPr>
  </w:style>
  <w:style w:type="paragraph" w:styleId="Sangra3detindependiente">
    <w:name w:val="Body Text Indent 3"/>
    <w:basedOn w:val="Normal"/>
    <w:rsid w:val="000D097C"/>
    <w:pPr>
      <w:spacing w:before="100" w:beforeAutospacing="1" w:after="100" w:afterAutospacing="1"/>
    </w:pPr>
  </w:style>
  <w:style w:type="paragraph" w:styleId="Encabezado">
    <w:name w:val="header"/>
    <w:basedOn w:val="Normal"/>
    <w:link w:val="EncabezadoCar"/>
    <w:rsid w:val="000D097C"/>
    <w:pPr>
      <w:spacing w:before="100" w:beforeAutospacing="1" w:after="100" w:afterAutospacing="1"/>
    </w:pPr>
  </w:style>
  <w:style w:type="paragraph" w:customStyle="1" w:styleId="celda">
    <w:name w:val="celda"/>
    <w:basedOn w:val="Normal"/>
    <w:rsid w:val="000D097C"/>
    <w:pPr>
      <w:spacing w:before="100" w:beforeAutospacing="1" w:after="100" w:afterAutospacing="1"/>
    </w:pPr>
  </w:style>
  <w:style w:type="paragraph" w:customStyle="1" w:styleId="ByLine">
    <w:name w:val="ByLine"/>
    <w:basedOn w:val="Ttulo"/>
    <w:rsid w:val="00F6349F"/>
    <w:rPr>
      <w:sz w:val="28"/>
    </w:rPr>
  </w:style>
  <w:style w:type="paragraph" w:styleId="Ttulo">
    <w:name w:val="Title"/>
    <w:basedOn w:val="Normal"/>
    <w:link w:val="TtuloCar"/>
    <w:qFormat/>
    <w:rsid w:val="00F6349F"/>
    <w:pPr>
      <w:spacing w:before="240" w:after="720"/>
      <w:jc w:val="right"/>
    </w:pPr>
    <w:rPr>
      <w:rFonts w:ascii="Arial" w:hAnsi="Arial"/>
      <w:b/>
      <w:kern w:val="28"/>
      <w:sz w:val="64"/>
      <w:szCs w:val="20"/>
      <w:lang w:val="en-US" w:eastAsia="en-US"/>
    </w:rPr>
  </w:style>
  <w:style w:type="character" w:customStyle="1" w:styleId="TtuloCar">
    <w:name w:val="Título Car"/>
    <w:basedOn w:val="Fuentedeprrafopredeter"/>
    <w:link w:val="Ttulo"/>
    <w:rsid w:val="00F6349F"/>
    <w:rPr>
      <w:rFonts w:ascii="Arial" w:hAnsi="Arial"/>
      <w:b/>
      <w:kern w:val="28"/>
      <w:sz w:val="64"/>
      <w:lang w:val="en-US" w:eastAsia="en-US"/>
    </w:rPr>
  </w:style>
  <w:style w:type="paragraph" w:customStyle="1" w:styleId="ChangeHistoryTitle">
    <w:name w:val="ChangeHistory Title"/>
    <w:basedOn w:val="Normal"/>
    <w:rsid w:val="00F6349F"/>
    <w:pPr>
      <w:keepNext/>
      <w:spacing w:before="60" w:after="60"/>
      <w:jc w:val="center"/>
    </w:pPr>
    <w:rPr>
      <w:rFonts w:ascii="Arial" w:hAnsi="Arial"/>
      <w:b/>
      <w:sz w:val="36"/>
      <w:szCs w:val="20"/>
      <w:lang w:val="en-US" w:eastAsia="en-US"/>
    </w:rPr>
  </w:style>
  <w:style w:type="character" w:styleId="Nmerodelnea">
    <w:name w:val="line number"/>
    <w:basedOn w:val="Fuentedeprrafopredeter"/>
    <w:rsid w:val="008F2F81"/>
  </w:style>
  <w:style w:type="paragraph" w:styleId="Prrafodelista">
    <w:name w:val="List Paragraph"/>
    <w:basedOn w:val="Normal"/>
    <w:uiPriority w:val="34"/>
    <w:qFormat/>
    <w:rsid w:val="008F2F81"/>
    <w:pPr>
      <w:ind w:left="708"/>
    </w:pPr>
  </w:style>
  <w:style w:type="paragraph" w:styleId="Piedepgina">
    <w:name w:val="footer"/>
    <w:basedOn w:val="Normal"/>
    <w:link w:val="PiedepginaCar"/>
    <w:uiPriority w:val="99"/>
    <w:rsid w:val="00344F2B"/>
    <w:pPr>
      <w:tabs>
        <w:tab w:val="center" w:pos="4419"/>
        <w:tab w:val="right" w:pos="8838"/>
      </w:tabs>
    </w:pPr>
  </w:style>
  <w:style w:type="character" w:customStyle="1" w:styleId="PiedepginaCar">
    <w:name w:val="Pie de página Car"/>
    <w:basedOn w:val="Fuentedeprrafopredeter"/>
    <w:link w:val="Piedepgina"/>
    <w:uiPriority w:val="99"/>
    <w:rsid w:val="00344F2B"/>
    <w:rPr>
      <w:sz w:val="24"/>
      <w:szCs w:val="24"/>
      <w:lang w:val="es-ES" w:eastAsia="es-ES"/>
    </w:rPr>
  </w:style>
  <w:style w:type="character" w:customStyle="1" w:styleId="EncabezadoCar">
    <w:name w:val="Encabezado Car"/>
    <w:basedOn w:val="Fuentedeprrafopredeter"/>
    <w:link w:val="Encabezado"/>
    <w:uiPriority w:val="99"/>
    <w:rsid w:val="00344F2B"/>
    <w:rPr>
      <w:sz w:val="24"/>
      <w:szCs w:val="24"/>
      <w:lang w:val="es-ES" w:eastAsia="es-ES"/>
    </w:rPr>
  </w:style>
  <w:style w:type="paragraph" w:styleId="Textodeglobo">
    <w:name w:val="Balloon Text"/>
    <w:basedOn w:val="Normal"/>
    <w:link w:val="TextodegloboCar"/>
    <w:rsid w:val="00344F2B"/>
    <w:rPr>
      <w:rFonts w:ascii="Tahoma" w:hAnsi="Tahoma" w:cs="Tahoma"/>
      <w:sz w:val="16"/>
      <w:szCs w:val="16"/>
    </w:rPr>
  </w:style>
  <w:style w:type="character" w:customStyle="1" w:styleId="TextodegloboCar">
    <w:name w:val="Texto de globo Car"/>
    <w:basedOn w:val="Fuentedeprrafopredeter"/>
    <w:link w:val="Textodeglobo"/>
    <w:rsid w:val="00344F2B"/>
    <w:rPr>
      <w:rFonts w:ascii="Tahoma" w:hAnsi="Tahoma" w:cs="Tahoma"/>
      <w:sz w:val="16"/>
      <w:szCs w:val="16"/>
      <w:lang w:val="es-ES" w:eastAsia="es-ES"/>
    </w:rPr>
  </w:style>
  <w:style w:type="paragraph" w:styleId="Textoindependiente">
    <w:name w:val="Body Text"/>
    <w:basedOn w:val="Normal"/>
    <w:link w:val="TextoindependienteCar"/>
    <w:rsid w:val="00FF438A"/>
    <w:pPr>
      <w:spacing w:after="120"/>
    </w:pPr>
  </w:style>
  <w:style w:type="character" w:customStyle="1" w:styleId="TextoindependienteCar">
    <w:name w:val="Texto independiente Car"/>
    <w:basedOn w:val="Fuentedeprrafopredeter"/>
    <w:link w:val="Textoindependiente"/>
    <w:rsid w:val="00FF438A"/>
    <w:rPr>
      <w:sz w:val="24"/>
      <w:szCs w:val="24"/>
      <w:lang w:val="es-ES" w:eastAsia="es-ES"/>
    </w:rPr>
  </w:style>
  <w:style w:type="paragraph" w:styleId="Textonotaalfinal">
    <w:name w:val="endnote text"/>
    <w:basedOn w:val="Normal"/>
    <w:link w:val="TextonotaalfinalCar"/>
    <w:rsid w:val="00A83ADC"/>
    <w:rPr>
      <w:sz w:val="20"/>
      <w:szCs w:val="20"/>
    </w:rPr>
  </w:style>
  <w:style w:type="character" w:customStyle="1" w:styleId="TextonotaalfinalCar">
    <w:name w:val="Texto nota al final Car"/>
    <w:basedOn w:val="Fuentedeprrafopredeter"/>
    <w:link w:val="Textonotaalfinal"/>
    <w:rsid w:val="00A83ADC"/>
    <w:rPr>
      <w:lang w:val="es-ES" w:eastAsia="es-ES"/>
    </w:rPr>
  </w:style>
  <w:style w:type="character" w:styleId="Refdenotaalfinal">
    <w:name w:val="endnote reference"/>
    <w:basedOn w:val="Fuentedeprrafopredeter"/>
    <w:rsid w:val="00A83ADC"/>
    <w:rPr>
      <w:vertAlign w:val="superscript"/>
    </w:rPr>
  </w:style>
  <w:style w:type="paragraph" w:styleId="Revisin">
    <w:name w:val="Revision"/>
    <w:hidden/>
    <w:uiPriority w:val="99"/>
    <w:semiHidden/>
    <w:rsid w:val="00A83ADC"/>
    <w:rPr>
      <w:sz w:val="24"/>
      <w:szCs w:val="24"/>
      <w:lang w:val="es-ES" w:eastAsia="es-ES"/>
    </w:rPr>
  </w:style>
  <w:style w:type="table" w:styleId="Tablaconcuadrcula">
    <w:name w:val="Table Grid"/>
    <w:basedOn w:val="Tablanormal"/>
    <w:rsid w:val="00557FB4"/>
    <w:rPr>
      <w:rFonts w:ascii="Calibri" w:hAnsi="Calibri"/>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foBlue">
    <w:name w:val="InfoBlue"/>
    <w:basedOn w:val="Normal"/>
    <w:next w:val="Textoindependiente"/>
    <w:autoRedefine/>
    <w:rsid w:val="00B770FF"/>
    <w:pPr>
      <w:widowControl w:val="0"/>
      <w:tabs>
        <w:tab w:val="left" w:pos="709"/>
        <w:tab w:val="left" w:pos="1260"/>
      </w:tabs>
      <w:spacing w:after="120" w:line="240" w:lineRule="atLeast"/>
      <w:ind w:left="709"/>
    </w:pPr>
    <w:rPr>
      <w:rFonts w:ascii="Arial" w:hAnsi="Arial" w:cs="Arial"/>
      <w:i/>
      <w:iCs/>
      <w:color w:val="1F497D"/>
      <w:sz w:val="18"/>
      <w:szCs w:val="18"/>
      <w:lang w:val="es-ES_tradnl"/>
    </w:rPr>
  </w:style>
  <w:style w:type="table" w:styleId="Tablaconcuadrcula8">
    <w:name w:val="Table Grid 8"/>
    <w:basedOn w:val="Tablanormal"/>
    <w:rsid w:val="00691BB6"/>
    <w:rPr>
      <w:lang w:val="es-EC" w:eastAsia="es-EC"/>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pple-converted-space">
    <w:name w:val="apple-converted-space"/>
    <w:basedOn w:val="Fuentedeprrafopredeter"/>
    <w:rsid w:val="00FA0A30"/>
  </w:style>
  <w:style w:type="character" w:styleId="nfasis">
    <w:name w:val="Emphasis"/>
    <w:basedOn w:val="Fuentedeprrafopredeter"/>
    <w:uiPriority w:val="20"/>
    <w:qFormat/>
    <w:rsid w:val="00FA0A30"/>
    <w:rPr>
      <w:i/>
      <w:iCs/>
    </w:rPr>
  </w:style>
  <w:style w:type="paragraph" w:customStyle="1" w:styleId="TextoplantillaCarCar">
    <w:name w:val="Texto plantilla Car Car"/>
    <w:basedOn w:val="Normal"/>
    <w:link w:val="TextoplantillaCarCarCar"/>
    <w:rsid w:val="00717D97"/>
    <w:pPr>
      <w:keepLines/>
      <w:widowControl w:val="0"/>
      <w:suppressAutoHyphens/>
      <w:spacing w:before="120" w:after="120" w:line="220" w:lineRule="atLeast"/>
      <w:jc w:val="both"/>
    </w:pPr>
    <w:rPr>
      <w:rFonts w:ascii="Arial" w:hAnsi="Arial" w:cs="Arial"/>
      <w:sz w:val="18"/>
      <w:szCs w:val="18"/>
      <w:lang w:eastAsia="ar-SA"/>
    </w:rPr>
  </w:style>
  <w:style w:type="character" w:customStyle="1" w:styleId="TextoplantillaCarCarCar">
    <w:name w:val="Texto plantilla Car Car Car"/>
    <w:link w:val="TextoplantillaCarCar"/>
    <w:rsid w:val="00717D97"/>
    <w:rPr>
      <w:rFonts w:ascii="Arial" w:hAnsi="Arial" w:cs="Arial"/>
      <w:sz w:val="18"/>
      <w:szCs w:val="18"/>
      <w:lang w:val="es-ES" w:eastAsia="ar-SA"/>
    </w:rPr>
  </w:style>
  <w:style w:type="character" w:customStyle="1" w:styleId="Hyperlink1">
    <w:name w:val="Hyperlink.1"/>
    <w:basedOn w:val="Fuentedeprrafopredeter"/>
    <w:rsid w:val="00651303"/>
    <w:rPr>
      <w:color w:val="000000"/>
      <w:u w:val="single" w:color="000000"/>
    </w:rPr>
  </w:style>
  <w:style w:type="character" w:customStyle="1" w:styleId="Mencinsinresolver1">
    <w:name w:val="Mención sin resolver1"/>
    <w:basedOn w:val="Fuentedeprrafopredeter"/>
    <w:uiPriority w:val="99"/>
    <w:semiHidden/>
    <w:unhideWhenUsed/>
    <w:rsid w:val="003F394E"/>
    <w:rPr>
      <w:color w:val="605E5C"/>
      <w:shd w:val="clear" w:color="auto" w:fill="E1DFDD"/>
    </w:rPr>
  </w:style>
  <w:style w:type="character" w:styleId="Refdecomentario">
    <w:name w:val="annotation reference"/>
    <w:basedOn w:val="Fuentedeprrafopredeter"/>
    <w:semiHidden/>
    <w:unhideWhenUsed/>
    <w:rsid w:val="00775F7A"/>
    <w:rPr>
      <w:sz w:val="16"/>
      <w:szCs w:val="16"/>
    </w:rPr>
  </w:style>
  <w:style w:type="paragraph" w:styleId="Textocomentario">
    <w:name w:val="annotation text"/>
    <w:basedOn w:val="Normal"/>
    <w:link w:val="TextocomentarioCar"/>
    <w:uiPriority w:val="99"/>
    <w:semiHidden/>
    <w:unhideWhenUsed/>
    <w:rsid w:val="00775F7A"/>
    <w:rPr>
      <w:sz w:val="20"/>
      <w:szCs w:val="20"/>
    </w:rPr>
  </w:style>
  <w:style w:type="character" w:customStyle="1" w:styleId="TextocomentarioCar">
    <w:name w:val="Texto comentario Car"/>
    <w:basedOn w:val="Fuentedeprrafopredeter"/>
    <w:link w:val="Textocomentario"/>
    <w:uiPriority w:val="99"/>
    <w:semiHidden/>
    <w:rsid w:val="00775F7A"/>
    <w:rPr>
      <w:lang w:val="es-ES" w:eastAsia="es-ES"/>
    </w:rPr>
  </w:style>
  <w:style w:type="paragraph" w:styleId="Asuntodelcomentario">
    <w:name w:val="annotation subject"/>
    <w:basedOn w:val="Textocomentario"/>
    <w:next w:val="Textocomentario"/>
    <w:link w:val="AsuntodelcomentarioCar"/>
    <w:semiHidden/>
    <w:unhideWhenUsed/>
    <w:rsid w:val="00775F7A"/>
    <w:rPr>
      <w:b/>
      <w:bCs/>
    </w:rPr>
  </w:style>
  <w:style w:type="character" w:customStyle="1" w:styleId="AsuntodelcomentarioCar">
    <w:name w:val="Asunto del comentario Car"/>
    <w:basedOn w:val="TextocomentarioCar"/>
    <w:link w:val="Asuntodelcomentario"/>
    <w:semiHidden/>
    <w:rsid w:val="00775F7A"/>
    <w:rPr>
      <w:b/>
      <w:bCs/>
      <w:lang w:val="es-ES" w:eastAsia="es-ES"/>
    </w:rPr>
  </w:style>
  <w:style w:type="character" w:customStyle="1" w:styleId="Ttulo1Car">
    <w:name w:val="Título 1 Car"/>
    <w:basedOn w:val="Fuentedeprrafopredeter"/>
    <w:link w:val="Ttulo1"/>
    <w:rsid w:val="005A33A1"/>
    <w:rPr>
      <w:b/>
      <w:bCs/>
      <w:kern w:val="36"/>
      <w:sz w:val="48"/>
      <w:szCs w:val="48"/>
      <w:lang w:val="es-ES" w:eastAsia="es-ES"/>
    </w:rPr>
  </w:style>
  <w:style w:type="paragraph" w:customStyle="1" w:styleId="FlujoAlterno">
    <w:name w:val="Flujo Alterno"/>
    <w:basedOn w:val="Ttulo1"/>
    <w:qFormat/>
    <w:rsid w:val="009B7572"/>
    <w:pPr>
      <w:jc w:val="both"/>
    </w:pPr>
    <w:rPr>
      <w:rFonts w:ascii="Arial" w:hAnsi="Arial" w:cs="Arial"/>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835227">
      <w:bodyDiv w:val="1"/>
      <w:marLeft w:val="0"/>
      <w:marRight w:val="0"/>
      <w:marTop w:val="0"/>
      <w:marBottom w:val="0"/>
      <w:divBdr>
        <w:top w:val="none" w:sz="0" w:space="0" w:color="auto"/>
        <w:left w:val="none" w:sz="0" w:space="0" w:color="auto"/>
        <w:bottom w:val="none" w:sz="0" w:space="0" w:color="auto"/>
        <w:right w:val="none" w:sz="0" w:space="0" w:color="auto"/>
      </w:divBdr>
    </w:div>
    <w:div w:id="616763334">
      <w:bodyDiv w:val="1"/>
      <w:marLeft w:val="0"/>
      <w:marRight w:val="0"/>
      <w:marTop w:val="0"/>
      <w:marBottom w:val="0"/>
      <w:divBdr>
        <w:top w:val="none" w:sz="0" w:space="0" w:color="auto"/>
        <w:left w:val="none" w:sz="0" w:space="0" w:color="auto"/>
        <w:bottom w:val="none" w:sz="0" w:space="0" w:color="auto"/>
        <w:right w:val="none" w:sz="0" w:space="0" w:color="auto"/>
      </w:divBdr>
    </w:div>
    <w:div w:id="619066516">
      <w:bodyDiv w:val="1"/>
      <w:marLeft w:val="0"/>
      <w:marRight w:val="0"/>
      <w:marTop w:val="0"/>
      <w:marBottom w:val="0"/>
      <w:divBdr>
        <w:top w:val="none" w:sz="0" w:space="0" w:color="auto"/>
        <w:left w:val="none" w:sz="0" w:space="0" w:color="auto"/>
        <w:bottom w:val="none" w:sz="0" w:space="0" w:color="auto"/>
        <w:right w:val="none" w:sz="0" w:space="0" w:color="auto"/>
      </w:divBdr>
    </w:div>
    <w:div w:id="915942815">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2.xml.rels><?xml version="1.0" encoding="UTF-8" standalone="yes"?>
<Relationships xmlns="http://schemas.openxmlformats.org/package/2006/relationships"><Relationship Id="rId2" Type="http://schemas.openxmlformats.org/officeDocument/2006/relationships/image" Target="http://nt_intranet/images/central/logo.gif"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5ECB960055A5B4292CE84A3F1C5333C" ma:contentTypeVersion="11" ma:contentTypeDescription="Crear nuevo documento." ma:contentTypeScope="" ma:versionID="6260ab9ef7ebe779f2f66d37d84fd0fc">
  <xsd:schema xmlns:xsd="http://www.w3.org/2001/XMLSchema" xmlns:xs="http://www.w3.org/2001/XMLSchema" xmlns:p="http://schemas.microsoft.com/office/2006/metadata/properties" xmlns:ns3="27baf63a-5313-4bed-8934-46ca85eec47a" xmlns:ns4="0edc2415-1448-49e7-add2-37d683e33933" targetNamespace="http://schemas.microsoft.com/office/2006/metadata/properties" ma:root="true" ma:fieldsID="c7807e3b3e1fb98d70a57740b8b88ba7" ns3:_="" ns4:_="">
    <xsd:import namespace="27baf63a-5313-4bed-8934-46ca85eec47a"/>
    <xsd:import namespace="0edc2415-1448-49e7-add2-37d683e339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af63a-5313-4bed-8934-46ca85eec4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c2415-1448-49e7-add2-37d683e3393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4E6971C-4660-476C-B447-EF0F0B15B5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baf63a-5313-4bed-8934-46ca85eec47a"/>
    <ds:schemaRef ds:uri="0edc2415-1448-49e7-add2-37d683e339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7218D5-8AD8-47CF-8791-720D78FD3C12}">
  <ds:schemaRefs>
    <ds:schemaRef ds:uri="http://schemas.microsoft.com/sharepoint/v3/contenttype/forms"/>
  </ds:schemaRefs>
</ds:datastoreItem>
</file>

<file path=customXml/itemProps3.xml><?xml version="1.0" encoding="utf-8"?>
<ds:datastoreItem xmlns:ds="http://schemas.openxmlformats.org/officeDocument/2006/customXml" ds:itemID="{046579E1-2D81-407E-A23D-801851001CB9}">
  <ds:schemaRefs>
    <ds:schemaRef ds:uri="http://schemas.openxmlformats.org/officeDocument/2006/bibliography"/>
  </ds:schemaRefs>
</ds:datastoreItem>
</file>

<file path=customXml/itemProps4.xml><?xml version="1.0" encoding="utf-8"?>
<ds:datastoreItem xmlns:ds="http://schemas.openxmlformats.org/officeDocument/2006/customXml" ds:itemID="{FC07003D-95D9-4360-9001-BD7F8B8CA4E5}">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950</Words>
  <Characters>5231</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Requerimientos Pantallas-Procesos</vt:lpstr>
      <vt:lpstr>Plantilla Requerimientos Pantallas-Procesos</vt:lpstr>
    </vt:vector>
  </TitlesOfParts>
  <Company>Caso de Uso</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Requerimientos Pantallas-Procesos</dc:title>
  <dc:subject/>
  <dc:creator>wamazari</dc:creator>
  <cp:keywords/>
  <dc:description/>
  <cp:lastModifiedBy>Edy Rigoberto</cp:lastModifiedBy>
  <cp:revision>122</cp:revision>
  <dcterms:created xsi:type="dcterms:W3CDTF">2020-01-22T16:26:00Z</dcterms:created>
  <dcterms:modified xsi:type="dcterms:W3CDTF">2020-08-24T18:37:00Z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0x010100A5ECB960055A5B4292CE84A3F1C5333C</vt:lpwstr>
  </property>
</Properties>
</file>