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Sint sit enim recusandae</w:t>
      </w:r>
    </w:p>
    <w:p>
      <w:r>
        <w:t>Et dolorum quo temporibus nisi itaque laboriosam magnam. Debitis illo nostrum est reprehenderit natus. Saepe inventore minima amet accusamus sint esse.</w:t>
        <w:br/>
        <w:t>Soluta voluptates reiciendis doloribus itaque est. Fuga distinctio perspiciatis nulla praesentium. Magnam eos occaecati aspernatur fugit veritatis placeat. Asperiores saepe libero sed odio dignissimos fuga.</w:t>
        <w:br/>
        <w:t>Corporis perferendis sunt optio. Dolorum a debitis amet aperiam quo. Aspernatur quod ea libero harum.</w:t>
      </w:r>
    </w:p>
    <w:p>
      <w:pPr>
        <w:pStyle w:val="Heading1"/>
      </w:pPr>
      <w:r>
        <w:t>Ut repellat pariatur ducimus</w:t>
      </w:r>
    </w:p>
    <w:p>
      <w:r>
        <w:t>Aliquid minus ipsam at sapiente. Molestiae deserunt sint delectus sit placeat a. Asperiores fuga atque a enim iure accusamus.</w:t>
        <w:br/>
        <w:t>Placeat voluptatibus facilis iste dolore occaecati. Itaque id fugiat harum alias rerum dolores. Tempore ipsam doloribus vel sapiente iste totam minima. Alias accusantium occaecati atque error.</w:t>
        <w:br/>
        <w:t>Aut nesciunt esse itaque pariatur numquam possimus laborum eligendi. Dicta saepe quod quia. Perspiciatis illum aspernatur omnis necessitatibus. Nisi incidunt voluptatum quia corporis consequatur totam vel.</w:t>
        <w:br/>
        <w:t>Exercitationem saepe illo ullam atque ab fuga. Sint itaque aperiam perspiciatis fugit non. Dignissimos dicta cum placeat temporibus quas esse aliquid.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