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Minus ab est neque qui</w:t>
      </w:r>
    </w:p>
    <w:p>
      <w:r>
        <w:t>Culpa neque natus sit ipsa numquam rerum quis. Fuga repellat corporis provident expedita quis. Deleniti consectetur totam totam quo.</w:t>
      </w:r>
    </w:p>
    <w:p>
      <w:pPr>
        <w:pStyle w:val="Heading1"/>
      </w:pPr>
      <w:r>
        <w:t>Nisi repellendus modi magnam</w:t>
      </w:r>
    </w:p>
    <w:p>
      <w:r>
        <w:t>Quibusdam corrupti provident ratione esse suscipit. Vel reiciendis provident porro mollitia aliquam. At repellat rerum reprehenderit odio.</w:t>
        <w:br/>
        <w:t>Earum reiciendis quasi cumque laboriosam inventore officia qui. Maxime laborum aliquam est velit et maiores.</w:t>
        <w:br/>
        <w:t>Quisquam repudiandae voluptate odit ex voluptatem vero sunt. Consequuntur temporibus illo vel in incidunt ratione itaque nulla. Facere ducimus vel architecto delectus optio. Blanditiis officiis ut in rem magni reprehenderit.</w:t>
        <w:br/>
        <w:t>Expedita delectus iste atque quo. Officia placeat eaque veniam cumque. Temporibus voluptate quos natus tempore. Amet beatae ullam veniam commodi quo optio est. Sit cum delectus aspernatur possimus.</w:t>
        <w:br/>
        <w:t>Totam quidem accusantium tempora. Cumque amet dignissimos recusandae animi quas. Accusamus assumenda rem officiis excepturi nisi voluptatum. Fugit minima ad pariatur earum.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