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Iure eius odio aliquid in</w:t>
      </w:r>
    </w:p>
    <w:p>
      <w:r>
        <w:t>Assumenda dolore voluptate magni. Omnis cum dignissimos laudantium mollitia repellendus veniam. Velit cumque doloremque autem eos. Veritatis ipsam mollitia debitis ipsam similique.</w:t>
        <w:br/>
        <w:t>Explicabo cum placeat asperiores earum exercitationem veniam animi. At illo est laboriosam accusantium consequatur blanditiis. Consectetur suscipit accusantium doloribus minus quisquam. Adipisci alias culpa vero delectus dicta dolores tempore.</w:t>
        <w:br/>
        <w:t>Minus dolores sequi saepe. Cupiditate minus maiores reprehenderit fugit unde dolor. Cum reprehenderit voluptas quibusdam harum harum.</w:t>
      </w:r>
    </w:p>
    <w:p>
      <w:pPr>
        <w:pStyle w:val="Heading1"/>
      </w:pPr>
      <w:r>
        <w:t>Neque nihil vero esse</w:t>
      </w:r>
    </w:p>
    <w:p>
      <w:r>
        <w:t>Adipisci modi possimus quaerat magnam ullam. Non dolores quasi fuga impedit. Omnis voluptatibus non ipsam explicabo aliquid. Iusto libero dicta similique molestias culpa nihil.</w:t>
        <w:br/>
        <w:t>At sapiente natus nisi quae quam nam ipsam. Molestias eveniet voluptas aliquid consequatur distinctio. Ad perspiciatis harum ad quas voluptates tempora incidunt magnam.</w:t>
        <w:br/>
        <w:t>Aperiam harum iusto porro quis assumenda. Molestiae qui facere ipsa et accusamus tempora at minima. Aperiam a esse harum quam porro iusto.</w:t>
        <w:br/>
        <w:t>Soluta rem minus fuga facere. Provident minus temporibus consequatur. Mollitia doloribus asperiores quia consequatur repellat nemo. Laudantium ab facilis beatae provident.</w:t>
        <w:br/>
        <w:t>Occaecati harum neque est possimus. Debitis repudiandae explicabo quasi natus non debitis ad nulla. Error qui et totam omnis fugit commodi. Beatae ullam debitis impedit qui similique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