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Numquam quo ea natus</w:t>
      </w:r>
    </w:p>
    <w:p>
      <w:r>
        <w:t>A impedit odit accusantium est occaecati occaecati et. Dolorum nostrum accusantium odit tempora. Labore facilis ut excepturi a dignissimos. Reiciendis omnis quod nulla odio accusantium.</w:t>
        <w:br/>
        <w:t>Voluptates nisi ipsum quam delectus sunt impedit. Dolorem harum quae facilis fugit. Magni iste iure aut qui deleniti quibusdam voluptate quos. Dolores nemo nesciunt assumenda repudiandae. Minima quas corrupti quaerat vitae.</w:t>
        <w:br/>
        <w:t>Tenetur possimus inventore cumque quas. Praesentium optio totam veniam fugiat hic amet quidem. Cumque odit magni quo enim. Rem consectetur aspernatur veritatis.</w:t>
        <w:br/>
        <w:t>Perferendis asperiores sunt quisquam modi qui. Illo voluptate exercitationem pariatur praesentium illum mollitia veniam. Quis atque autem suscipit nesciunt.</w:t>
      </w:r>
    </w:p>
    <w:p>
      <w:pPr>
        <w:pStyle w:val="Heading1"/>
      </w:pPr>
      <w:r>
        <w:t>Earum et corporis rem</w:t>
      </w:r>
    </w:p>
    <w:p>
      <w:r>
        <w:t>Sed voluptatum alias unde maiores similique numquam asperiores. Quo facilis aliquam mollitia veniam asperiores cumque.</w:t>
        <w:br/>
        <w:t>Ipsa hic laudantium excepturi assumenda quam. Adipisci ullam culpa id id sapiente sunt non.</w:t>
        <w:br/>
        <w:t>Esse delectus aspernatur recusandae voluptatum voluptates optio. Porro architecto quae aliquid. Cum dignissimos voluptatibus ad corporis occaecati laborum mollitia eaque.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