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Mollitia a animi accusantium</w:t>
      </w:r>
    </w:p>
    <w:p>
      <w:r>
        <w:t>Voluptatum aut ullam maxime aspernatur optio fugit. Praesentium unde explicabo natus accusantium molestiae illum molestiae.</w:t>
        <w:br/>
        <w:t>Dolore animi deserunt provident voluptatibus occaecati similique ut. Optio voluptatem molestias tempore repellendus. Ratione culpa voluptatum fuga quaerat ullam placeat. Ea beatae ducimus consequatur natus necessitatibus in.</w:t>
        <w:br/>
        <w:t>Facilis recusandae dolor dolore pariatur nesciunt ab quidem recusandae. Ad veritatis corporis maxime rem quaerat. Maiores nam odit perspiciatis quaerat. Culpa eligendi quibusdam autem numquam voluptatum. Impedit eaque omnis molestiae voluptatum.</w:t>
      </w:r>
    </w:p>
    <w:p>
      <w:pPr>
        <w:pStyle w:val="Heading1"/>
      </w:pPr>
      <w:r>
        <w:t>Voluptatem quasi id alias</w:t>
      </w:r>
    </w:p>
    <w:p>
      <w:r>
        <w:t>Quisquam doloribus a veniam similique fuga perspiciatis quis culpa. Aliquid iure ratione nulla aliquid labore. In provident ullam sequi illo.</w:t>
        <w:br/>
        <w:t>Iure dolorem in eaque nemo id laboriosam ex. Quis totam perspiciatis odio nostrum aut reiciendis dignissimos. Iure enim quia aperiam beatae impedit sed magni.</w:t>
        <w:br/>
        <w:t>Nostrum adipisci cum aperiam pariatur est. Recusandae dolorum dignissimos excepturi velit. Ex occaecati sunt possimus doloribus. Mollitia placeat fuga omnis temporibus rem porro minus.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