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Iusto occaecati at est ipsa</w:t>
      </w:r>
    </w:p>
    <w:p>
      <w:r>
        <w:t>Labore recusandae illum esse voluptate. Quam repudiandae libero odio magni asperiores. Debitis totam ex error necessitatibus ducimus ex iure. Ex molestias rem possimus sed provident ducimus magni tenetur.</w:t>
      </w:r>
    </w:p>
    <w:p>
      <w:pPr>
        <w:pStyle w:val="Heading1"/>
      </w:pPr>
      <w:r>
        <w:t>Aspernatur veniam veniam quo</w:t>
      </w:r>
    </w:p>
    <w:p>
      <w:r>
        <w:t>Nostrum recusandae quidem veniam laborum maiores aperiam nobis iure. Suscipit corporis minus perspiciatis. Ullam tempora veniam praesentium earum consectetur veritatis tempore. Non aut laudantium nesciunt laborum.</w:t>
        <w:br/>
        <w:t>Quo veritatis provident culpa qui magni. Laboriosam aspernatur dolorum modi ipsa tempore quibusdam soluta voluptas. Id eveniet explicabo asperiores. Nisi nisi harum nesciunt excepturi veniam non.</w:t>
        <w:br/>
        <w:t>Repellat ab voluptate quas facere praesentium blanditiis. Tenetur sunt sint dolorum. Alias qui recusandae sunt sed beatae exercitationem. Totam reprehenderit veniam pariatur blanditiis officia itaque quas.</w:t>
        <w:br/>
        <w:t>Dignissimos vel aut dolorum doloremque nihil accusantium. Necessitatibus illum saepe perspiciatis magni unde nihil velit. Possimus ut suscipit in ipsum maiores optio nihil.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