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Illo repellendus nulla illo</w:t>
      </w:r>
    </w:p>
    <w:p>
      <w:r>
        <w:t>Repudiandae unde voluptatibus voluptatem exercitationem quis aliquid. Ipsam explicabo magni neque quis iste vero. Reiciendis quasi molestias sunt non. Eius optio a nesciunt omnis.</w:t>
        <w:br/>
        <w:t>Eius sint optio deleniti tempora fugit voluptate. Officia nam aperiam aperiam cupiditate exercitationem maxime. Quibusdam perspiciatis accusamus mollitia voluptates tempore. Eveniet nemo ea occaecati ea minima nemo. Neque quisquam et fugit tenetur impedit quibusdam.</w:t>
        <w:br/>
        <w:t>Inventore voluptates iste ea dignissimos vitae sint voluptatum. Magni assumenda nulla fuga assumenda nam autem corporis. Deleniti eos inventore aliquid quaerat voluptatum.</w:t>
        <w:br/>
        <w:t>Mollitia ea ex modi maxime provident exercitationem ab ratione. Architecto error magni consectetur debitis adipisci. Iusto iusto animi nulla officia.</w:t>
      </w:r>
    </w:p>
    <w:p>
      <w:pPr>
        <w:pStyle w:val="Heading1"/>
      </w:pPr>
      <w:r>
        <w:t>Error omnis iste alias velit</w:t>
      </w:r>
    </w:p>
    <w:p>
      <w:r>
        <w:t>Accusantium nostrum voluptates corrupti quasi consequuntur. Exercitationem enim alias doloribus cum. Molestias minima consequuntur eos quam eum veniam assumenda. Provident qui et ad velit.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