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Optio autem dicta earum</w:t>
      </w:r>
    </w:p>
    <w:p>
      <w:r>
        <w:t>Quos possimus voluptatibus odio numquam repellendus quo fugit. Harum rerum sapiente quae nostrum explicabo sed at. Molestias voluptate soluta autem temporibus nesciunt praesentium non facere. Mollitia tenetur animi possimus magni quos architecto eaque.</w:t>
        <w:br/>
        <w:t>Optio fugiat praesentium reprehenderit molestias. Voluptatem velit autem numquam et. Nostrum tempora libero a aliquid. Tempore aliquam quae illum repellat error veritatis voluptatem.</w:t>
        <w:br/>
        <w:t>Deserunt impedit cumque tempora debitis. Exercitationem consequatur aspernatur accusamus quam. Quia maiores optio aspernatur quod. Quia consequatur et cum inventore vel ducimus.</w:t>
      </w:r>
    </w:p>
    <w:p>
      <w:pPr>
        <w:pStyle w:val="Heading1"/>
      </w:pPr>
      <w:r>
        <w:t>Quasi in atque nulla</w:t>
      </w:r>
    </w:p>
    <w:p>
      <w:r>
        <w:t>Culpa magnam quos voluptatibus quo. Sunt at voluptas excepturi velit repellendus aliquam culpa. Necessitatibus accusantium quae aperiam quas enim fugiat eos.</w:t>
        <w:br/>
        <w:t>Tempore deserunt accusantium laudantium quo quo sequi officia. Esse non error eius accusantium aut eius. Velit nostrum assumenda sapiente nulla deleniti sint incidunt.</w:t>
        <w:br/>
        <w:t>Ab ab voluptatum ipsa perferendis. Quam tenetur quis libero libero. Cupiditate temporibus totam ullam fuga repellat accusamus nemo.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