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Cum sed provident aut</w:t>
      </w:r>
    </w:p>
    <w:p>
      <w:r>
        <w:t>Voluptatibus quidem odio maiores provident ex modi exercitationem laudantium. Accusamus quidem corrupti vero voluptatibus sequi. Quibusdam accusamus quis dignissimos similique. Quaerat tempora in recusandae.</w:t>
        <w:br/>
        <w:t>Adipisci consequatur vero magnam itaque tenetur quisquam voluptates. Aliquid unde quam quaerat occaecati placeat reprehenderit animi. Consequatur culpa voluptatum quo fugit. Explicabo quaerat adipisci illo voluptatum eaque suscipit.</w:t>
        <w:br/>
        <w:t>Ex temporibus distinctio et consequuntur commodi doloribus. Eius voluptatibus debitis occaecati at minima. Cumque nemo non dolor possimus molestiae vel.</w:t>
        <w:br/>
        <w:t>Dolorum placeat molestiae eius voluptatum. Placeat amet culpa expedita accusamus. Dolore architecto architecto inventore blanditiis sint cum itaque.</w:t>
        <w:br/>
        <w:t>Occaecati vitae velit beatae id quae. Quasi iusto ut non optio aliquam.</w:t>
      </w:r>
    </w:p>
    <w:p>
      <w:pPr>
        <w:pStyle w:val="Heading1"/>
      </w:pPr>
      <w:r>
        <w:t>Tenetur iure deserunt qui ab</w:t>
      </w:r>
    </w:p>
    <w:p>
      <w:r>
        <w:t>Asperiores dolorum commodi molestias vel hic temporibus tempora fugit. Doloribus doloremque numquam perspiciatis sint magni. Minus atque ipsam debitis vero quibusdam. Iusto dignissimos voluptatibus eveniet.</w:t>
        <w:br/>
        <w:t>Officia est beatae quod voluptatum. Ab sed animi reprehenderit saepe. Quam voluptate explicabo dignissimos maxime quos cumque.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