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Vero quod saepe cum porro</w:t>
      </w:r>
    </w:p>
    <w:p>
      <w:r>
        <w:t>Labore est cumque voluptates. Distinctio dolor ipsa magnam harum. Asperiores nihil maxime minima repellat.</w:t>
        <w:br/>
        <w:t>Doloremque et possimus in explicabo rerum officia porro. Odio error aliquam omnis eum. Dicta possimus ab enim ipsam quas ducimus molestias.</w:t>
      </w:r>
    </w:p>
    <w:p>
      <w:pPr>
        <w:pStyle w:val="Heading1"/>
      </w:pPr>
      <w:r>
        <w:t>Ipsam ducimus iure dolorem</w:t>
      </w:r>
    </w:p>
    <w:p>
      <w:r>
        <w:t>Autem qui nisi vel a voluptas facilis. Adipisci cum facere enim officiis corrupti facere repudiandae. Nemo voluptatem accusamus voluptatibus sequi fugit sint.</w:t>
        <w:br/>
        <w:t>Animi tempora quos labore occaecati illo quidem. Laborum optio nemo veniam alias exercitationem voluptatibus harum. Aperiam iure dolorem id quidem consequatur hic. Perferendis quam in excepturi veritatis.</w:t>
        <w:br/>
        <w:t>Aspernatur repellat id nisi iusto. Aliquid ea eius atque magnam numquam. Culpa in excepturi nihil suscipit a. In architecto magnam temporibus.</w:t>
        <w:br/>
        <w:t>Sint autem corporis ducimus praesentium. Ut ex cumque quibusdam molestiae exercitationem. Dolore eos nisi animi qui soluta animi culpa.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