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 vel minima velit facilis</w:t>
      </w:r>
    </w:p>
    <w:p>
      <w:r>
        <w:t>Praesentium in totam tempore at facere asperiores deserunt. Omnis nobis quod accusantium alias perferendis est. Provident vero repellendus magni quae. Quibusdam odit ratione voluptatum aperiam.</w:t>
        <w:br/>
        <w:t>Nobis expedita possimus maiores cupiditate aliquam dolores quos. Nobis quisquam sapiente temporibus eum facilis atque repudiandae.</w:t>
        <w:br/>
        <w:t>Perferendis fugit cumque maiores quas consequatur tenetur. Tenetur nesciunt libero nobis voluptatem minima cumque nostrum cupiditate. Ea est aliquid rerum voluptate id neque.</w:t>
        <w:br/>
        <w:t>At reprehenderit accusantium sint sequi deleniti nobis corporis. Dolorum at excepturi voluptates eligendi. Aliquam eum nostrum quibusdam saepe nesciunt. Corrupti alias illum odio fuga.</w:t>
      </w:r>
    </w:p>
    <w:p>
      <w:pPr>
        <w:pStyle w:val="Heading1"/>
      </w:pPr>
      <w:r>
        <w:t>Nemo mollitia aperiam enim</w:t>
      </w:r>
    </w:p>
    <w:p>
      <w:r>
        <w:t>Recusandae molestias omnis nam tempore dolor sint alias. Sunt aliquam quasi ducimus magni cupiditate. Fugiat aliquam deserunt eum blanditiis voluptas iure.</w:t>
        <w:br/>
        <w:t>Occaecati expedita ipsa quod distinctio placeat tempore magni. Perferendis perspiciatis fuga non illum. Modi optio blanditiis necessitatibus sequi totam ratione. Perspiciatis iure itaque dolorum quas.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