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Quis reprehenderit earum eos</w:t>
      </w:r>
    </w:p>
    <w:p>
      <w:r>
        <w:t>Ab ipsam rem suscipit modi adipisci animi occaecati. Adipisci debitis veritatis velit. Molestias officia vero est tenetur.</w:t>
        <w:br/>
        <w:t>Est atque quasi ex et minus quis laboriosam sit. Repellendus deleniti assumenda voluptas quo. Commodi inventore iure magni minus.</w:t>
        <w:br/>
        <w:t>Corporis autem eligendi rem optio dolores tempore. Incidunt iusto nesciunt ab nisi provident. Amet labore repellendus culpa asperiores. Nostrum illum mollitia perferendis.</w:t>
        <w:br/>
        <w:t>Inventore dolorem asperiores nemo praesentium. Dolorum laudantium nisi quidem consectetur incidunt eaque exercitationem. Ex laboriosam consectetur magnam vitae pariatur sequi ab. Beatae quidem excepturi aperiam occaecati fugiat.</w:t>
      </w:r>
    </w:p>
    <w:p>
      <w:pPr>
        <w:pStyle w:val="Heading1"/>
      </w:pPr>
      <w:r>
        <w:t>Veniam quam nulla ipsum ad</w:t>
      </w:r>
    </w:p>
    <w:p>
      <w:r>
        <w:t>Facilis magnam dolores aut voluptas necessitatibus. Quos officiis illo in modi sapiente in. Laborum maiores distinctio nulla minima. Voluptates expedita sequi non saepe maiores.</w:t>
        <w:br/>
        <w:t>Iusto illo ad necessitatibus suscipit. Repellendus eveniet hic repudiandae fuga. Voluptatem maiores minima ducimus esse adipisci sequi ratione. Laboriosam nobis quos illo ipsa itaque adipisci. Reiciendis placeat harum maxime nesciunt at quas facilis.</w:t>
        <w:br/>
        <w:t>Aspernatur vel occaecati omnis cum sit sit quam. Delectus iure fuga odio eaque numquam doloremque dicta. Neque ipsa consectetur quod mollitia maxime.</w:t>
        <w:br/>
        <w:t>Saepe molestiae totam dolorum tenetur molestiae ut est. Ea laborum repellat neque inventore.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