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 nesciunt dicta non enim</w:t>
      </w:r>
    </w:p>
    <w:p>
      <w:r>
        <w:t>Iste consequatur quisquam doloribus id pariatur corrupti. Natus suscipit voluptas autem. Fugit pariatur quo esse deleniti quos assumenda ipsam.</w:t>
      </w:r>
    </w:p>
    <w:p>
      <w:pPr>
        <w:pStyle w:val="Heading1"/>
      </w:pPr>
      <w:r>
        <w:t>Enim delectus possimus porro</w:t>
      </w:r>
    </w:p>
    <w:p>
      <w:r>
        <w:t>Illo laudantium ipsam nostrum nostrum. Quibusdam quam dolor aut. Autem magni error dolore veniam impedit sequi natus quis.</w:t>
        <w:br/>
        <w:t>Quis eum facere adipisci quisquam rem voluptatibus error. Id repudiandae occaecati velit similique odit libero ab. Blanditiis debitis accusantium commodi voluptas et aliquam consequuntur voluptatem.</w:t>
        <w:br/>
        <w:t>Libero tempore in aliquid odit. Harum sint distinctio autem aliquam unde et. Laborum error error odit.</w:t>
        <w:br/>
        <w:t>Sint cum pariatur est incidunt doloremque nostrum veniam. Modi asperiores aperiam consectetur minus maxime. Repellat consequuntur quibusdam quibusdam rerum inventore.</w:t>
        <w:br/>
        <w:t>Odit saepe quas ullam illum odit officia. Nemo deleniti eaque aliquam pariatur. Omnis beatae maxime expedita odit consectetur fugit eius. A recusandae labore vitae quas quis qui.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