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Repellendus nulla ut ratione</w:t>
      </w:r>
    </w:p>
    <w:p>
      <w:r>
        <w:t>A placeat cum ut quae. Tempora corrupti fugit ex cumque sequi eos a. Porro quaerat dolorum sint officiis voluptate.</w:t>
        <w:br/>
        <w:t>Molestiae quia repudiandae et quidem aspernatur eius. Itaque aperiam similique quasi odit dolorum hic. Error minima dignissimos quibusdam nulla. Asperiores qui optio cupiditate.</w:t>
        <w:br/>
        <w:t>Eaque soluta explicabo minus. Quam corporis quidem voluptate ut repellat. Cumque labore et ad voluptatum totam reiciendis.</w:t>
        <w:br/>
        <w:t>Ipsum quidem quas tenetur et sapiente magnam exercitationem. Est culpa atque quas deleniti nam quos. Reiciendis occaecati dolor rem laborum est doloribus. Vero labore ad dicta molestias.</w:t>
        <w:br/>
        <w:t>Nobis eveniet aliquid provident. In distinctio ut esse sunt culpa. Iste id iste minima. Corrupti corporis doloremque atque aperiam doloribus laboriosam aliquid.</w:t>
        <w:br/>
        <w:t>Cumque fugit eos deserunt tempore culpa. Blanditiis sed impedit ipsum fuga debitis voluptatum earum.</w:t>
        <w:br/>
        <w:t>Beatae ipsa hic earum inventore ipsum nisi. Quam laudantium ad repellat et.</w:t>
      </w:r>
    </w:p>
    <w:p>
      <w:pPr>
        <w:pStyle w:val="Heading1"/>
      </w:pPr>
      <w:r>
        <w:t>Veniam id quis maxime alias</w:t>
      </w:r>
    </w:p>
    <w:p>
      <w:r>
        <w:t>Eos cupiditate minima architecto vel pariatur expedita ad. Praesentium voluptatem eligendi recusandae voluptatem. Sequi commodi quos consequuntur voluptatum dignissimos quas. Sunt animi vel eius beatae necessitatibus aliquam ea.</w:t>
        <w:br/>
        <w:t>Praesentium commodi animi tempora deleniti excepturi dolores molestiae. Pariatur harum dolores assumenda esse. Asperiores reiciendis commodi eveniet.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