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 accusamus vero quis in</w:t>
      </w:r>
    </w:p>
    <w:p>
      <w:r>
        <w:t>Sed non commodi quis praesentium corrupti laboriosam. Perspiciatis dolorem labore pariatur tenetur sapiente labore similique. Ut praesentium saepe tempore ad iste omnis saepe. Culpa in ullam ex officia ea nam.</w:t>
        <w:br/>
        <w:t>Repellat totam cum laborum ea porro ad. Praesentium repellat doloremque voluptas dolores ea ducimus quia molestias. Distinctio sapiente ab dolores id. Labore aliquid dignissimos fugit quo.</w:t>
      </w:r>
    </w:p>
    <w:p>
      <w:pPr>
        <w:pStyle w:val="Heading1"/>
      </w:pPr>
      <w:r>
        <w:t>Hic alias numquam nam maxime</w:t>
      </w:r>
    </w:p>
    <w:p>
      <w:r>
        <w:t>Iure minus illo quibusdam quo amet saepe minima. Eligendi provident aperiam ex similique corrupti. Veritatis eius quae quo temporibus. Suscipit quos optio mollitia deleniti. Officiis officia aspernatur consequatur nisi quod alias.</w:t>
        <w:br/>
        <w:t>Iusto inventore nostrum dolor magnam dolores voluptatibus consequatur. Reprehenderit non expedita ipsam reprehenderit quasi sequi. Aliquam eius repudiandae numquam at. Minima culpa assumenda nihil soluta odio perferendis.</w:t>
        <w:br/>
        <w:t>Sequi ut consectetur animi molestias. Animi expedita voluptates consectetur occaecati suscipit eligendi cupiditate.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