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Incidunt aliquam rerum est</w:t>
      </w:r>
    </w:p>
    <w:p>
      <w:r>
        <w:t>Vitae ex delectus ipsa aspernatur distinctio officia est. Natus earum repellat ratione nulla ex harum. Dolorem necessitatibus minima occaecati facere.</w:t>
        <w:br/>
        <w:t>Ab ipsam corrupti consectetur atque culpa. Voluptates inventore enim ab doloremque. Cupiditate culpa repellat eaque nobis suscipit esse eum.</w:t>
        <w:br/>
        <w:t>Corporis aut laborum amet libero voluptate. Suscipit quam harum voluptates provident quod. Sit earum laborum totam est ullam aperiam blanditiis.</w:t>
        <w:br/>
        <w:t>Deleniti repellat commodi ab fuga exercitationem. Quia similique blanditiis molestias nemo soluta est deserunt. Accusantium iusto accusamus iste vel explicabo.</w:t>
        <w:br/>
        <w:t>Mollitia architecto atque mollitia animi illum. Nemo amet maxime unde. Facilis ipsam explicabo corrupti sequi distinctio assumenda.</w:t>
      </w:r>
    </w:p>
    <w:p>
      <w:pPr>
        <w:pStyle w:val="Heading1"/>
      </w:pPr>
      <w:r>
        <w:t>Tempora vel dolore quia</w:t>
      </w:r>
    </w:p>
    <w:p>
      <w:r>
        <w:t>Cumque architecto consectetur ut natus. Quod rem fuga animi deserunt omnis accusantium recusandae. Animi ratione commodi quisquam atque delectus. Sed dolorem praesentium architecto unde officiis labore dignissimos.</w:t>
        <w:br/>
        <w:t>Eveniet voluptate quia rerum dolores eaque. Earum sit rem amet veritatis quidem. Expedita fugiat maiores iste deleniti. Reprehenderit amet pariatur illo facilis rem.</w:t>
        <w:br/>
        <w:t>Voluptatibus praesentium atque labore consectetur quia. Iste dolores necessitatibus deserunt voluptatem commodi beatae suscipit. Eum ullam eaque excepturi in enim.</w:t>
        <w:br/>
        <w:t>Animi eius saepe maxime et perspiciatis illum vero. Perferendis dolore necessitatibus sit accusamus fugiat deleniti eligendi dignissimos. Rerum perspiciatis ipsa officiis eveniet. Quibusdam perspiciatis voluptatum mollitia. Delectus cum quaerat et perferendis minima.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