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 autem in odio hic magnam</w:t>
      </w:r>
    </w:p>
    <w:p>
      <w:r>
        <w:t>Aliquid tempora commodi aspernatur odio. Aperiam esse impedit omnis perspiciatis. Magni odio asperiores rerum dolorum fuga.</w:t>
        <w:br/>
        <w:t>Numquam neque vel iusto adipisci nostrum amet aperiam. Similique nisi non architecto ipsam. Quisquam architecto odit libero accusantium recusandae laborum ad saepe.</w:t>
        <w:br/>
        <w:t>Suscipit molestiae veniam unde doloribus aspernatur aut quas deleniti. Corporis recusandae commodi alias reiciendis cum esse eaque. Asperiores nesciunt nulla voluptatibus fugiat. Tenetur quos provident cum nemo. Hic exercitationem distinctio doloremque illum fugiat dolorem vel.</w:t>
        <w:br/>
        <w:t>Doloribus numquam dignissimos corporis velit saepe error fuga. Corporis neque facilis sed laboriosam quia modi mollitia. Ducimus explicabo temporibus tempora itaque vitae vero veritatis.</w:t>
      </w:r>
    </w:p>
    <w:p>
      <w:pPr>
        <w:pStyle w:val="Heading1"/>
      </w:pPr>
      <w:r>
        <w:t>Aperiam molestiae qui non</w:t>
      </w:r>
    </w:p>
    <w:p>
      <w:r>
        <w:t>Velit vitae ab illum. Est odio temporibus maxime beatae dolores. Illum animi et autem explicabo illo est iusto laborum.</w:t>
        <w:br/>
        <w:t>Quaerat soluta dolores fugit explicabo facilis. Impedit explicabo et reiciendis minus.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