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Facilis dolorem officia illo</w:t>
      </w:r>
    </w:p>
    <w:p>
      <w:r>
        <w:t>Illo repellat vel magnam animi. Dicta modi aliquid fugiat. Excepturi eius facere nam rem officiis.</w:t>
        <w:br/>
        <w:t>Hic repellendus quasi tenetur culpa reiciendis accusamus dolore quisquam. Quo velit ratione in officiis voluptates quam. Illum assumenda et dignissimos cum tenetur consequatur quasi.</w:t>
        <w:br/>
        <w:t>Reiciendis veritatis eveniet nesciunt et qui reprehenderit aut. Aut voluptatum at quidem voluptate.</w:t>
      </w:r>
    </w:p>
    <w:p>
      <w:pPr>
        <w:pStyle w:val="Heading1"/>
      </w:pPr>
      <w:r>
        <w:t>Quo vel impedit ipsam</w:t>
      </w:r>
    </w:p>
    <w:p>
      <w:r>
        <w:t>Corporis id distinctio debitis nisi. Ab hic suscipit qui officiis ducimus. Porro provident harum natus occaecati. Maxime aut nulla ducimus qui.</w:t>
        <w:br/>
        <w:t>At earum corporis reiciendis quos. At voluptate blanditiis quas dolore quibusdam maiores adipisci. Exercitationem enim quibusdam delectus amet optio. Incidunt eum cum ex recusandae reiciendis hic eum.</w:t>
        <w:br/>
        <w:t>Harum dolore nobis rem inventore. Ipsum tenetur ratione vel voluptate blanditiis. Incidunt nobis nobis aspernatur error corrupti autem. Dolore totam molestiae quibusdam quam.</w:t>
        <w:br/>
        <w:t>Omnis amet alias nihil quia voluptate earum omnis. Velit dignissimos earum unde placeat voluptatem consectetur illum laborum. Laudantium iste accusamus alias eveniet.</w:t>
        <w:br/>
        <w:t>Ut exercitationem blanditiis veritatis reiciendis consequatur ipsa. Magni itaque doloremque tenetur corporis doloribus nobis. Quis deleniti eum dolorem corrupti. Ab optio placeat iure ducimus alias.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