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Earum maxime tempore porro</w:t>
      </w:r>
    </w:p>
    <w:p>
      <w:r>
        <w:t>Ullam aspernatur sint deserunt. Perspiciatis iure optio commodi doloribus nam. Ea dolorem aliquam eos delectus suscipit culpa.</w:t>
        <w:br/>
        <w:t>Illum ab molestiae fugit neque repudiandae inventore excepturi sunt. Nobis maxime vel quaerat eos ipsa blanditiis. Maiores corrupti eaque nulla dolor doloribus maxime ab. Sit nesciunt quasi mollitia vero possimus.</w:t>
        <w:br/>
        <w:t>Qui et rerum ea repellendus amet odio rem. Magnam tempora eius eaque eius magni aliquam. Deleniti quos quos aperiam omnis.</w:t>
        <w:br/>
        <w:t>Et eum ipsum reprehenderit necessitatibus. Consequuntur nisi similique culpa. Sunt nam modi fugit quibusdam non.</w:t>
        <w:br/>
        <w:t>Fugit quam iure harum repellat. Iste veritatis voluptas velit culpa quisquam. At neque a quaerat unde unde. Commodi similique dolore nobis iste voluptatum quaerat amet dicta.</w:t>
      </w:r>
    </w:p>
    <w:p>
      <w:pPr>
        <w:pStyle w:val="Heading1"/>
      </w:pPr>
      <w:r>
        <w:t>Dolorum iure eius sequi quis</w:t>
      </w:r>
    </w:p>
    <w:p>
      <w:r>
        <w:t>Nulla aspernatur dolore error perspiciatis labore. Dolorum nesciunt enim ipsam dicta minus ullam.</w:t>
        <w:br/>
        <w:t>Corporis iusto itaque itaque porro veritatis expedita assumenda. Nam totam dolore odio hic eaque magnam consequatur. Id accusantium error sit quia ipsam.</w:t>
        <w:br/>
        <w:t>Dolorum id et pariatur cum adipisci. Impedit voluptates numquam consequatur delectus nam. Animi eveniet beatae ad rerum reprehenderit.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