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Quod ad eaque ea aspernatur</w:t>
      </w:r>
    </w:p>
    <w:p>
      <w:r>
        <w:t>Provident quae quis possimus repellendus. Dolorem et necessitatibus nobis voluptatum ad repellendus. Voluptas officiis ut nulla maiores. Suscipit praesentium esse iste soluta tempore placeat aliquam.</w:t>
        <w:br/>
        <w:t>Quas quibusdam iste inventore ipsam officiis atque neque. Velit et ab totam facere laboriosam earum amet. Nemo voluptate id velit placeat eveniet.</w:t>
        <w:br/>
        <w:t>Minus cumque aliquid vero. Facere blanditiis optio facere laboriosam quos. Itaque modi deserunt illo ut quos nulla.</w:t>
        <w:br/>
        <w:t>Enim laudantium temporibus consectetur vero ut nemo. Sunt maiores nesciunt id sed dolores unde sint. Delectus magni laboriosam deleniti ducimus earum amet aspernatur.</w:t>
        <w:br/>
        <w:t>Ex illo natus enim a. Expedita nisi deleniti expedita officia. Atque perferendis impedit nobis quae sint. Quasi voluptates officia alias ullam veniam enim.</w:t>
      </w:r>
    </w:p>
    <w:p>
      <w:pPr>
        <w:pStyle w:val="Heading1"/>
      </w:pPr>
      <w:r>
        <w:t>Itaque incidunt dolore vero</w:t>
      </w:r>
    </w:p>
    <w:p>
      <w:r>
        <w:t>Numquam fugit dicta quas molestias corporis. Omnis debitis reprehenderit asperiores amet. Quod debitis ducimus ipsa quisquam fugiat excepturi.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