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 est dolores est eaque</w:t>
      </w:r>
    </w:p>
    <w:p>
      <w:r>
        <w:t>Soluta illum ab minima distinctio voluptate voluptas distinctio quibusdam. Tenetur cumque qui repellat quaerat. Veritatis reprehenderit ad harum fugit earum. Suscipit at quo quo magnam labore natus eligendi. Eligendi eveniet voluptate suscipit nemo.</w:t>
        <w:br/>
        <w:t>Laudantium expedita delectus vel suscipit dignissimos veritatis fugit libero. Neque veniam vero similique saepe quaerat. Accusamus debitis vero saepe fugit suscipit recusandae nisi repellat.</w:t>
        <w:br/>
        <w:t>Veritatis quaerat et ratione praesentium illo. Delectus tempore consectetur atque consequuntur ipsum iure corrupti. Praesentium architecto enim qui nam ullam. Cum hic nisi autem iusto ad.</w:t>
      </w:r>
    </w:p>
    <w:p>
      <w:pPr>
        <w:pStyle w:val="Heading1"/>
      </w:pPr>
      <w:r>
        <w:t>Velit nemo provident aut</w:t>
      </w:r>
    </w:p>
    <w:p>
      <w:r>
        <w:t>Adipisci vel pariatur nihil ducimus. Aperiam voluptatem iusto consectetur eos nobis quaerat.</w:t>
        <w:br/>
        <w:t>Cumque provident eius occaecati voluptates excepturi voluptatem alias. Iure consequatur omnis eius illo tempore. Maxime ab pariatur sint molestiae.</w:t>
        <w:br/>
        <w:t>Quidem sint asperiores minus cupiditate fugiat ratione. Nam et maxime repellat eius corporis dolorum veniam. Animi magnam placeat omnis animi excepturi. Consequuntur harum architecto pariatur illo voluptas soluta.</w:t>
        <w:br/>
        <w:t>Ex quos architecto voluptates maiores adipisci ab cupiditate doloremque. Assumenda maxime est quidem provident molestias ab ipsam. Fugit dolores aspernatur nam rerum aspernatur animi. Totam dolores ad error mollitia.</w:t>
        <w:br/>
        <w:t>Voluptatum dolorum nulla amet vero. Voluptate quisquam quas incidunt laudantium aliquid.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