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 delectus nihil harum</w:t>
      </w:r>
    </w:p>
    <w:p>
      <w:r>
        <w:t>Ipsam voluptate pariatur sequi quos. Ut iure enim id possimus hic. Doloribus maxime iste velit inventore sed porro eveniet.</w:t>
      </w:r>
    </w:p>
    <w:p>
      <w:pPr>
        <w:pStyle w:val="Heading1"/>
      </w:pPr>
      <w:r>
        <w:t>Sequi esse aliquam non</w:t>
      </w:r>
    </w:p>
    <w:p>
      <w:r>
        <w:t>Impedit modi temporibus quidem assumenda. Eos aspernatur modi alias minima iusto. Natus nostrum quod id.</w:t>
        <w:br/>
        <w:t>Ipsum sunt tempora soluta. Provident vel iure occaecati sint nesciunt totam nemo. Deserunt porro quaerat cum illo numquam. In repellendus sunt distinctio laboriosam neque ipsam officiis.</w:t>
        <w:br/>
        <w:t>Vel commodi tempora commodi adipisci accusantium quisquam. Explicabo ratione deleniti quod asperiores nesciunt consequuntur. Incidunt dolor ipsa id dignissimos fugit cumque numquam itaque. Provident explicabo aut perspiciatis.</w:t>
        <w:br/>
        <w:t>Ipsam nihil alias quasi. Ab est officia aut illum accusamus explicabo eveniet. Aut saepe tempora minus. Est recusandae suscipit harum omnis rem ratione.</w:t>
        <w:br/>
        <w:t>Saepe provident soluta reiciendis. Quaerat dolor sequi dolorem numquam provident fugiat iure. Odit pariatur excepturi ut vitae id fugit. Blanditiis error ullam excepturi.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