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Eaque totam itaque commodi</w:t>
      </w:r>
    </w:p>
    <w:p>
      <w:r>
        <w:t>Molestias culpa aspernatur ducimus deleniti. Doloribus facilis porro magni error asperiores iure. Modi maxime possimus quod. Fuga possimus tenetur voluptatibus numquam eum occaecati.</w:t>
        <w:br/>
        <w:t>Eius vero asperiores repellendus ratione ab voluptatum doloribus. Suscipit deserunt iusto fugit adipisci ratione iure perferendis. Sunt ea facilis consequatur porro quas repellendus.</w:t>
        <w:br/>
        <w:t>Facere voluptatem exercitationem exercitationem deleniti quas autem asperiores praesentium. Placeat facere iure dignissimos accusantium tempora nobis. Sequi voluptatem quam eius cum perferendis repudiandae eligendi.</w:t>
        <w:br/>
        <w:t>Minima fugit impedit amet at expedita quis eveniet. Numquam necessitatibus eaque labore veniam autem eius. Fuga culpa laboriosam facere sapiente impedit.</w:t>
      </w:r>
    </w:p>
    <w:p>
      <w:pPr>
        <w:pStyle w:val="Heading1"/>
      </w:pPr>
      <w:r>
        <w:t>Eos quia eius rem possimus</w:t>
      </w:r>
    </w:p>
    <w:p>
      <w:r>
        <w:t>Dignissimos dicta non laborum saepe neque. In hic dolores voluptatibus sapiente maxime. Natus est repellendus et repellat enim voluptates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