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et ullam ratione quas</w:t>
      </w:r>
    </w:p>
    <w:p>
      <w:r>
        <w:t>Odit eaque at nesciunt nisi aspernatur dolores quisquam. Aliquam dolorum dolorem voluptatibus ipsam nobis laudantium. Perferendis minima molestias nam eveniet modi.</w:t>
        <w:br/>
        <w:t>Delectus pariatur adipisci earum animi id perferendis. Ab nemo voluptas blanditiis sed id. Sit itaque explicabo totam sequi impedit.</w:t>
        <w:br/>
        <w:t>Dolor velit temporibus debitis unde quasi repudiandae. Earum repellat dicta culpa consequatur excepturi ab eos. Consequatur molestiae cum beatae officiis ex accusantium.</w:t>
        <w:br/>
        <w:t>Aliquam eaque provident labore reprehenderit. Fugiat voluptate debitis provident illo esse illo. Maxime assumenda aliquam ea maiores porro odio.</w:t>
      </w:r>
    </w:p>
    <w:p>
      <w:pPr>
        <w:pStyle w:val="Heading1"/>
      </w:pPr>
      <w:r>
        <w:t>Nisi quam rem earum pariatur</w:t>
      </w:r>
    </w:p>
    <w:p>
      <w:r>
        <w:t>Possimus dicta consequatur labore. Facere voluptas ad recusandae. Voluptatum nihil excepturi voluptates ullam maxime quia.</w:t>
        <w:br/>
        <w:t>Dolorem odit facere modi voluptatem. Tempore esse nostrum aut sequi nemo. Unde corporis molestias sapiente ullam. Quibusdam impedit autem repudiandae labore nulla dolorum.</w:t>
        <w:br/>
        <w:t>Odit saepe quo natus delectus alias tenetur mollitia. Possimus aspernatur dolor illo fuga fugiat. Nisi distinctio ut quasi ullam doloribus ex fuga iure.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