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 numquam officia nam quod</w:t>
      </w:r>
    </w:p>
    <w:p>
      <w:r>
        <w:t>Dolorem placeat aperiam libero. Consequatur quibusdam velit mollitia quidem hic. Harum reiciendis odio iste officia ducimus incidunt dolor aut. Eveniet in quidem quasi voluptatibus vero nesciunt nostrum.</w:t>
        <w:br/>
        <w:t>Velit nemo quis suscipit rerum. In aspernatur deleniti enim harum vitae deserunt. Illo quia provident aut nam.</w:t>
      </w:r>
    </w:p>
    <w:p>
      <w:pPr>
        <w:pStyle w:val="Heading1"/>
      </w:pPr>
      <w:r>
        <w:t>Quae dignissimos labore non</w:t>
      </w:r>
    </w:p>
    <w:p>
      <w:r>
        <w:t>Dignissimos eveniet nihil architecto neque corporis sunt saepe unde. Commodi aliquam dolorem aspernatur ut. Praesentium alias ad quibusdam error adipisci eum aliquid.</w:t>
        <w:br/>
        <w:t>Repellat porro ipsum earum labore veniam sunt. Laudantium eligendi iure dolore sunt iste architecto explicabo pariatur. Iste atque tempora quisquam pariatur quam sit aliquam. Recusandae laborum unde doloribus officia.</w:t>
        <w:br/>
        <w:t>Odio aspernatur eaque ullam. Neque labore sunt ipsam qui quas dolor deserunt autem. Officiis eligendi perferendis debitis aliquam. Sapiente dolores ab voluptatum dolores.</w:t>
        <w:br/>
        <w:t>Aperiam amet ipsa velit eaque modi odio voluptas. Corporis odio dolores vitae quod. Maiores ex eveniet soluta iste ullam eligendi facilis. Doloribus nisi officia quos.</w:t>
        <w:br/>
        <w:t>Accusantium itaque voluptas amet dolores. Non labore quae esse a. Aliquid tempore dolor facilis molestiae. Nisi sed assumenda neque velit error consequuntur. Velit eos consectetur dolorem nesciunt quo occaecati.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