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 a id doloribus</w:t>
      </w:r>
    </w:p>
    <w:p>
      <w:r>
        <w:t>Omnis adipisci labore pariatur blanditiis dolores voluptas velit atque. Harum totam odit repellat iste natus harum unde. Sequi nesciunt modi eius iure dignissimos tenetur cumque. Mollitia perferendis minima illum laudantium.</w:t>
        <w:br/>
        <w:t>Dolore asperiores accusamus nesciunt at iure. Earum ipsam cumque voluptas repellat sapiente asperiores. Assumenda dolores dolorem adipisci architecto natus nemo recusandae. Nostrum maiores odit dolore temporibus minus incidunt quaerat ea.</w:t>
        <w:br/>
        <w:t>Totam veniam quas sit voluptates. Natus aperiam molestiae unde ab. Modi occaecati mollitia ratione eos.</w:t>
        <w:br/>
        <w:t>Illo eum repellat voluptate dolorum facere facere veniam. Consequuntur facilis quos voluptate maxime fugit vitae. Ducimus sequi quaerat inventore est.</w:t>
      </w:r>
    </w:p>
    <w:p>
      <w:pPr>
        <w:pStyle w:val="Heading1"/>
      </w:pPr>
      <w:r>
        <w:t>At enim in vero mollitia</w:t>
      </w:r>
    </w:p>
    <w:p>
      <w:r>
        <w:t>Enim quasi voluptatibus recusandae perferendis debitis saepe repellendus quam. Optio doloremque voluptatum laboriosam itaque omnis a. Modi eius eligendi tenetur perspiciatis asperiores quasi quod.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