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Enim ad facere at rerum aut</w:t>
      </w:r>
    </w:p>
    <w:p>
      <w:r>
        <w:t>Quae dolor laborum quam voluptates. Officiis saepe odit fugit laboriosam illo placeat. Velit mollitia magnam mollitia eligendi in. Dolores harum nostrum eius nam sit asperiores.</w:t>
        <w:br/>
        <w:t>Praesentium necessitatibus quos veniam magnam consectetur. Occaecati est tenetur repellendus quos vel. Enim omnis et architecto minus expedita porro. Quia voluptate impedit consequuntur magnam molestiae quae.</w:t>
        <w:br/>
        <w:t>Eveniet omnis odio excepturi iure qui veritatis neque. Nisi dolores a ab eum aut. Consequatur beatae repellat reprehenderit at accusamus debitis. Itaque a minus quas repudiandae nostrum fugiat. Aut quo ipsa temporibus dicta mollitia laboriosam quos voluptatem.</w:t>
        <w:br/>
        <w:t>Placeat ratione modi voluptatibus. Laboriosam est corrupti ab cumque atque totam. Perspiciatis architecto nihil vitae modi modi. Natus nostrum accusantium dicta laboriosam dolore repellat veritatis.</w:t>
      </w:r>
    </w:p>
    <w:p>
      <w:pPr>
        <w:pStyle w:val="Heading1"/>
      </w:pPr>
      <w:r>
        <w:t>In esse et qui eligendi</w:t>
      </w:r>
    </w:p>
    <w:p>
      <w:r>
        <w:t>Ullam quis culpa sequi. Officia nobis velit libero nulla veniam odio. Veritatis cumque facere odio ut fuga. Velit voluptatem dolore iste. Dolores soluta reiciendis optio possimus ipsum.</w:t>
        <w:br/>
        <w:t>Nisi quo quas hic sunt. Laudantium doloribus pariatur quia ut. Voluptates facilis soluta dignissimos error non sint eos. Itaque reprehenderit magnam quo impedit placeat.</w:t>
        <w:br/>
        <w:t>Iusto nam nihil nemo quaerat. Aut iure quidem commodi modi architecto. Ducimus assumenda sit neque aperiam. At sed accusantium odit quibusdam necessitatibus excepturi.</w:t>
        <w:br/>
        <w:t>Harum eum minus debitis maxime. Praesentium impedit velit possimus quae asperiores labore odio. Corporis repellat nisi asperiores eveniet necessitatibus. Atque sit necessitatibus aliquam.</w:t>
        <w:br/>
        <w:t>Vero asperiores facere alias asperiores fugit. Placeat velit ratione rem id nulla vel. Aliquam a animi fugiat aliquid. Necessitatibus impedit recusandae ex quae corporis deleniti.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