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Repellat magnam beatae quam</w:t>
      </w:r>
    </w:p>
    <w:p>
      <w:r>
        <w:t>Tenetur perspiciatis similique iste nisi sit. Illo cumque mollitia nisi totam dolor.</w:t>
      </w:r>
    </w:p>
    <w:p>
      <w:pPr>
        <w:pStyle w:val="Heading1"/>
      </w:pPr>
      <w:r>
        <w:t>Esse est similique nemo odit</w:t>
      </w:r>
    </w:p>
    <w:p>
      <w:r>
        <w:t>Modi impedit dicta molestiae vel porro cupiditate. Ea eveniet ullam cumque expedita. Ipsam expedita rerum ab asperiores. Similique ducimus voluptatem molestias facilis cupiditate amet.</w:t>
        <w:br/>
        <w:t>Placeat quo delectus dolorum debitis amet. Occaecati neque explicabo aut dolorem. Unde veniam molestias amet.</w:t>
        <w:br/>
        <w:t>Officiis fuga enim culpa adipisci at nostrum distinctio fuga. Cumque vitae nisi eum quod dolorum dolorem. Ut officiis molestias corrupti iure voluptatum.</w:t>
        <w:br/>
        <w:t>Cupiditate eligendi assumenda ab nemo iste magni. Eaque ea sunt magnam dicta dolore. Dolore vitae culpa odio tenetur. Odit fugiat neque magnam eos.</w:t>
        <w:br/>
        <w:t>Aspernatur quis cupiditate impedit blanditiis. Similique facilis alias assumenda placeat rerum cupiditate. Repellendus suscipit molestias eum nemo veniam iusto optio.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