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optio ex est est</w:t>
      </w:r>
    </w:p>
    <w:p>
      <w:r>
        <w:t>Labore nostrum eum fugit amet ipsum. Quibusdam ipsa accusamus voluptate qui. Deleniti accusantium voluptate minima rerum.</w:t>
        <w:br/>
        <w:t>Esse autem voluptate consequatur. Error distinctio beatae debitis quas inventore. Praesentium cum magnam fuga repudiandae illum.</w:t>
        <w:br/>
        <w:t>Necessitatibus excepturi aliquam neque. Voluptates vitae laborum pariatur temporibus blanditiis dolorum doloribus. Placeat in ducimus repellendus animi fugit aliquam. Cum aliquid earum eum deserunt.</w:t>
        <w:br/>
        <w:t>Officiis est deserunt eum numquam. Doloremque cupiditate molestias adipisci saepe deleniti at voluptatem. Ducimus molestias fugiat optio quis.</w:t>
      </w:r>
    </w:p>
    <w:p>
      <w:pPr>
        <w:pStyle w:val="Heading1"/>
      </w:pPr>
      <w:r>
        <w:t>Fugiat dolor et qui mollitia</w:t>
      </w:r>
    </w:p>
    <w:p>
      <w:r>
        <w:t>Dolorum animi odio rerum praesentium. Asperiores iure non distinctio tempore nihil repellat. Esse repellat sunt qui cumque ipsum laboriosam tempore. Expedita voluptatibus quas odio illo aspernatur recusandae eligendi.</w:t>
        <w:br/>
        <w:t>Praesentium cum magnam sapiente cum. In voluptas excepturi voluptas rerum dolores quisquam inventore dolorem. Cumque perspiciatis nostrum laborum dolor ipsam quis unde. Corrupti animi suscipit aspernatur vero.</w:t>
        <w:br/>
        <w:t>Nihil laboriosam accusantium iste omnis amet esse. Temporibus qui ut saepe saepe. Ut tempore repellat quasi 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