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cupiditate in id</w:t>
      </w:r>
    </w:p>
    <w:p>
      <w:r>
        <w:t>Omnis nobis iste eum maiores pariatur laudantium. Doloremque sed quae veniam quidem. Distinctio necessitatibus dicta eos animi cum.</w:t>
      </w:r>
    </w:p>
    <w:p>
      <w:pPr>
        <w:pStyle w:val="Heading1"/>
      </w:pPr>
      <w:r>
        <w:t>Quasi ut totam eius repellat</w:t>
      </w:r>
    </w:p>
    <w:p>
      <w:r>
        <w:t>Tempore rem facilis aliquam possimus eveniet qui aspernatur. Saepe consequatur cupiditate tenetur distinctio. Quibusdam asperiores fuga deleniti eligendi nam.</w:t>
        <w:br/>
        <w:t>Quae modi expedita nisi ab iure ea amet. Vel expedita aliquam quibusdam veniam. Corporis consectetur magni molestiae tempora voluptate.</w:t>
        <w:br/>
        <w:t>Possimus ipsa necessitatibus quos commodi ducimus atque. Dolorem assumenda provident earum magni. Tempore nihil qui amet iste quis.</w:t>
        <w:br/>
        <w:t>Blanditiis laboriosam facilis libero soluta aliquam voluptates molestias aliquam. Necessitatibus vitae delectus delectus maxime quia. Eaque repellendus nostrum quibusdam veniam quam velit voluptatibus.</w:t>
        <w:br/>
        <w:t>A expedita amet libero ipsa consequuntur. Numquam aut rerum esse eos commodi velit optio impedit.</w:t>
        <w:br/>
        <w:t>Expedita reiciendis eveniet tempore itaque. Praesentium porro reiciendis nam. Cum voluptates sit dignissimos. Blanditiis atque ad eaque magnam culpa veritatis.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