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Dolorum at iure dicta</w:t>
      </w:r>
    </w:p>
    <w:p>
      <w:r>
        <w:t>Ad tempore doloremque quasi voluptas. Itaque quasi inventore laborum et eos. Laborum beatae id voluptatum ex magni.</w:t>
        <w:br/>
        <w:t>Veritatis sed nam eum a cupiditate architecto. Nulla error sint quis repellendus iusto nesciunt unde. Accusamus libero ut ut laborum veritatis deleniti cupiditate.</w:t>
        <w:br/>
        <w:t>Dolore minus veniam placeat id dolorum consequuntur molestias. Excepturi veritatis tempore id accusamus odit. Eveniet tenetur assumenda distinctio ullam perspiciatis perferendis repellendus.</w:t>
        <w:br/>
        <w:t>Id nulla esse facere iste. Incidunt quos sed placeat officiis facilis delectus ipsam. Aliquam neque eligendi dolor molestias. Molestias laboriosam tempore sequi amet enim eum.</w:t>
        <w:br/>
        <w:t>Dicta ab magnam culpa ratione facilis nisi. Ipsum eaque earum itaque numquam non voluptatum eum. Rerum tenetur deserunt facere vel amet.</w:t>
        <w:br/>
        <w:t>Sapiente neque praesentium nobis. Ipsa ipsa ducimus corporis sapiente ad quos. Voluptate repudiandae harum nostrum veritatis eius labore et.</w:t>
      </w:r>
    </w:p>
    <w:p>
      <w:pPr>
        <w:pStyle w:val="Heading1"/>
      </w:pPr>
      <w:r>
        <w:t>Distinctio error dolore quod</w:t>
      </w:r>
    </w:p>
    <w:p>
      <w:r>
        <w:t>Repellendus laboriosam illum cum. Autem nisi modi expedita et corporis sapiente adipisci. Dolorem debitis eius illum nisi.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