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Quis vel nisi adipisci ullam</w:t>
      </w:r>
    </w:p>
    <w:p>
      <w:r>
        <w:t>Ullam dignissimos accusamus nihil distinctio est facilis dolorem. Sed voluptas ratione perferendis nisi aperiam in magnam. Perspiciatis aliquam commodi perferendis atque exercitationem facilis in. Aperiam ratione commodi ab optio consequatur maxime placeat dolore.</w:t>
        <w:br/>
        <w:t>Fuga magnam aspernatur repudiandae eum. Excepturi mollitia esse doloremque id inventore.</w:t>
        <w:br/>
        <w:t>Eius quis repellendus dicta dicta modi ratione aut delectus. Quod nobis odio similique voluptas corrupti commodi dolor. Nulla id beatae accusamus atque voluptatibus reiciendis. Placeat occaecati officiis ipsa ratione consectetur. Pariatur repellat maiores laudantium.</w:t>
        <w:br/>
        <w:t>Quaerat eum porro soluta quasi maxime aspernatur aliquam unde. Iusto a aspernatur occaecati saepe soluta.</w:t>
        <w:br/>
        <w:t>Ullam tempora eum molestias fugit ducimus expedita. Sequi occaecati ducimus neque nihil quod. Ullam minima consequatur iste deserunt exercitationem perferendis.</w:t>
      </w:r>
    </w:p>
    <w:p>
      <w:pPr>
        <w:pStyle w:val="Heading1"/>
      </w:pPr>
      <w:r>
        <w:t>Aut repellat ex id</w:t>
      </w:r>
    </w:p>
    <w:p>
      <w:r>
        <w:t>Temporibus reiciendis atque aperiam perspiciatis beatae. Blanditiis fuga rem blanditiis cumque. Aliquid rerum repudiandae occaecati explicabo ea corrupti ad natus.</w:t>
        <w:br/>
        <w:t>Fugiat deserunt error dolor corporis debitis nihil. Dolorum mollitia voluptatum ipsum nemo cupiditate deleniti recusandae amet. Facere veritatis praesentium ad est repellendus itaque.</w:t>
        <w:br/>
        <w:t>Itaque eos ab sed nisi iste itaque ex tempore. Minima dolore voluptatem aut provident. Praesentium quae molestiae molestias accusantium quos. Magnam eveniet eos est consectetur.</w:t>
        <w:br/>
        <w:t>Pariatur blanditiis mollitia a aut ducimus. Fugiat consequuntur deserunt quae facere architecto quo. Neque unde voluptas blanditiis et.</w:t>
        <w:br/>
        <w:t>Facere velit dolorem perferendis quibusdam minima beatae quod repellat. Repellat sunt laboriosam similique.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