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 cum et dolorum harum</w:t>
      </w:r>
    </w:p>
    <w:p>
      <w:r>
        <w:t>Exercitationem velit maxime veritatis quas temporibus ratione. Voluptatum dicta suscipit necessitatibus eum similique nostrum. Possimus corporis harum quis possimus.</w:t>
        <w:br/>
        <w:t>Sapiente in beatae possimus accusantium exercitationem. Fugit illum ullam repudiandae magnam iure tempore. Repudiandae recusandae nihil aperiam beatae.</w:t>
        <w:br/>
        <w:t>Error culpa velit nostrum odit. Tempore consectetur voluptatum cumque esse officiis. Tenetur ea eligendi ipsa deleniti quis.</w:t>
      </w:r>
    </w:p>
    <w:p>
      <w:pPr>
        <w:pStyle w:val="Heading1"/>
      </w:pPr>
      <w:r>
        <w:t>Aliquam sit non odio</w:t>
      </w:r>
    </w:p>
    <w:p>
      <w:r>
        <w:t>Autem provident minima odio dolorem. Dolorem accusantium quae ratione sunt error. Itaque animi temporibus veniam ipsa vero fuga architecto. Consectetur velit culpa excepturi alias quis eveniet earum quis.</w:t>
        <w:br/>
        <w:t>Vitae possimus sit ipsam quibusdam veritatis dolore qui. Totam repellat a vitae distinctio veritatis perferendis libero. Hic delectus accusamus saepe laborum a culpa rem cupiditate.</w:t>
        <w:br/>
        <w:t>Blanditiis aliquam eveniet a velit sapiente quaerat. Corrupti perspiciatis nostrum cupiditate molestiae voluptatum beatae asperiores. Temporibus autem saepe quaerat error.</w:t>
        <w:br/>
        <w:t>Enim doloribus porro quae nesciunt consequatur deserunt. Praesentium cupiditate possimus possimus ipsa earum repellat impedit. Magni suscipit enim deleniti nemo.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