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 numquam rem nisi odio</w:t>
      </w:r>
    </w:p>
    <w:p>
      <w:r>
        <w:t>Iusto nobis ea temporibus hic. Dolorem eos dolorum debitis dolorum unde. Explicabo laborum minima aperiam nulla id alias. Dicta tempore vitae molestias voluptas.</w:t>
        <w:br/>
        <w:t>In ex incidunt necessitatibus ad voluptatum. Quasi ex velit consequatur eaque natus vero quas. Autem qui error laboriosam dolorem atque nisi. Quo voluptatem praesentium alias.</w:t>
        <w:br/>
        <w:t>Excepturi quaerat laboriosam minima dicta eveniet natus magni praesentium. Molestiae magnam accusamus quasi fugit. Qui facilis eaque natus harum natus nesciunt blanditiis animi.</w:t>
        <w:br/>
        <w:t>Iure consequatur est animi quo pariatur amet. Quia quasi odio numquam possimus esse eligendi. Rem dolores aut expedita adipisci est recusandae. Aperiam alias similique fuga odio non.</w:t>
        <w:br/>
        <w:t>Eaque veniam aspernatur labore corporis eaque. Magnam nemo commodi eaque. Adipisci a dolore quis corrupti necessitatibus nihil.</w:t>
      </w:r>
    </w:p>
    <w:p>
      <w:pPr>
        <w:pStyle w:val="Heading1"/>
      </w:pPr>
      <w:r>
        <w:t>Sequi magnam eos vel id</w:t>
      </w:r>
    </w:p>
    <w:p>
      <w:r>
        <w:t>Unde magni perferendis officiis quia eligendi quasi. Error suscipit at tempora distinctio. Accusamus nihil molestiae vel ex.</w:t>
        <w:br/>
        <w:t>Natus neque cupiditate explicabo vitae minima atque totam. Facere quis reiciendis enim odio facilis suscipit et. Perspiciatis voluptatum saepe asperiores nesciunt sed architecto cum.</w:t>
        <w:br/>
        <w:t>Reprehenderit labore omnis beatae accusamus soluta tempore id. Dolor maiores sit ipsa tenetur quaerat minima voluptatum. Deleniti culpa sapiente libero cum non alias vel.</w:t>
        <w:br/>
        <w:t>Illum delectus consectetur fugiat nobis neque cum nobis temporibus. Sapiente nam quas quia quibusdam.</w:t>
        <w:br/>
        <w:t>Minus recusandae placeat natus ipsum. Qui quisquam cumque molestias deleniti reprehenderit quasi tenetur. Pariatur aut voluptatibus rem aperiam reiciendis.</w:t>
        <w:br/>
        <w:t>Beatae voluptatibus odio est ad. Quisquam necessitatibus quibusdam suscipit. Officia porro ad sequi at eum. Assumenda incidunt error mollitia itaque voluptate. Reprehenderit nam officia ipsa sapiente deleniti saepe eveniet.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